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C3" w:rsidRPr="00DC1C02" w:rsidRDefault="00292E07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2E07">
        <w:rPr>
          <w:rFonts w:ascii="Arial" w:hAnsi="Arial" w:cs="Arial"/>
          <w:b/>
          <w:color w:val="000000"/>
          <w:sz w:val="32"/>
          <w:szCs w:val="32"/>
        </w:rPr>
        <w:t>12</w:t>
      </w:r>
      <w:r w:rsidR="00047FC3" w:rsidRPr="00292E07">
        <w:rPr>
          <w:rFonts w:ascii="Arial" w:hAnsi="Arial" w:cs="Arial"/>
          <w:b/>
          <w:color w:val="000000"/>
          <w:sz w:val="32"/>
          <w:szCs w:val="32"/>
        </w:rPr>
        <w:t>.04. 2018г. №</w:t>
      </w:r>
      <w:r w:rsidRPr="00292E07">
        <w:rPr>
          <w:rFonts w:ascii="Arial" w:hAnsi="Arial" w:cs="Arial"/>
          <w:b/>
          <w:color w:val="000000"/>
          <w:sz w:val="32"/>
          <w:szCs w:val="32"/>
        </w:rPr>
        <w:t>42</w:t>
      </w:r>
    </w:p>
    <w:p w:rsidR="00047FC3" w:rsidRPr="00DC1C02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47FC3" w:rsidRPr="00DC1C02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047FC3" w:rsidRPr="00DC1C02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ТУЛУНСКИЙ РАЙОН</w:t>
      </w:r>
    </w:p>
    <w:p w:rsidR="00047FC3" w:rsidRPr="00DC1C02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047FC3" w:rsidRPr="00DC1C02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ПИСАРЕВСКОГО СЕЛЬКОГО ПОСЕЛЕНИЯ</w:t>
      </w:r>
    </w:p>
    <w:p w:rsidR="00047FC3" w:rsidRDefault="00047FC3" w:rsidP="00DC1C0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047FC3" w:rsidRPr="00DC1C02" w:rsidRDefault="00047FC3" w:rsidP="00DC1C0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47FC3" w:rsidRDefault="00047FC3" w:rsidP="00DC1C0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1C02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14.11.2017г. №125 «а»</w:t>
      </w:r>
    </w:p>
    <w:p w:rsidR="00047FC3" w:rsidRPr="00DC1C02" w:rsidRDefault="00047FC3" w:rsidP="00DC1C0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47FC3" w:rsidRPr="00DC1C02" w:rsidRDefault="00047FC3" w:rsidP="00DC1C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C02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DC1C02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DC1C02">
        <w:rPr>
          <w:rFonts w:ascii="Arial" w:hAnsi="Arial" w:cs="Arial"/>
          <w:color w:val="000000"/>
          <w:sz w:val="24"/>
          <w:szCs w:val="24"/>
        </w:rPr>
        <w:t xml:space="preserve"> от 06.10.2003 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DC1C02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DC1C02">
        <w:rPr>
          <w:rFonts w:ascii="Arial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C1C02">
        <w:rPr>
          <w:rFonts w:ascii="Arial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DC1C02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47FC3" w:rsidRPr="00DC1C02" w:rsidRDefault="00047FC3" w:rsidP="004E24B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47FC3" w:rsidRPr="00DC1C02" w:rsidRDefault="00047FC3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C1C02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047FC3" w:rsidRPr="00DC1C02" w:rsidRDefault="00047FC3" w:rsidP="004E24B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47FC3" w:rsidRPr="00DC1C02" w:rsidRDefault="00047FC3" w:rsidP="00DC1C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1C02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C1C02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 «а» </w:t>
      </w:r>
      <w:r w:rsidRPr="00DC1C02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047FC3" w:rsidRPr="00DC1C02" w:rsidRDefault="00047FC3" w:rsidP="00DC1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1C02">
        <w:rPr>
          <w:rFonts w:ascii="Arial" w:hAnsi="Arial" w:cs="Arial"/>
          <w:bCs/>
          <w:sz w:val="24"/>
          <w:szCs w:val="24"/>
        </w:rPr>
        <w:t xml:space="preserve">1.1. </w:t>
      </w:r>
      <w:r w:rsidRPr="00DC1C02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47FC3" w:rsidRDefault="00047FC3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047FC3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168 327,873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18911,2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–10 742,9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–10 518,5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–64 931,4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63 223,873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126 </w:t>
            </w:r>
            <w:r>
              <w:rPr>
                <w:rFonts w:ascii="Courier New" w:hAnsi="Courier New" w:cs="Courier New"/>
              </w:rPr>
              <w:t>201,1</w:t>
            </w:r>
            <w:r w:rsidRPr="00DC1C02">
              <w:rPr>
                <w:rFonts w:ascii="Courier New" w:hAnsi="Courier New" w:cs="Courier New"/>
              </w:rPr>
              <w:t>73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17 259,28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</w:t>
            </w:r>
            <w:r>
              <w:rPr>
                <w:rFonts w:ascii="Courier New" w:hAnsi="Courier New" w:cs="Courier New"/>
                <w:color w:val="000000"/>
              </w:rPr>
              <w:t xml:space="preserve"> 445</w:t>
            </w:r>
            <w:r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2020 год –10 211,3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–24 855,8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–63 428,89</w:t>
            </w:r>
            <w:r w:rsidRPr="00DC1C02">
              <w:rPr>
                <w:rFonts w:ascii="Courier New" w:hAnsi="Courier New" w:cs="Courier New"/>
                <w:color w:val="000000"/>
              </w:rPr>
              <w:t>3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DC1C02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40778,9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 xml:space="preserve">878,4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 xml:space="preserve">39 834,5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–0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1347,8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261,2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–264,0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274,2 тыс. руб.</w:t>
            </w:r>
          </w:p>
        </w:tc>
      </w:tr>
    </w:tbl>
    <w:p w:rsidR="00047FC3" w:rsidRPr="00DC1C02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DC1C02" w:rsidRDefault="00292E07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№ 3</w:t>
      </w:r>
      <w:bookmarkStart w:id="0" w:name="_GoBack"/>
      <w:bookmarkEnd w:id="0"/>
      <w:r w:rsidR="00047FC3" w:rsidRPr="00DC1C02">
        <w:rPr>
          <w:rFonts w:ascii="Arial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1.3.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047FC3" w:rsidRPr="00D92850" w:rsidTr="00315D0F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38 936,6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 xml:space="preserve">7640,8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</w:t>
            </w:r>
            <w:r>
              <w:rPr>
                <w:rFonts w:ascii="Courier New" w:hAnsi="Courier New" w:cs="Courier New"/>
              </w:rPr>
              <w:t xml:space="preserve">6214,8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  <w:r w:rsidRPr="00DC1C02">
              <w:rPr>
                <w:rFonts w:ascii="Courier New" w:hAnsi="Courier New" w:cs="Courier New"/>
              </w:rPr>
              <w:t xml:space="preserve"> 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</w:t>
            </w:r>
            <w:r>
              <w:rPr>
                <w:rFonts w:ascii="Courier New" w:hAnsi="Courier New" w:cs="Courier New"/>
              </w:rPr>
              <w:t xml:space="preserve">6225,0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  <w:r w:rsidRPr="00DC1C02">
              <w:rPr>
                <w:rFonts w:ascii="Courier New" w:hAnsi="Courier New" w:cs="Courier New"/>
              </w:rPr>
              <w:t xml:space="preserve"> 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2021год –7842,3</w:t>
            </w:r>
            <w:r w:rsidRPr="00DC1C02">
              <w:rPr>
                <w:rFonts w:ascii="Courier New" w:hAnsi="Courier New" w:cs="Courier New"/>
              </w:rPr>
              <w:t xml:space="preserve">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>2022 год –</w:t>
            </w:r>
            <w:r>
              <w:rPr>
                <w:rFonts w:ascii="Courier New" w:hAnsi="Courier New" w:cs="Courier New"/>
              </w:rPr>
              <w:t xml:space="preserve">10980,63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37423,73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7345,3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5917,8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5917,8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</w:t>
            </w:r>
            <w:r>
              <w:rPr>
                <w:rFonts w:ascii="Courier New" w:hAnsi="Courier New" w:cs="Courier New"/>
                <w:color w:val="000000"/>
              </w:rPr>
              <w:t xml:space="preserve">7536,4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10706,43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 xml:space="preserve">132,0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>34,3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33,0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33,0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31,7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lastRenderedPageBreak/>
              <w:t>2019 год – 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1.4.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5432EE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047FC3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451,5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–27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–5,0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–316</w:t>
            </w:r>
            <w:r w:rsidRPr="00DC1C02">
              <w:rPr>
                <w:rFonts w:ascii="Courier New" w:hAnsi="Courier New" w:cs="Courier New"/>
                <w:color w:val="000000"/>
              </w:rPr>
              <w:t>,5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451,5 тыс. руб., в том числе: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–27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–5,0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–5,0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98,0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2022 год –316</w:t>
            </w:r>
            <w:r w:rsidRPr="00DC1C02">
              <w:rPr>
                <w:rFonts w:ascii="Courier New" w:hAnsi="Courier New" w:cs="Courier New"/>
                <w:color w:val="000000"/>
              </w:rPr>
              <w:t>,5 тыс. руб.</w:t>
            </w:r>
            <w:r w:rsidRPr="00DC1C02">
              <w:rPr>
                <w:rFonts w:ascii="Courier New" w:hAnsi="Courier New" w:cs="Courier New"/>
              </w:rPr>
              <w:t xml:space="preserve"> 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1.5.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«Развитие инфраструктуры на территории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047FC3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DC1C02">
              <w:rPr>
                <w:rFonts w:ascii="Courier New" w:hAnsi="Courier New" w:cs="Courier New"/>
                <w:color w:val="000000"/>
              </w:rPr>
              <w:t>25630,32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2837,3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lastRenderedPageBreak/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 15 134,42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DC1C02">
              <w:rPr>
                <w:rFonts w:ascii="Courier New" w:hAnsi="Courier New" w:cs="Courier New"/>
                <w:color w:val="000000"/>
              </w:rPr>
              <w:t>25</w:t>
            </w:r>
            <w:r>
              <w:rPr>
                <w:rFonts w:ascii="Courier New" w:hAnsi="Courier New" w:cs="Courier New"/>
                <w:color w:val="000000"/>
              </w:rPr>
              <w:t xml:space="preserve"> 283,92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2 490,9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–1259,9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–1274,7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5124,0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–1</w:t>
            </w:r>
            <w:r>
              <w:rPr>
                <w:rFonts w:ascii="Courier New" w:hAnsi="Courier New" w:cs="Courier New"/>
                <w:color w:val="000000"/>
              </w:rPr>
              <w:t xml:space="preserve">5 134,42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</w:t>
            </w:r>
            <w:r>
              <w:rPr>
                <w:rFonts w:ascii="Courier New" w:hAnsi="Courier New" w:cs="Courier New"/>
              </w:rPr>
              <w:t xml:space="preserve"> областного бюджета составляет 346,4</w:t>
            </w:r>
            <w:r w:rsidRPr="00DC1C0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346,4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1.6.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047FC3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5846,51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294,0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–1169,2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4383,31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</w:t>
            </w:r>
            <w:r>
              <w:rPr>
                <w:rFonts w:ascii="Courier New" w:hAnsi="Courier New" w:cs="Courier New"/>
              </w:rPr>
              <w:t>ельского поселения составляет 5</w:t>
            </w:r>
            <w:r w:rsidRPr="00DC1C02">
              <w:rPr>
                <w:rFonts w:ascii="Courier New" w:hAnsi="Courier New" w:cs="Courier New"/>
              </w:rPr>
              <w:t>846,51</w:t>
            </w:r>
            <w:r>
              <w:rPr>
                <w:rFonts w:ascii="Courier New" w:hAnsi="Courier New" w:cs="Courier New"/>
              </w:rPr>
              <w:t xml:space="preserve">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294,0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–1169,2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 4383,31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DC1C02">
              <w:rPr>
                <w:rFonts w:ascii="Courier New" w:hAnsi="Courier New" w:cs="Courier New"/>
              </w:rPr>
              <w:lastRenderedPageBreak/>
              <w:t>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1.7.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047FC3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195,0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–1351</w:t>
            </w:r>
            <w:r w:rsidRPr="00DC1C02">
              <w:rPr>
                <w:rFonts w:ascii="Courier New" w:hAnsi="Courier New" w:cs="Courier New"/>
                <w:color w:val="000000"/>
              </w:rPr>
              <w:t>,8 тыс. руб.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 96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–431,0тыс.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–1546,8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99,0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047FC3" w:rsidRPr="00DC1C02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C1C02">
        <w:rPr>
          <w:rFonts w:ascii="Arial" w:hAnsi="Arial" w:cs="Arial"/>
          <w:sz w:val="24"/>
          <w:szCs w:val="24"/>
        </w:rPr>
        <w:t xml:space="preserve">1.8. </w:t>
      </w:r>
      <w:r w:rsidRPr="00DC1C0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C1C02">
        <w:rPr>
          <w:rFonts w:ascii="Arial" w:hAnsi="Arial" w:cs="Arial"/>
          <w:sz w:val="24"/>
          <w:szCs w:val="24"/>
        </w:rPr>
        <w:t>«Развитие сферы культуры и спорта на территории Писаревского сельского поселения на 2018-2022 гг.</w:t>
      </w:r>
      <w:r w:rsidRPr="00DC1C02">
        <w:rPr>
          <w:rFonts w:ascii="Arial" w:hAnsi="Arial" w:cs="Arial"/>
          <w:b/>
          <w:sz w:val="24"/>
          <w:szCs w:val="24"/>
        </w:rPr>
        <w:t xml:space="preserve">» </w:t>
      </w:r>
      <w:r w:rsidRPr="00DC1C0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047FC3" w:rsidRPr="00D92850" w:rsidTr="00DC1C02">
        <w:trPr>
          <w:trHeight w:val="46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95</w:t>
            </w:r>
            <w:r w:rsidRPr="00DC1C02">
              <w:rPr>
                <w:rFonts w:ascii="Courier New" w:hAnsi="Courier New" w:cs="Courier New"/>
              </w:rPr>
              <w:t xml:space="preserve">518, 213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7917,2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lastRenderedPageBreak/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3263,2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3013,8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 50</w:t>
            </w:r>
            <w:r w:rsidRPr="00DC1C02">
              <w:rPr>
                <w:rFonts w:ascii="Courier New" w:hAnsi="Courier New" w:cs="Courier New"/>
                <w:color w:val="000000"/>
              </w:rPr>
              <w:t>300, 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–31024,0</w:t>
            </w:r>
            <w:r w:rsidRPr="00DC1C02">
              <w:rPr>
                <w:rFonts w:ascii="Courier New" w:hAnsi="Courier New" w:cs="Courier New"/>
                <w:color w:val="000000"/>
              </w:rPr>
              <w:t>13 тыс. руб.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</w:t>
            </w:r>
            <w:r>
              <w:rPr>
                <w:rFonts w:ascii="Courier New" w:hAnsi="Courier New" w:cs="Courier New"/>
              </w:rPr>
              <w:t>т 55316,69</w:t>
            </w:r>
            <w:r w:rsidRPr="00DC1C0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 7006</w:t>
            </w:r>
            <w:r w:rsidRPr="00DC1C02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15</w:t>
            </w:r>
            <w:r w:rsidRPr="00DC1C02">
              <w:rPr>
                <w:rFonts w:ascii="Courier New" w:hAnsi="Courier New" w:cs="Courier New"/>
                <w:color w:val="000000"/>
              </w:rPr>
              <w:t>7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 год –3263,2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–3013,8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</w:t>
            </w:r>
            <w:r w:rsidRPr="00DC1C02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497,2</w:t>
            </w:r>
            <w:r w:rsidRPr="00DC1C02">
              <w:rPr>
                <w:rFonts w:ascii="Courier New" w:hAnsi="Courier New" w:cs="Courier New"/>
              </w:rPr>
              <w:t xml:space="preserve">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2022 год –31536,33</w:t>
            </w:r>
            <w:r w:rsidRPr="00DC1C02">
              <w:rPr>
                <w:rFonts w:ascii="Courier New" w:hAnsi="Courier New" w:cs="Courier New"/>
                <w:color w:val="000000"/>
              </w:rPr>
              <w:t>3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>
              <w:rPr>
                <w:rFonts w:ascii="Courier New" w:hAnsi="Courier New" w:cs="Courier New"/>
              </w:rPr>
              <w:t xml:space="preserve"> областного бюджета составляет 40201,523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398,723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ф</w:t>
            </w:r>
            <w:r>
              <w:rPr>
                <w:rFonts w:ascii="Courier New" w:hAnsi="Courier New" w:cs="Courier New"/>
              </w:rPr>
              <w:t>едерального бюджета составляет 512,32</w:t>
            </w:r>
            <w:r w:rsidRPr="00DC1C0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2018 </w:t>
            </w:r>
            <w:r>
              <w:rPr>
                <w:rFonts w:ascii="Courier New" w:hAnsi="Courier New" w:cs="Courier New"/>
              </w:rPr>
              <w:t>год – 512,32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 xml:space="preserve">39802,8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Pr="00DC1C02" w:rsidRDefault="00047FC3" w:rsidP="000069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FC3" w:rsidRPr="00DC1C02" w:rsidRDefault="00047FC3" w:rsidP="005432EE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DC1C02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DC1C02">
        <w:rPr>
          <w:rFonts w:ascii="Arial" w:hAnsi="Arial" w:cs="Arial"/>
          <w:sz w:val="24"/>
          <w:szCs w:val="24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047FC3" w:rsidRPr="00DC1C02" w:rsidRDefault="00047FC3" w:rsidP="005432E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C1C02">
        <w:rPr>
          <w:rFonts w:ascii="Arial" w:hAnsi="Arial" w:cs="Arial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047FC3" w:rsidRPr="00DC1C02" w:rsidRDefault="00047FC3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47FC3" w:rsidRPr="00DC1C02" w:rsidRDefault="00047FC3" w:rsidP="005432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47FC3" w:rsidRDefault="00047FC3" w:rsidP="00DC1C0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C1C02">
        <w:rPr>
          <w:rFonts w:ascii="Arial" w:hAnsi="Arial" w:cs="Arial"/>
          <w:bCs/>
          <w:sz w:val="24"/>
          <w:szCs w:val="24"/>
        </w:rPr>
        <w:t xml:space="preserve">Глава Писаревского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047FC3" w:rsidRPr="00DC1C02" w:rsidRDefault="00047FC3" w:rsidP="00DC1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Самарин А.Е.</w:t>
      </w: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Pr="005A2A39" w:rsidRDefault="00047FC3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47FC3" w:rsidRPr="005A2A39" w:rsidSect="00C56B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56BC6">
        <w:rPr>
          <w:rFonts w:ascii="Arial" w:hAnsi="Arial" w:cs="Arial"/>
          <w:b/>
          <w:sz w:val="24"/>
          <w:szCs w:val="24"/>
          <w:lang w:eastAsia="ru-RU"/>
        </w:rPr>
        <w:t>«</w:t>
      </w:r>
      <w:r w:rsidRPr="00C56BC6">
        <w:rPr>
          <w:rFonts w:ascii="Arial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территории сельского поселения на 2018-2022гг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C56BC6">
          <w:rPr>
            <w:rFonts w:ascii="Arial" w:hAnsi="Arial" w:cs="Arial"/>
            <w:sz w:val="24"/>
            <w:szCs w:val="24"/>
          </w:rPr>
          <w:t>2022 г</w:t>
        </w:r>
      </w:smartTag>
      <w:r w:rsidRPr="00C56BC6">
        <w:rPr>
          <w:rFonts w:ascii="Arial" w:hAnsi="Arial" w:cs="Arial"/>
          <w:sz w:val="24"/>
          <w:szCs w:val="24"/>
        </w:rPr>
        <w:t xml:space="preserve">.г.»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047FC3" w:rsidRPr="002828FD" w:rsidTr="003C5DE1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47FC3" w:rsidRPr="002828FD" w:rsidTr="003C5DE1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Программа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«КДЦ Писаревского МО»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18911,2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10742,9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10518,5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64931,4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63223,873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5DE1">
              <w:rPr>
                <w:rFonts w:ascii="Courier New" w:hAnsi="Courier New" w:cs="Courier New"/>
              </w:rPr>
              <w:t>168327,873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17259,28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10445,9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10211,3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24855,8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63428,743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126201,173</w:t>
            </w:r>
          </w:p>
        </w:tc>
      </w:tr>
      <w:tr w:rsidR="00047FC3" w:rsidRPr="002828FD" w:rsidTr="003C5DE1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40778,9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</w:t>
            </w:r>
            <w:r w:rsidRPr="00C56BC6">
              <w:rPr>
                <w:rFonts w:ascii="Courier New" w:hAnsi="Courier New" w:cs="Courier New"/>
              </w:rPr>
              <w:lastRenderedPageBreak/>
              <w:t>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773,52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1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56BC6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10980,63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38936,53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7345,3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10706,43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37423,73</w:t>
            </w:r>
          </w:p>
        </w:tc>
      </w:tr>
      <w:tr w:rsidR="00047FC3" w:rsidRPr="002828FD" w:rsidTr="003C5DE1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56BC6">
              <w:rPr>
                <w:rFonts w:ascii="Courier New" w:hAnsi="Courier New" w:cs="Courier New"/>
              </w:rPr>
              <w:t>сновное мероприятие 1.1.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8552,9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26270,1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56BC6">
              <w:rPr>
                <w:rFonts w:ascii="Courier New" w:hAnsi="Courier New" w:cs="Courier New"/>
              </w:rPr>
              <w:t>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24790,3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Администрация Писаревского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C56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47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1.5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1.6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Межбюджетные трансферты </w:t>
            </w:r>
            <w:r w:rsidRPr="00C56BC6">
              <w:rPr>
                <w:rFonts w:ascii="Courier New" w:hAnsi="Courier New" w:cs="Courier New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</w:tr>
      <w:tr w:rsidR="00047FC3" w:rsidRPr="002828FD" w:rsidTr="003C5DE1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  <w:tc>
          <w:tcPr>
            <w:tcW w:w="397" w:type="pct"/>
            <w:gridSpan w:val="2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2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3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2022 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2837,3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25630,32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2490,9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25283,92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664,0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12145,5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12096,0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2819,82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3 524,820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2420,92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 228,42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4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480,7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5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«Обеспечение комплексных мер 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1546,8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1977,8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1546,8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1878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ind w:left="-62" w:right="-95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5.1.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1977,8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1878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6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31024,013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  <w:r w:rsidRPr="00C56BC6">
              <w:rPr>
                <w:rFonts w:ascii="Courier New" w:hAnsi="Courier New" w:cs="Courier New"/>
              </w:rPr>
              <w:t xml:space="preserve">518,213 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55316,69</w:t>
            </w: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Расходы, направленные на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7877,2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95478,213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6966,157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54704,370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МКУК «КДЦ </w:t>
            </w:r>
            <w:r w:rsidRPr="00C56BC6">
              <w:rPr>
                <w:rFonts w:ascii="Courier New" w:hAnsi="Courier New" w:cs="Courier New"/>
              </w:rPr>
              <w:lastRenderedPageBreak/>
              <w:t xml:space="preserve">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</w:tbl>
    <w:p w:rsidR="00047FC3" w:rsidRPr="002828FD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5A2A39" w:rsidRDefault="00047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47FC3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17" w:rsidRDefault="002D3317" w:rsidP="00CA42DE">
      <w:pPr>
        <w:spacing w:after="0" w:line="240" w:lineRule="auto"/>
      </w:pPr>
      <w:r>
        <w:separator/>
      </w:r>
    </w:p>
  </w:endnote>
  <w:endnote w:type="continuationSeparator" w:id="0">
    <w:p w:rsidR="002D3317" w:rsidRDefault="002D33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17" w:rsidRDefault="002D3317" w:rsidP="00CA42DE">
      <w:pPr>
        <w:spacing w:after="0" w:line="240" w:lineRule="auto"/>
      </w:pPr>
      <w:r>
        <w:separator/>
      </w:r>
    </w:p>
  </w:footnote>
  <w:footnote w:type="continuationSeparator" w:id="0">
    <w:p w:rsidR="002D3317" w:rsidRDefault="002D331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7FC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5BA7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1C58"/>
    <w:rsid w:val="002733EF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07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D331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D0F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7AA7"/>
    <w:rsid w:val="0038054F"/>
    <w:rsid w:val="00381641"/>
    <w:rsid w:val="00381653"/>
    <w:rsid w:val="0038526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C5DE1"/>
    <w:rsid w:val="003D417B"/>
    <w:rsid w:val="003D5BE4"/>
    <w:rsid w:val="003E104D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C56F4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19D0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2BF"/>
    <w:rsid w:val="00765309"/>
    <w:rsid w:val="00766DDE"/>
    <w:rsid w:val="0076796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1322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221"/>
    <w:rsid w:val="00997CFA"/>
    <w:rsid w:val="009A1BE1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423C"/>
    <w:rsid w:val="00A2794A"/>
    <w:rsid w:val="00A31EC7"/>
    <w:rsid w:val="00A37E8F"/>
    <w:rsid w:val="00A4071F"/>
    <w:rsid w:val="00A43573"/>
    <w:rsid w:val="00A50714"/>
    <w:rsid w:val="00A50765"/>
    <w:rsid w:val="00A56C64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2C16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56BC6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C02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94B5B-E620-4291-B9E5-DC65036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9297E"/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14</Pages>
  <Words>2775</Words>
  <Characters>15820</Characters>
  <Application>Microsoft Office Word</Application>
  <DocSecurity>0</DocSecurity>
  <Lines>131</Lines>
  <Paragraphs>37</Paragraphs>
  <ScaleCrop>false</ScaleCrop>
  <Company>Microsoft</Company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214</cp:revision>
  <cp:lastPrinted>2018-02-26T02:51:00Z</cp:lastPrinted>
  <dcterms:created xsi:type="dcterms:W3CDTF">2017-09-19T08:08:00Z</dcterms:created>
  <dcterms:modified xsi:type="dcterms:W3CDTF">2018-05-04T00:17:00Z</dcterms:modified>
</cp:coreProperties>
</file>