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9558" w:type="dxa"/>
        <w:tblLook w:val="01E0" w:firstRow="1" w:lastRow="1" w:firstColumn="1" w:lastColumn="1" w:noHBand="0" w:noVBand="0"/>
      </w:tblPr>
      <w:tblGrid>
        <w:gridCol w:w="9558"/>
      </w:tblGrid>
      <w:tr w:rsidR="00FB1E6A" w:rsidRPr="00AB5C87" w:rsidTr="00A870C9">
        <w:trPr>
          <w:trHeight w:val="280"/>
        </w:trPr>
        <w:tc>
          <w:tcPr>
            <w:tcW w:w="9558" w:type="dxa"/>
          </w:tcPr>
          <w:p w:rsidR="00FB1E6A" w:rsidRPr="00A870C9" w:rsidRDefault="00FB1E6A" w:rsidP="006A150D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  <w:lang w:val="en-US" w:eastAsia="ru-RU"/>
              </w:rPr>
            </w:pPr>
            <w:r w:rsidRPr="00A870C9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FB1E6A" w:rsidRPr="00AB5C87" w:rsidTr="00A870C9">
        <w:trPr>
          <w:trHeight w:val="293"/>
        </w:trPr>
        <w:tc>
          <w:tcPr>
            <w:tcW w:w="9558" w:type="dxa"/>
          </w:tcPr>
          <w:p w:rsidR="00FB1E6A" w:rsidRPr="00A870C9" w:rsidRDefault="00FB1E6A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</w:pPr>
            <w:proofErr w:type="spellStart"/>
            <w:r w:rsidRPr="00A870C9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Тулунский</w:t>
            </w:r>
            <w:proofErr w:type="spellEnd"/>
            <w:r w:rsidRPr="00A870C9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 xml:space="preserve"> район</w:t>
            </w:r>
          </w:p>
        </w:tc>
      </w:tr>
      <w:tr w:rsidR="00FB1E6A" w:rsidRPr="00AB5C87" w:rsidTr="00A870C9">
        <w:trPr>
          <w:trHeight w:val="560"/>
        </w:trPr>
        <w:tc>
          <w:tcPr>
            <w:tcW w:w="9558" w:type="dxa"/>
          </w:tcPr>
          <w:p w:rsidR="00FB1E6A" w:rsidRPr="00A870C9" w:rsidRDefault="00FB1E6A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A870C9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FB1E6A" w:rsidRPr="00A870C9" w:rsidRDefault="00FB1E6A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  <w:lang w:eastAsia="ru-RU"/>
              </w:rPr>
            </w:pPr>
            <w:r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Писаревского сельского поселения</w:t>
            </w:r>
          </w:p>
        </w:tc>
      </w:tr>
      <w:tr w:rsidR="00FB1E6A" w:rsidRPr="00AB5C87" w:rsidTr="00A870C9">
        <w:trPr>
          <w:trHeight w:val="267"/>
        </w:trPr>
        <w:tc>
          <w:tcPr>
            <w:tcW w:w="9558" w:type="dxa"/>
          </w:tcPr>
          <w:p w:rsidR="00FB1E6A" w:rsidRPr="00A870C9" w:rsidRDefault="00FB1E6A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FB1E6A" w:rsidRPr="00AB5C87" w:rsidTr="00A870C9">
        <w:trPr>
          <w:trHeight w:val="369"/>
        </w:trPr>
        <w:tc>
          <w:tcPr>
            <w:tcW w:w="9558" w:type="dxa"/>
          </w:tcPr>
          <w:p w:rsidR="00FB1E6A" w:rsidRPr="00A870C9" w:rsidRDefault="00FB1E6A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  <w:lang w:eastAsia="ru-RU"/>
              </w:rPr>
            </w:pPr>
            <w:proofErr w:type="gramStart"/>
            <w:r w:rsidRPr="00A870C9">
              <w:rPr>
                <w:rFonts w:ascii="Century Schoolbook" w:hAnsi="Century Schoolbook"/>
                <w:b/>
                <w:spacing w:val="20"/>
                <w:sz w:val="32"/>
                <w:szCs w:val="20"/>
                <w:lang w:eastAsia="ru-RU"/>
              </w:rPr>
              <w:t>П</w:t>
            </w:r>
            <w:proofErr w:type="gramEnd"/>
            <w:r w:rsidRPr="00A870C9">
              <w:rPr>
                <w:rFonts w:ascii="Century Schoolbook" w:hAnsi="Century Schoolbook"/>
                <w:b/>
                <w:spacing w:val="20"/>
                <w:sz w:val="32"/>
                <w:szCs w:val="20"/>
                <w:lang w:eastAsia="ru-RU"/>
              </w:rPr>
              <w:t xml:space="preserve"> О С Т А Н О В Л Е Н И Е</w:t>
            </w:r>
          </w:p>
        </w:tc>
      </w:tr>
      <w:tr w:rsidR="00FB1E6A" w:rsidRPr="00AB5C87" w:rsidTr="00A870C9">
        <w:trPr>
          <w:trHeight w:val="280"/>
        </w:trPr>
        <w:tc>
          <w:tcPr>
            <w:tcW w:w="9558" w:type="dxa"/>
          </w:tcPr>
          <w:p w:rsidR="00FB1E6A" w:rsidRPr="00A870C9" w:rsidRDefault="00FB1E6A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FB1E6A" w:rsidRPr="00AB5C87" w:rsidTr="00A870C9">
        <w:trPr>
          <w:trHeight w:val="293"/>
        </w:trPr>
        <w:tc>
          <w:tcPr>
            <w:tcW w:w="9558" w:type="dxa"/>
          </w:tcPr>
          <w:p w:rsidR="00FB1E6A" w:rsidRPr="00A870C9" w:rsidRDefault="00FB1E6A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FB1E6A" w:rsidRPr="00AB5C87" w:rsidTr="00A870C9">
        <w:trPr>
          <w:trHeight w:val="280"/>
        </w:trPr>
        <w:tc>
          <w:tcPr>
            <w:tcW w:w="9558" w:type="dxa"/>
          </w:tcPr>
          <w:p w:rsidR="00FB1E6A" w:rsidRPr="00A870C9" w:rsidRDefault="00FB1E6A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«</w:t>
            </w:r>
            <w:r w:rsidR="007E7B57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09</w:t>
            </w:r>
            <w:r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»</w:t>
            </w:r>
            <w:r w:rsidR="007E7B57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ноября </w:t>
            </w:r>
            <w:bookmarkStart w:id="0" w:name="_GoBack"/>
            <w:bookmarkEnd w:id="0"/>
            <w:r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2016г.                                                      № </w:t>
            </w:r>
            <w:r w:rsidR="007E7B57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115а</w:t>
            </w:r>
          </w:p>
          <w:p w:rsidR="00FB1E6A" w:rsidRPr="00A870C9" w:rsidRDefault="00FB1E6A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FB1E6A" w:rsidRPr="00A870C9" w:rsidRDefault="00FB1E6A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spacing w:val="20"/>
                <w:sz w:val="24"/>
                <w:szCs w:val="20"/>
                <w:lang w:eastAsia="ru-RU"/>
              </w:rPr>
            </w:pPr>
            <w:r w:rsidRPr="00A870C9">
              <w:rPr>
                <w:rFonts w:ascii="Times New Roman" w:hAnsi="Times New Roman"/>
                <w:b/>
                <w:spacing w:val="20"/>
                <w:sz w:val="24"/>
                <w:szCs w:val="20"/>
                <w:lang w:eastAsia="ru-RU"/>
              </w:rPr>
              <w:t>п. 4-е отделение ГСС</w:t>
            </w:r>
          </w:p>
        </w:tc>
      </w:tr>
      <w:tr w:rsidR="00FB1E6A" w:rsidRPr="00AB5C87" w:rsidTr="00A870C9">
        <w:trPr>
          <w:trHeight w:val="293"/>
        </w:trPr>
        <w:tc>
          <w:tcPr>
            <w:tcW w:w="9558" w:type="dxa"/>
          </w:tcPr>
          <w:p w:rsidR="00FB1E6A" w:rsidRPr="00A870C9" w:rsidRDefault="00FB1E6A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Cs w:val="20"/>
                <w:lang w:eastAsia="ru-RU"/>
              </w:rPr>
            </w:pPr>
          </w:p>
        </w:tc>
      </w:tr>
      <w:tr w:rsidR="00FB1E6A" w:rsidRPr="00AB5C87" w:rsidTr="00A870C9">
        <w:trPr>
          <w:trHeight w:val="280"/>
        </w:trPr>
        <w:tc>
          <w:tcPr>
            <w:tcW w:w="9558" w:type="dxa"/>
          </w:tcPr>
          <w:p w:rsidR="00FB1E6A" w:rsidRPr="00A870C9" w:rsidRDefault="00FB1E6A" w:rsidP="00FC7158">
            <w:pPr>
              <w:tabs>
                <w:tab w:val="left" w:pos="5670"/>
              </w:tabs>
              <w:spacing w:after="0" w:line="240" w:lineRule="auto"/>
              <w:ind w:right="3813"/>
              <w:jc w:val="both"/>
              <w:rPr>
                <w:lang w:eastAsia="ru-RU"/>
              </w:rPr>
            </w:pPr>
            <w:r w:rsidRPr="00A870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 утверждении муниципальной программы</w:t>
            </w:r>
            <w:r w:rsidRPr="00AC6C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870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«Организация водоснабжения населения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Писаревского сельского поселения на 2017-2019гг.</w:t>
            </w:r>
            <w:r w:rsidRPr="00A870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FB1E6A" w:rsidRPr="00AB5630" w:rsidRDefault="00FB1E6A" w:rsidP="00AB5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5630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6" w:history="1">
        <w:r w:rsidRPr="005851E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AB5630">
        <w:rPr>
          <w:rFonts w:ascii="Times New Roman" w:hAnsi="Times New Roman"/>
          <w:sz w:val="28"/>
          <w:szCs w:val="28"/>
        </w:rPr>
        <w:t xml:space="preserve"> Российской Федерации,   Федеральным </w:t>
      </w:r>
      <w:hyperlink r:id="rId7" w:history="1">
        <w:r w:rsidRPr="005851E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5851EE">
        <w:rPr>
          <w:rFonts w:ascii="Times New Roman" w:hAnsi="Times New Roman"/>
          <w:sz w:val="28"/>
          <w:szCs w:val="28"/>
        </w:rPr>
        <w:t xml:space="preserve"> </w:t>
      </w:r>
      <w:r w:rsidRPr="00AB5630">
        <w:rPr>
          <w:rFonts w:ascii="Times New Roman" w:hAnsi="Times New Roman"/>
          <w:sz w:val="28"/>
          <w:szCs w:val="28"/>
        </w:rPr>
        <w:t xml:space="preserve">от 06.10.2003 года  № 131-ФЗ «Об общих принципах организации местного самоуправления в Российской Федерации», </w:t>
      </w:r>
      <w:hyperlink r:id="rId8" w:history="1">
        <w:r w:rsidRPr="005851E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AB5630">
        <w:rPr>
          <w:rFonts w:ascii="Times New Roman" w:hAnsi="Times New Roman"/>
          <w:sz w:val="28"/>
          <w:szCs w:val="28"/>
        </w:rPr>
        <w:t xml:space="preserve"> Писаревского муниципального образования, руководствуясь постановлением администрации Писаревского сельского поселения от 25 декабря 2015 года № 93 «Об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реализации», </w:t>
      </w:r>
      <w:proofErr w:type="gramEnd"/>
    </w:p>
    <w:p w:rsidR="00FB1E6A" w:rsidRPr="00A870C9" w:rsidRDefault="00FB1E6A" w:rsidP="00A870C9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B1E6A" w:rsidRPr="00A870C9" w:rsidRDefault="00FB1E6A" w:rsidP="00A870C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 С Т А Н О В Л Я Ю:</w:t>
      </w:r>
    </w:p>
    <w:p w:rsidR="00FB1E6A" w:rsidRPr="00A870C9" w:rsidRDefault="00FB1E6A" w:rsidP="00A870C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B1E6A" w:rsidRPr="00A870C9" w:rsidRDefault="00FB1E6A" w:rsidP="00207E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16"/>
          <w:lang w:eastAsia="ru-RU"/>
        </w:rPr>
      </w:pP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1.Утвердить муниципальную программу «</w:t>
      </w:r>
      <w:r w:rsidRPr="00FC7158">
        <w:rPr>
          <w:rFonts w:ascii="Times New Roman" w:hAnsi="Times New Roman"/>
          <w:sz w:val="28"/>
          <w:szCs w:val="28"/>
          <w:lang w:eastAsia="ru-RU"/>
        </w:rPr>
        <w:t>Организация водоснабжения населения Писаревского сельского поселения на 2017-2019гг.»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(прилагается)</w:t>
      </w:r>
    </w:p>
    <w:p w:rsidR="00FB1E6A" w:rsidRPr="00F40A43" w:rsidRDefault="00FB1E6A" w:rsidP="00A870C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2. Опубликовать настоящее постановление в газете «Писаревский вестник» и разместить на официальном сайте администрации Писаревского сельского поселения.</w:t>
      </w:r>
    </w:p>
    <w:p w:rsidR="00FB1E6A" w:rsidRPr="00AC6C48" w:rsidRDefault="00FB1E6A" w:rsidP="00A870C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C6C4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3. </w:t>
      </w:r>
      <w:r w:rsidRPr="00AC6C48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 xml:space="preserve">ий документ </w:t>
      </w:r>
      <w:r w:rsidRPr="00AC6C48">
        <w:rPr>
          <w:rFonts w:ascii="Times New Roman" w:hAnsi="Times New Roman"/>
          <w:sz w:val="28"/>
          <w:szCs w:val="28"/>
        </w:rPr>
        <w:t xml:space="preserve">вступает в силу с </w:t>
      </w:r>
      <w:r>
        <w:rPr>
          <w:rFonts w:ascii="Times New Roman" w:hAnsi="Times New Roman"/>
          <w:sz w:val="28"/>
          <w:szCs w:val="28"/>
        </w:rPr>
        <w:t>1 января 2017 года</w:t>
      </w:r>
      <w:r w:rsidRPr="00AC6C48">
        <w:rPr>
          <w:rFonts w:ascii="Times New Roman" w:hAnsi="Times New Roman"/>
          <w:sz w:val="28"/>
          <w:szCs w:val="28"/>
        </w:rPr>
        <w:t>.</w:t>
      </w:r>
    </w:p>
    <w:p w:rsidR="00FB1E6A" w:rsidRPr="00A870C9" w:rsidRDefault="00FB1E6A" w:rsidP="00A870C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B1E6A" w:rsidRDefault="00FB1E6A" w:rsidP="00A870C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40A43" w:rsidRDefault="00F40A43" w:rsidP="00A870C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40A43" w:rsidRPr="00A870C9" w:rsidRDefault="00F40A43" w:rsidP="00A870C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B1E6A" w:rsidRPr="00A870C9" w:rsidRDefault="00FB1E6A" w:rsidP="00160067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70C9">
        <w:rPr>
          <w:rFonts w:ascii="Times New Roman" w:hAnsi="Times New Roman"/>
          <w:bCs/>
          <w:sz w:val="28"/>
          <w:szCs w:val="28"/>
          <w:lang w:eastAsia="ru-RU"/>
        </w:rPr>
        <w:t>Глава Писаревского</w:t>
      </w:r>
    </w:p>
    <w:p w:rsidR="00FB1E6A" w:rsidRPr="00A870C9" w:rsidRDefault="00FB1E6A" w:rsidP="00160067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               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</w:t>
      </w: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В.И. Шевцов</w:t>
      </w: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</w:p>
    <w:p w:rsidR="00FB1E6A" w:rsidRPr="00A870C9" w:rsidRDefault="00FB1E6A" w:rsidP="00A870C9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FB1E6A" w:rsidRPr="00A870C9" w:rsidRDefault="00FB1E6A" w:rsidP="00A870C9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FB1E6A" w:rsidRPr="00A870C9" w:rsidRDefault="00FB1E6A" w:rsidP="00A870C9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FB1E6A" w:rsidRPr="00A870C9" w:rsidRDefault="00FB1E6A" w:rsidP="00A870C9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218C4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FB1E6A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218C4">
        <w:rPr>
          <w:rFonts w:ascii="Times New Roman" w:hAnsi="Times New Roman"/>
          <w:sz w:val="28"/>
          <w:szCs w:val="28"/>
        </w:rPr>
        <w:t xml:space="preserve">Постановлением                                        </w:t>
      </w: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218C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Писаревского</w:t>
      </w: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218C4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__</w:t>
      </w:r>
      <w:r w:rsidRPr="000218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__</w:t>
      </w:r>
      <w:r w:rsidRPr="000218C4">
        <w:rPr>
          <w:rFonts w:ascii="Times New Roman" w:hAnsi="Times New Roman"/>
          <w:sz w:val="28"/>
          <w:szCs w:val="28"/>
        </w:rPr>
        <w:t xml:space="preserve">___ </w:t>
      </w:r>
      <w:smartTag w:uri="urn:schemas-microsoft-com:office:smarttags" w:element="metricconverter">
        <w:smartTagPr>
          <w:attr w:name="ProductID" w:val="2016 г"/>
        </w:smartTagPr>
        <w:r w:rsidRPr="000218C4">
          <w:rPr>
            <w:rFonts w:ascii="Times New Roman" w:hAnsi="Times New Roman"/>
            <w:sz w:val="28"/>
            <w:szCs w:val="28"/>
          </w:rPr>
          <w:t>2016 г</w:t>
        </w:r>
      </w:smartTag>
      <w:r w:rsidRPr="000218C4">
        <w:rPr>
          <w:rFonts w:ascii="Times New Roman" w:hAnsi="Times New Roman"/>
          <w:sz w:val="28"/>
          <w:szCs w:val="28"/>
        </w:rPr>
        <w:t>.  №</w:t>
      </w:r>
      <w:r>
        <w:rPr>
          <w:rFonts w:ascii="Times New Roman" w:hAnsi="Times New Roman"/>
          <w:sz w:val="28"/>
          <w:szCs w:val="28"/>
        </w:rPr>
        <w:t>__</w:t>
      </w: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218C4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FB1E6A" w:rsidRPr="006A12EB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A12E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Pr="006A12EB">
        <w:rPr>
          <w:rFonts w:ascii="Times New Roman" w:hAnsi="Times New Roman"/>
          <w:b/>
          <w:sz w:val="28"/>
          <w:szCs w:val="28"/>
          <w:lang w:eastAsia="ru-RU"/>
        </w:rPr>
        <w:t>Организация водоснабжения населения Писаревского сельского поселения на 2017-2019гг.»</w:t>
      </w: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BB685B" w:rsidRDefault="00FB1E6A" w:rsidP="006A12EB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kern w:val="32"/>
          <w:sz w:val="28"/>
          <w:szCs w:val="28"/>
        </w:rPr>
      </w:pPr>
      <w:r w:rsidRPr="00BB685B">
        <w:rPr>
          <w:rFonts w:ascii="Times New Roman" w:hAnsi="Times New Roman"/>
          <w:bCs/>
          <w:color w:val="000000"/>
          <w:kern w:val="32"/>
          <w:sz w:val="28"/>
          <w:szCs w:val="28"/>
        </w:rPr>
        <w:t xml:space="preserve">Администрация Писаревского </w:t>
      </w:r>
      <w:r>
        <w:rPr>
          <w:rFonts w:ascii="Times New Roman" w:hAnsi="Times New Roman"/>
          <w:bCs/>
          <w:color w:val="000000"/>
          <w:kern w:val="32"/>
          <w:sz w:val="28"/>
          <w:szCs w:val="28"/>
        </w:rPr>
        <w:t>муниципального образования</w:t>
      </w:r>
    </w:p>
    <w:p w:rsidR="00FB1E6A" w:rsidRPr="00BB685B" w:rsidRDefault="00FB1E6A" w:rsidP="006A12EB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kern w:val="32"/>
          <w:sz w:val="24"/>
          <w:szCs w:val="24"/>
        </w:rPr>
      </w:pPr>
      <w:proofErr w:type="spellStart"/>
      <w:r w:rsidRPr="00BB685B">
        <w:rPr>
          <w:rFonts w:ascii="Times New Roman" w:hAnsi="Times New Roman"/>
          <w:bCs/>
          <w:color w:val="000000"/>
          <w:kern w:val="32"/>
          <w:sz w:val="28"/>
          <w:szCs w:val="28"/>
        </w:rPr>
        <w:t>Тулунского</w:t>
      </w:r>
      <w:proofErr w:type="spellEnd"/>
      <w:r w:rsidRPr="00BB685B">
        <w:rPr>
          <w:rFonts w:ascii="Times New Roman" w:hAnsi="Times New Roman"/>
          <w:bCs/>
          <w:color w:val="000000"/>
          <w:kern w:val="32"/>
          <w:sz w:val="28"/>
          <w:szCs w:val="28"/>
        </w:rPr>
        <w:t xml:space="preserve"> района Иркутской области</w:t>
      </w:r>
    </w:p>
    <w:p w:rsidR="00FB1E6A" w:rsidRPr="00BB685B" w:rsidRDefault="00FB1E6A" w:rsidP="006A12EB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FB1E6A" w:rsidRDefault="00FB1E6A" w:rsidP="006A12EB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eastAsia="Arial Unicode MS" w:hAnsi="Times New Roman"/>
            <w:b/>
            <w:color w:val="000000"/>
            <w:sz w:val="24"/>
            <w:szCs w:val="24"/>
            <w:lang w:eastAsia="ru-RU"/>
          </w:rPr>
          <w:t xml:space="preserve">2016 </w:t>
        </w:r>
        <w:r w:rsidRPr="00BB685B">
          <w:rPr>
            <w:rFonts w:ascii="Times New Roman" w:eastAsia="Arial Unicode MS" w:hAnsi="Times New Roman"/>
            <w:b/>
            <w:color w:val="000000"/>
            <w:sz w:val="24"/>
            <w:szCs w:val="24"/>
            <w:lang w:eastAsia="ru-RU"/>
          </w:rPr>
          <w:t>г</w:t>
        </w:r>
      </w:smartTag>
      <w:r w:rsidRPr="00BB685B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.</w:t>
      </w:r>
    </w:p>
    <w:p w:rsidR="00FB1E6A" w:rsidRDefault="00FB1E6A" w:rsidP="00D5668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B1E6A" w:rsidRPr="00F40A43" w:rsidRDefault="00FB1E6A" w:rsidP="006A12EB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lastRenderedPageBreak/>
        <w:t>ПАСПОРТ МУНИЦИПАЛЬНОЙ ПРОГРАММЫ</w:t>
      </w:r>
    </w:p>
    <w:p w:rsidR="00CB643E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40A4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F40A43">
        <w:rPr>
          <w:rFonts w:ascii="Times New Roman" w:hAnsi="Times New Roman"/>
          <w:b/>
          <w:sz w:val="24"/>
          <w:szCs w:val="24"/>
          <w:lang w:eastAsia="ru-RU"/>
        </w:rPr>
        <w:t xml:space="preserve">Организация водоснабжения населения </w:t>
      </w:r>
    </w:p>
    <w:p w:rsidR="00FB1E6A" w:rsidRPr="00F40A43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A43">
        <w:rPr>
          <w:rFonts w:ascii="Times New Roman" w:hAnsi="Times New Roman"/>
          <w:b/>
          <w:sz w:val="24"/>
          <w:szCs w:val="24"/>
          <w:lang w:eastAsia="ru-RU"/>
        </w:rPr>
        <w:t>Писаревского сельского поселения на 2017-2019гг.»</w:t>
      </w:r>
    </w:p>
    <w:p w:rsidR="00FB1E6A" w:rsidRPr="00F40A43" w:rsidRDefault="00FB1E6A" w:rsidP="006A1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FB1E6A" w:rsidRPr="00F40A43" w:rsidTr="00E5602E">
        <w:trPr>
          <w:trHeight w:val="144"/>
        </w:trPr>
        <w:tc>
          <w:tcPr>
            <w:tcW w:w="2943" w:type="dxa"/>
            <w:vAlign w:val="center"/>
          </w:tcPr>
          <w:p w:rsidR="00FB1E6A" w:rsidRPr="00F40A43" w:rsidRDefault="00FB1E6A" w:rsidP="00E5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FB1E6A" w:rsidRPr="00F40A43" w:rsidRDefault="00FB1E6A" w:rsidP="00E560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40A4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водоснабжения населения Писаревского сельского поселения на 2017-2019гг.»</w:t>
            </w:r>
            <w:r w:rsidRPr="00F40A43">
              <w:rPr>
                <w:rFonts w:ascii="Times New Roman" w:hAnsi="Times New Roman"/>
                <w:sz w:val="24"/>
                <w:szCs w:val="24"/>
              </w:rPr>
              <w:t xml:space="preserve"> (далее – муниципальная Программа)</w:t>
            </w:r>
          </w:p>
        </w:tc>
      </w:tr>
      <w:tr w:rsidR="00FB1E6A" w:rsidRPr="00F40A43" w:rsidTr="00E5602E">
        <w:trPr>
          <w:trHeight w:val="144"/>
        </w:trPr>
        <w:tc>
          <w:tcPr>
            <w:tcW w:w="2943" w:type="dxa"/>
            <w:vAlign w:val="center"/>
          </w:tcPr>
          <w:p w:rsidR="00FB1E6A" w:rsidRPr="00F40A43" w:rsidRDefault="00FB1E6A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vAlign w:val="center"/>
          </w:tcPr>
          <w:p w:rsidR="00FB1E6A" w:rsidRPr="00F40A43" w:rsidRDefault="00FB1E6A" w:rsidP="00E560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FB1E6A" w:rsidRPr="00F40A43" w:rsidTr="00E5602E">
        <w:trPr>
          <w:trHeight w:val="144"/>
        </w:trPr>
        <w:tc>
          <w:tcPr>
            <w:tcW w:w="2943" w:type="dxa"/>
            <w:vAlign w:val="center"/>
          </w:tcPr>
          <w:p w:rsidR="00FB1E6A" w:rsidRPr="00F40A43" w:rsidRDefault="00FB1E6A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379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Администрация Писаревского сельского поселения.</w:t>
            </w:r>
          </w:p>
          <w:p w:rsidR="00FB1E6A" w:rsidRPr="00F40A43" w:rsidRDefault="00FB1E6A" w:rsidP="00E5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bCs/>
                <w:iCs/>
                <w:sz w:val="24"/>
                <w:szCs w:val="24"/>
              </w:rPr>
              <w:t>Предприятия и организации различных форм собственности.</w:t>
            </w:r>
          </w:p>
        </w:tc>
      </w:tr>
      <w:tr w:rsidR="00FB1E6A" w:rsidRPr="00F40A43" w:rsidTr="00E5602E">
        <w:trPr>
          <w:trHeight w:val="144"/>
        </w:trPr>
        <w:tc>
          <w:tcPr>
            <w:tcW w:w="2943" w:type="dxa"/>
            <w:vAlign w:val="center"/>
          </w:tcPr>
          <w:p w:rsidR="00FB1E6A" w:rsidRPr="00F40A43" w:rsidRDefault="00FB1E6A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FB1E6A" w:rsidRPr="00F40A43" w:rsidRDefault="00FB1E6A" w:rsidP="00E5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E6A" w:rsidRPr="00F40A43" w:rsidTr="00E5602E">
        <w:trPr>
          <w:trHeight w:val="623"/>
        </w:trPr>
        <w:tc>
          <w:tcPr>
            <w:tcW w:w="2943" w:type="dxa"/>
            <w:vAlign w:val="center"/>
          </w:tcPr>
          <w:p w:rsidR="00FB1E6A" w:rsidRPr="00F40A43" w:rsidRDefault="00FB1E6A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79" w:type="dxa"/>
            <w:vAlign w:val="center"/>
          </w:tcPr>
          <w:p w:rsidR="00FB1E6A" w:rsidRPr="00F40A43" w:rsidRDefault="00FB1E6A" w:rsidP="005E0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pacing w:val="-9"/>
                <w:sz w:val="24"/>
                <w:szCs w:val="24"/>
                <w:lang w:eastAsia="ar-SA"/>
              </w:rPr>
              <w:t>Повышение качества и надёжности предоставления коммунальной услуги –  о</w:t>
            </w:r>
            <w:r w:rsidRPr="00F40A43">
              <w:rPr>
                <w:rFonts w:ascii="Times New Roman" w:hAnsi="Times New Roman"/>
                <w:sz w:val="24"/>
                <w:szCs w:val="24"/>
                <w:lang w:eastAsia="ru-RU"/>
              </w:rPr>
              <w:t>рганизация водоснабжения населения Писаревского сельского поселения.</w:t>
            </w:r>
          </w:p>
        </w:tc>
      </w:tr>
      <w:tr w:rsidR="00FB1E6A" w:rsidRPr="00F40A43" w:rsidTr="006A150D">
        <w:trPr>
          <w:trHeight w:val="992"/>
        </w:trPr>
        <w:tc>
          <w:tcPr>
            <w:tcW w:w="2943" w:type="dxa"/>
            <w:vAlign w:val="center"/>
          </w:tcPr>
          <w:p w:rsidR="00FB1E6A" w:rsidRPr="00F40A43" w:rsidRDefault="00FB1E6A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79" w:type="dxa"/>
            <w:vAlign w:val="center"/>
          </w:tcPr>
          <w:p w:rsidR="00FB1E6A" w:rsidRPr="00F40A43" w:rsidRDefault="00FB1E6A" w:rsidP="0018773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 xml:space="preserve">1.  Устойчивое функционирование системы водоснабжения.                           </w:t>
            </w:r>
          </w:p>
          <w:p w:rsidR="00FB1E6A" w:rsidRPr="00F40A43" w:rsidRDefault="00FB1E6A" w:rsidP="0018773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2. Повышение надежности и бесперебойности водоснабжения.</w:t>
            </w:r>
          </w:p>
          <w:p w:rsidR="00FB1E6A" w:rsidRPr="00F40A43" w:rsidRDefault="00FB1E6A" w:rsidP="0018773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 xml:space="preserve">3. Бесперебойное обеспечение населения водоснабжением в нужном количестве для удовлетворения хозяйственно-бытовых потребностей.                                      </w:t>
            </w:r>
          </w:p>
        </w:tc>
      </w:tr>
      <w:tr w:rsidR="00FB1E6A" w:rsidRPr="00F40A43" w:rsidTr="00E5602E">
        <w:trPr>
          <w:trHeight w:val="307"/>
        </w:trPr>
        <w:tc>
          <w:tcPr>
            <w:tcW w:w="2943" w:type="dxa"/>
            <w:vAlign w:val="center"/>
          </w:tcPr>
          <w:p w:rsidR="00FB1E6A" w:rsidRPr="00F40A43" w:rsidRDefault="00FB1E6A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FB1E6A" w:rsidRPr="00F40A43" w:rsidRDefault="00FB1E6A" w:rsidP="00E5602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2017-2019 годы</w:t>
            </w:r>
          </w:p>
        </w:tc>
      </w:tr>
      <w:tr w:rsidR="00FB1E6A" w:rsidRPr="00F40A43" w:rsidTr="00E5602E">
        <w:trPr>
          <w:trHeight w:val="416"/>
        </w:trPr>
        <w:tc>
          <w:tcPr>
            <w:tcW w:w="2943" w:type="dxa"/>
            <w:vAlign w:val="center"/>
          </w:tcPr>
          <w:p w:rsidR="00FB1E6A" w:rsidRPr="00F40A43" w:rsidRDefault="00FB1E6A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FB1E6A" w:rsidRPr="00F40A43" w:rsidRDefault="00FB1E6A" w:rsidP="00226EB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Снижение аварийности на объектах водоснабжения составит 11%</w:t>
            </w:r>
          </w:p>
          <w:p w:rsidR="00FB1E6A" w:rsidRPr="00F40A43" w:rsidRDefault="00FB1E6A" w:rsidP="00E560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1E6A" w:rsidRPr="00F40A43" w:rsidTr="00E5602E">
        <w:trPr>
          <w:trHeight w:val="325"/>
        </w:trPr>
        <w:tc>
          <w:tcPr>
            <w:tcW w:w="2943" w:type="dxa"/>
            <w:vAlign w:val="center"/>
          </w:tcPr>
          <w:p w:rsidR="00FB1E6A" w:rsidRPr="00F40A43" w:rsidRDefault="00FB1E6A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Подпрограммы  программы</w:t>
            </w:r>
          </w:p>
        </w:tc>
        <w:tc>
          <w:tcPr>
            <w:tcW w:w="6379" w:type="dxa"/>
            <w:vAlign w:val="center"/>
          </w:tcPr>
          <w:p w:rsidR="00FB1E6A" w:rsidRPr="00F40A43" w:rsidRDefault="00FB1E6A" w:rsidP="00E560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>Программа не содержит подпрограмм.</w:t>
            </w:r>
          </w:p>
        </w:tc>
      </w:tr>
      <w:tr w:rsidR="00FB1E6A" w:rsidRPr="00F40A43" w:rsidTr="00E5602E">
        <w:trPr>
          <w:trHeight w:val="984"/>
        </w:trPr>
        <w:tc>
          <w:tcPr>
            <w:tcW w:w="2943" w:type="dxa"/>
            <w:vAlign w:val="center"/>
          </w:tcPr>
          <w:p w:rsidR="00FB1E6A" w:rsidRPr="00F40A43" w:rsidRDefault="00FB1E6A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379" w:type="dxa"/>
            <w:vAlign w:val="center"/>
          </w:tcPr>
          <w:p w:rsidR="00FB1E6A" w:rsidRPr="00F40A43" w:rsidRDefault="00FB1E6A" w:rsidP="00F2053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муниципальной программы на 2017-2019 гг. всего – </w:t>
            </w: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>7,5 тыс. руб.,</w:t>
            </w:r>
          </w:p>
          <w:p w:rsidR="00FB1E6A" w:rsidRPr="00F40A43" w:rsidRDefault="00FB1E6A" w:rsidP="00F2053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том числе:                         </w:t>
            </w:r>
          </w:p>
          <w:p w:rsidR="00FB1E6A" w:rsidRPr="00F40A43" w:rsidRDefault="00FB1E6A" w:rsidP="00F2053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 по годам:</w:t>
            </w:r>
          </w:p>
          <w:p w:rsidR="00FB1E6A" w:rsidRPr="00F40A43" w:rsidRDefault="00FB1E6A" w:rsidP="00F2053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>2017 год –1,5 тыс. рублей;</w:t>
            </w:r>
          </w:p>
          <w:p w:rsidR="00FB1E6A" w:rsidRPr="00F40A43" w:rsidRDefault="00FB1E6A" w:rsidP="00F2053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>2018 год –3,0 тыс. рублей;</w:t>
            </w:r>
          </w:p>
          <w:p w:rsidR="00FB1E6A" w:rsidRPr="00F40A43" w:rsidRDefault="00FB1E6A" w:rsidP="00F2053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>2019 год –3,0 тыс. рублей;</w:t>
            </w:r>
          </w:p>
        </w:tc>
      </w:tr>
      <w:tr w:rsidR="00FB1E6A" w:rsidRPr="00F40A43" w:rsidTr="00E5602E">
        <w:trPr>
          <w:trHeight w:val="1799"/>
        </w:trPr>
        <w:tc>
          <w:tcPr>
            <w:tcW w:w="2943" w:type="dxa"/>
            <w:vAlign w:val="center"/>
          </w:tcPr>
          <w:p w:rsidR="00FB1E6A" w:rsidRPr="00F40A43" w:rsidRDefault="00FB1E6A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 реализации муниципальной программы   </w:t>
            </w:r>
          </w:p>
        </w:tc>
        <w:tc>
          <w:tcPr>
            <w:tcW w:w="6379" w:type="dxa"/>
            <w:vAlign w:val="center"/>
          </w:tcPr>
          <w:p w:rsidR="00FB1E6A" w:rsidRPr="00F40A43" w:rsidRDefault="00FB1E6A" w:rsidP="000C47F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 xml:space="preserve">В результате выполнения программных мероприятий улучшится обеспечение жителей Писаревского сельского поселения качественной питьевой водой, что благотворно скажется на благосостоянии и здоровье граждан. </w:t>
            </w:r>
          </w:p>
          <w:p w:rsidR="00FB1E6A" w:rsidRPr="00F40A43" w:rsidRDefault="00FB1E6A" w:rsidP="00E5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6A" w:rsidRPr="00F40A43" w:rsidRDefault="00FB1E6A" w:rsidP="00D566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FB1E6A" w:rsidRPr="00F40A43" w:rsidRDefault="00FB1E6A" w:rsidP="00D566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FB1E6A" w:rsidRPr="00F40A43" w:rsidRDefault="00FB1E6A" w:rsidP="008F1644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lastRenderedPageBreak/>
        <w:t>Раздел 1. ХАРАКТЕРИСТИКА ТЕКУЩЕГО СОСТОЯНИЯ СФЕРЫ РЕАЛИЗАЦИИ МУНИЦИПАЛЬНОЙ ПРОГРАММЫ</w:t>
      </w:r>
    </w:p>
    <w:p w:rsidR="00FB1E6A" w:rsidRPr="00F40A43" w:rsidRDefault="00FB1E6A" w:rsidP="00D56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1E6A" w:rsidRPr="00F40A43" w:rsidRDefault="00FB1E6A" w:rsidP="009378D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 xml:space="preserve">В состав Писаревского сельского поселения входят 5 (пять) населённых пунктов; п. 4-е отделение Государственной селекционной станции, п. Центральные мастерские, п. </w:t>
      </w:r>
      <w:proofErr w:type="spellStart"/>
      <w:r w:rsidRPr="00F40A43">
        <w:rPr>
          <w:rFonts w:ascii="Times New Roman" w:hAnsi="Times New Roman"/>
          <w:sz w:val="24"/>
          <w:szCs w:val="24"/>
        </w:rPr>
        <w:t>Иннокентьевский</w:t>
      </w:r>
      <w:proofErr w:type="spellEnd"/>
      <w:r w:rsidRPr="00F40A43">
        <w:rPr>
          <w:rFonts w:ascii="Times New Roman" w:hAnsi="Times New Roman"/>
          <w:sz w:val="24"/>
          <w:szCs w:val="24"/>
        </w:rPr>
        <w:t xml:space="preserve">, п. 1-е отделение Государственной селекционной станции, д. </w:t>
      </w:r>
      <w:proofErr w:type="spellStart"/>
      <w:r w:rsidRPr="00F40A43">
        <w:rPr>
          <w:rFonts w:ascii="Times New Roman" w:hAnsi="Times New Roman"/>
          <w:sz w:val="24"/>
          <w:szCs w:val="24"/>
        </w:rPr>
        <w:t>Булюшкина</w:t>
      </w:r>
      <w:proofErr w:type="spellEnd"/>
      <w:r w:rsidRPr="00F40A43">
        <w:rPr>
          <w:rFonts w:ascii="Times New Roman" w:hAnsi="Times New Roman"/>
          <w:sz w:val="24"/>
          <w:szCs w:val="24"/>
        </w:rPr>
        <w:t xml:space="preserve">. Источником водоснабжения являются 9 (девять) водозаборов из артезианских скважин из них 7 (семь) с водонапорными башнями, которые в свою очередь подают воду в сеть. </w:t>
      </w:r>
    </w:p>
    <w:p w:rsidR="00FB1E6A" w:rsidRPr="00F40A43" w:rsidRDefault="00FB1E6A" w:rsidP="009378D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В пос. 4-е отделение Государственной селекционной станции, частично имеется централизованная система водоснабжения от артезианских скважин с водонапорными башнями по типу «</w:t>
      </w:r>
      <w:proofErr w:type="spellStart"/>
      <w:r w:rsidRPr="00F40A43">
        <w:rPr>
          <w:rFonts w:ascii="Times New Roman" w:hAnsi="Times New Roman"/>
          <w:sz w:val="24"/>
          <w:szCs w:val="24"/>
        </w:rPr>
        <w:t>Рожновского</w:t>
      </w:r>
      <w:proofErr w:type="spellEnd"/>
      <w:r w:rsidRPr="00F40A43">
        <w:rPr>
          <w:rFonts w:ascii="Times New Roman" w:hAnsi="Times New Roman"/>
          <w:sz w:val="24"/>
          <w:szCs w:val="24"/>
        </w:rPr>
        <w:t xml:space="preserve">». </w:t>
      </w:r>
    </w:p>
    <w:p w:rsidR="00FB1E6A" w:rsidRPr="00F40A43" w:rsidRDefault="00FB1E6A" w:rsidP="009378D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В остальных населённых пунктах в зимний период осуществляется подвоз воды населению; в летний период вода поступает по уличным водопроводным сетям.</w:t>
      </w:r>
    </w:p>
    <w:p w:rsidR="00FB1E6A" w:rsidRPr="00F40A43" w:rsidRDefault="00FB1E6A" w:rsidP="009378D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Состояние водных объектов Писаревского сельского поселения, являющихся источниками питьевого водоснабжения, и водохозяйственного комплекса в целом имеет важнейшее значение для социально-экономического развития поселения. Актуальность проблем обусловлена техническими проблемами устаревшего оборудования, организационными и экономическими проблемами. Несмотря на достигнутые положительные результаты, некоторые проблемы развития системы водоснабжения в Писаревском сельском поселении остаются нерешенными. К ним, в частности, относятся:</w:t>
      </w:r>
    </w:p>
    <w:p w:rsidR="00FB1E6A" w:rsidRPr="00F40A43" w:rsidRDefault="00FB1E6A" w:rsidP="00D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- замена распределительных водопроводных сетей;</w:t>
      </w:r>
    </w:p>
    <w:p w:rsidR="00FB1E6A" w:rsidRPr="00F40A43" w:rsidRDefault="00FB1E6A" w:rsidP="00D5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- неэффективное использование водных ресурсов, потеря воды в процессе производства и транспортировки до потребителей;</w:t>
      </w:r>
    </w:p>
    <w:p w:rsidR="00FB1E6A" w:rsidRPr="00F40A43" w:rsidRDefault="00FB1E6A" w:rsidP="00D566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0A43">
        <w:rPr>
          <w:rFonts w:ascii="Times New Roman" w:hAnsi="Times New Roman"/>
          <w:sz w:val="24"/>
          <w:szCs w:val="24"/>
        </w:rPr>
        <w:t>- отсутствие значительных частных инвестиций в процесс модернизации и развития отрасли водоснабжения.</w:t>
      </w:r>
    </w:p>
    <w:p w:rsidR="00FB1E6A" w:rsidRPr="00F40A43" w:rsidRDefault="00FB1E6A" w:rsidP="00D566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0A43">
        <w:rPr>
          <w:rFonts w:ascii="Times New Roman" w:hAnsi="Times New Roman"/>
          <w:sz w:val="24"/>
          <w:szCs w:val="24"/>
          <w:lang w:eastAsia="ru-RU"/>
        </w:rPr>
        <w:t xml:space="preserve">На сегодня задача по организации водоснабжения населения является многогранной и сложной, поэтому требует комплексного поэтапного решения с помощью программно-целевого метода. </w:t>
      </w:r>
    </w:p>
    <w:p w:rsidR="00FB1E6A" w:rsidRPr="00F40A43" w:rsidRDefault="00FB1E6A" w:rsidP="00D56688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40A43">
        <w:rPr>
          <w:rFonts w:ascii="Times New Roman" w:hAnsi="Times New Roman"/>
          <w:sz w:val="24"/>
          <w:szCs w:val="24"/>
          <w:lang w:eastAsia="ru-RU"/>
        </w:rPr>
        <w:t>Поэтому реализация данной Программы дает возможность своевременно решать первоочередные задачи по организации водоснабжения населения, и принимать соответствующие меры, направленные, прежде всего, на обеспечение комфортных и безопасных условий проживания людей на территории Писаревского сельского поселения. Для решения этого круга вопросов данная Программа в своей основе предусматривает выполнение мероприятий по замене изношенных запасных частей и оборудования для водонапорных башен, в результате чего повысятся качество предоставляемых услуг населению, эффективность и надежность работы систем водоснабжения.</w:t>
      </w:r>
    </w:p>
    <w:p w:rsidR="00FB1E6A" w:rsidRPr="00F40A43" w:rsidRDefault="00FB1E6A" w:rsidP="00D56688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B1E6A" w:rsidRPr="00F40A43" w:rsidRDefault="00FB1E6A" w:rsidP="008F164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Раздел 2. ЦЕЛЬ И ЗАДАЧИ, ЦЕЛЕВЫЕ ПОКАЗАТЕЛИ,</w:t>
      </w:r>
    </w:p>
    <w:p w:rsidR="00FB1E6A" w:rsidRPr="00F40A43" w:rsidRDefault="00FB1E6A" w:rsidP="008F164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СРОКИ РЕАЛИЗАЦИИ МУНИЦИПАЛЬНОЙ ПРОГРАММЫ</w:t>
      </w:r>
    </w:p>
    <w:p w:rsidR="00FB1E6A" w:rsidRPr="00F40A43" w:rsidRDefault="00FB1E6A" w:rsidP="002F35AA">
      <w:pPr>
        <w:suppressAutoHyphens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FB1E6A" w:rsidRPr="00F40A43" w:rsidRDefault="00FB1E6A" w:rsidP="00D56688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40A43">
        <w:rPr>
          <w:rFonts w:ascii="Times New Roman" w:hAnsi="Times New Roman"/>
          <w:sz w:val="24"/>
          <w:szCs w:val="24"/>
          <w:lang w:eastAsia="ru-RU"/>
        </w:rPr>
        <w:t>Программа разработана по результатам обследования проблем организации водоснабжения населения, с учетом предложений индивидуальных предпринимателей, обслуживающих водонапорные башни и предприятия коммунального комплекса МУСХП «Центральное».</w:t>
      </w:r>
    </w:p>
    <w:p w:rsidR="00FB1E6A" w:rsidRPr="00F40A43" w:rsidRDefault="00FB1E6A" w:rsidP="00D566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0A43">
        <w:rPr>
          <w:rFonts w:ascii="Times New Roman" w:hAnsi="Times New Roman"/>
          <w:sz w:val="24"/>
          <w:szCs w:val="24"/>
          <w:lang w:eastAsia="ru-RU"/>
        </w:rPr>
        <w:t>Основной целью Программы является - п</w:t>
      </w:r>
      <w:r w:rsidRPr="00F40A43">
        <w:rPr>
          <w:rFonts w:ascii="Times New Roman" w:hAnsi="Times New Roman"/>
          <w:spacing w:val="-9"/>
          <w:sz w:val="24"/>
          <w:szCs w:val="24"/>
          <w:lang w:eastAsia="ar-SA"/>
        </w:rPr>
        <w:t>овышение качества и надёжности предоставления коммунальной услуги –  о</w:t>
      </w:r>
      <w:r w:rsidRPr="00F40A43">
        <w:rPr>
          <w:rFonts w:ascii="Times New Roman" w:hAnsi="Times New Roman"/>
          <w:sz w:val="24"/>
          <w:szCs w:val="24"/>
          <w:lang w:eastAsia="ru-RU"/>
        </w:rPr>
        <w:t>рганизация водоснабжения населения Писаревского сельского поселения.</w:t>
      </w:r>
    </w:p>
    <w:p w:rsidR="00FB1E6A" w:rsidRPr="00F40A43" w:rsidRDefault="00FB1E6A" w:rsidP="008F1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Достижение цели муниципальной программы предполагается за счет решения следующих задач:</w:t>
      </w:r>
    </w:p>
    <w:p w:rsidR="00FB1E6A" w:rsidRPr="00F40A43" w:rsidRDefault="00FB1E6A" w:rsidP="00B67F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 xml:space="preserve">1.  Устойчивое функционирование системы водоснабжения.                           </w:t>
      </w:r>
    </w:p>
    <w:p w:rsidR="00FB1E6A" w:rsidRPr="00F40A43" w:rsidRDefault="00FB1E6A" w:rsidP="00B67F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lastRenderedPageBreak/>
        <w:t>2. Повышение надежности и бесперебойности водоснабжения.</w:t>
      </w:r>
    </w:p>
    <w:p w:rsidR="00FB1E6A" w:rsidRPr="00F40A43" w:rsidRDefault="00FB1E6A" w:rsidP="00B67F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3. Бесперебойное обеспечение населения водоснабжением в нужном количестве для удовлетворения хозяйственно-бытовых потребностей.</w:t>
      </w:r>
    </w:p>
    <w:p w:rsidR="00FB1E6A" w:rsidRPr="00F40A43" w:rsidRDefault="00FB1E6A" w:rsidP="00B67F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 xml:space="preserve">Целевые показатели муниципальной программы являются измеримыми, непосредственно зависят от реализации цели и решения задач муниципальной программы. </w:t>
      </w:r>
    </w:p>
    <w:p w:rsidR="00FB1E6A" w:rsidRPr="00F40A43" w:rsidRDefault="00FB1E6A" w:rsidP="008F1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0A43">
        <w:rPr>
          <w:rFonts w:ascii="Times New Roman" w:hAnsi="Times New Roman"/>
          <w:sz w:val="24"/>
          <w:szCs w:val="24"/>
        </w:rPr>
        <w:t>Состав и значение целевых показателей муниципальной Программы приведены в Приложении 1 к муниципальной Программе.</w:t>
      </w:r>
      <w:proofErr w:type="gramEnd"/>
    </w:p>
    <w:p w:rsidR="00FB1E6A" w:rsidRPr="00F40A43" w:rsidRDefault="00FB1E6A" w:rsidP="008F1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Общий срок реализации муниципальной программы рассчитан на период 2017-2019 годы. Этапы реализации муниципальной программы не выделяются.</w:t>
      </w:r>
    </w:p>
    <w:p w:rsidR="00FB1E6A" w:rsidRPr="00F40A43" w:rsidRDefault="00FB1E6A" w:rsidP="00723F6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B1E6A" w:rsidRPr="00F40A43" w:rsidRDefault="00FB1E6A" w:rsidP="00723F6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Раздел 3. ОБОСНОВАНИЕ ВЫДЕЛЕНИЯ ПОДПРОГРАММ</w:t>
      </w:r>
    </w:p>
    <w:p w:rsidR="00FB1E6A" w:rsidRPr="00F40A43" w:rsidRDefault="00FB1E6A" w:rsidP="00723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Подпрограммы, входящие в состав данной муниципальной программы, отсутствуют.</w:t>
      </w:r>
    </w:p>
    <w:p w:rsidR="00FB1E6A" w:rsidRPr="00F40A43" w:rsidRDefault="00FB1E6A" w:rsidP="00D56688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B1E6A" w:rsidRPr="00F40A43" w:rsidRDefault="00FB1E6A" w:rsidP="00F70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Раздел 4. ПРОГНОЗ СВОДНЫХ ПОКАЗАТЕЛЕЙ МУНИЦИПАЛЬНЫХ ЗАДАНИЙ НА ОКАЗАНИЕ МУНИЦИПАЛЬНЫХ УСЛУГ (ВЫПОЛНЕНИЕ РАБОТ) МУНИЦИПАЛЬНЫМИ УЧРЕЖДЕНИЯМИ ПИСАРЕВСКОГО СЕЛЬСКОГО ПОСЕЛЕНИЯ</w:t>
      </w:r>
    </w:p>
    <w:p w:rsidR="00FB1E6A" w:rsidRPr="00F40A43" w:rsidRDefault="00FB1E6A" w:rsidP="00F70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1E6A" w:rsidRPr="00F40A43" w:rsidRDefault="00FB1E6A" w:rsidP="00F70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Муниципальные задания на оказание муниципальных услуг (выполнение работ) муниципальным учреждением Писаревского сельского поселения формируются в соответствии с пунктом 3 статьи 69.2 Бюджетного кодекса Российской Федерации.</w:t>
      </w:r>
    </w:p>
    <w:p w:rsidR="00FB1E6A" w:rsidRPr="00F40A43" w:rsidRDefault="00FB1E6A" w:rsidP="003720B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 xml:space="preserve">Раздел 5. АНАЛИЗ РИСКОВ РЕАЛИЗАЦИИ МУНИЦИПАЛЬНОЙ ПРОГРАММЫ И ОПИСАНИЕ МЕР УПРАВЛЕНИЯ РИСКАМИ РЕАЛИЗАЦИИ МУНИЦИПАЛЬНОЙ ПРОГРАММЫ </w:t>
      </w:r>
    </w:p>
    <w:p w:rsidR="00FB1E6A" w:rsidRPr="00F40A43" w:rsidRDefault="00FB1E6A" w:rsidP="003720B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B1E6A" w:rsidRPr="00F40A43" w:rsidRDefault="00FB1E6A" w:rsidP="003720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реализации мероприятий муниципальной Программы, приведена в таблице:</w:t>
      </w:r>
    </w:p>
    <w:p w:rsidR="00FB1E6A" w:rsidRPr="00F40A43" w:rsidRDefault="00FB1E6A" w:rsidP="00372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3953"/>
        <w:gridCol w:w="4947"/>
      </w:tblGrid>
      <w:tr w:rsidR="00FB1E6A" w:rsidRPr="00F40A43" w:rsidTr="00E5602E">
        <w:trPr>
          <w:trHeight w:val="705"/>
        </w:trPr>
        <w:tc>
          <w:tcPr>
            <w:tcW w:w="685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40A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40A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 рисков</w:t>
            </w:r>
          </w:p>
        </w:tc>
        <w:tc>
          <w:tcPr>
            <w:tcW w:w="5376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Меры по снижению рисков</w:t>
            </w:r>
          </w:p>
        </w:tc>
      </w:tr>
      <w:tr w:rsidR="00FB1E6A" w:rsidRPr="00F40A43" w:rsidTr="00E5602E">
        <w:trPr>
          <w:trHeight w:val="291"/>
        </w:trPr>
        <w:tc>
          <w:tcPr>
            <w:tcW w:w="685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29" w:type="dxa"/>
            <w:gridSpan w:val="2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Риски изменения законодательства</w:t>
            </w:r>
          </w:p>
        </w:tc>
      </w:tr>
      <w:tr w:rsidR="00FB1E6A" w:rsidRPr="00F40A43" w:rsidTr="00E5602E">
        <w:trPr>
          <w:trHeight w:val="413"/>
        </w:trPr>
        <w:tc>
          <w:tcPr>
            <w:tcW w:w="685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253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Писаревского муниципального образования в сфере реализации муниципальной Программы.</w:t>
            </w:r>
          </w:p>
        </w:tc>
      </w:tr>
      <w:tr w:rsidR="00FB1E6A" w:rsidRPr="00F40A43" w:rsidTr="00E5602E">
        <w:tc>
          <w:tcPr>
            <w:tcW w:w="685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29" w:type="dxa"/>
            <w:gridSpan w:val="2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 риски</w:t>
            </w:r>
          </w:p>
        </w:tc>
      </w:tr>
      <w:tr w:rsidR="00FB1E6A" w:rsidRPr="00F40A43" w:rsidTr="00E5602E">
        <w:tc>
          <w:tcPr>
            <w:tcW w:w="685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53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FB1E6A" w:rsidRPr="00F40A43" w:rsidTr="00E5602E">
        <w:tc>
          <w:tcPr>
            <w:tcW w:w="685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29" w:type="dxa"/>
            <w:gridSpan w:val="2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 риски</w:t>
            </w:r>
          </w:p>
        </w:tc>
      </w:tr>
      <w:tr w:rsidR="00FB1E6A" w:rsidRPr="00F40A43" w:rsidTr="00E5602E">
        <w:tc>
          <w:tcPr>
            <w:tcW w:w="685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253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Риск недостаточной обеспеченности финансовыми </w:t>
            </w: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ресурсами мероприятий муниципальной программы.</w:t>
            </w:r>
          </w:p>
        </w:tc>
        <w:tc>
          <w:tcPr>
            <w:tcW w:w="5376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Мониторинг и оценка эффективности программных мероприятий с целью </w:t>
            </w: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возможного перераспределения средств внутри муниципальной Программы.</w:t>
            </w:r>
          </w:p>
        </w:tc>
      </w:tr>
      <w:tr w:rsidR="00FB1E6A" w:rsidRPr="00F40A43" w:rsidTr="00E5602E">
        <w:tc>
          <w:tcPr>
            <w:tcW w:w="685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9629" w:type="dxa"/>
            <w:gridSpan w:val="2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Организационные риски</w:t>
            </w:r>
          </w:p>
        </w:tc>
      </w:tr>
      <w:tr w:rsidR="00FB1E6A" w:rsidRPr="00F40A43" w:rsidTr="00E5602E">
        <w:tc>
          <w:tcPr>
            <w:tcW w:w="685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253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FB1E6A" w:rsidRPr="00F40A43" w:rsidRDefault="00FB1E6A" w:rsidP="002F35AA">
      <w:pPr>
        <w:suppressAutoHyphens/>
        <w:autoSpaceDE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ar-SA"/>
        </w:rPr>
      </w:pPr>
    </w:p>
    <w:p w:rsidR="00FB1E6A" w:rsidRPr="00F40A43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Раздел 6. РЕСУРСНОЕ ОБЕСПЕЧЕНИЕ МУНИЦИПАЛЬНОЙ ПРОГРАММЫ</w:t>
      </w:r>
    </w:p>
    <w:p w:rsidR="00FB1E6A" w:rsidRPr="00F40A43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B1E6A" w:rsidRPr="00F40A43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Ресурсное обеспечение реализации муниципальной Программы за счет средств, предусмотренных в местном бюджете, представлено в приложении № 3 к муниципальной программе. Объемы бюджетных ассигнований муниципальной 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FB1E6A" w:rsidRPr="00F40A43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 представлена в приложении № 4 к муниципальной программе</w:t>
      </w:r>
    </w:p>
    <w:p w:rsidR="00FB1E6A" w:rsidRPr="00F40A43" w:rsidRDefault="00FB1E6A" w:rsidP="003720B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B1E6A" w:rsidRPr="00F40A43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Раздел 7. ОЖИДАЕМЫЕ КОНЕЧНЫЕ РЕЗУЛЬТАТЫ РЕАЛИЗАЦИИ МУНИЦИПАЛЬНОЙ ПРОГРАММЫ</w:t>
      </w:r>
    </w:p>
    <w:p w:rsidR="00FB1E6A" w:rsidRPr="00F40A43" w:rsidRDefault="00FB1E6A" w:rsidP="00D72DFB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40A43">
        <w:rPr>
          <w:rFonts w:ascii="Times New Roman" w:hAnsi="Times New Roman"/>
          <w:sz w:val="24"/>
          <w:szCs w:val="24"/>
        </w:rPr>
        <w:t xml:space="preserve">В целом, в результате реализации муниципальной  Программы улучшится бесперебойное обеспечение жителей Писаревского сельского поселения водоснабжением, </w:t>
      </w:r>
      <w:r w:rsidRPr="00F40A43">
        <w:rPr>
          <w:rFonts w:ascii="Times New Roman" w:hAnsi="Times New Roman"/>
          <w:sz w:val="24"/>
          <w:szCs w:val="24"/>
          <w:lang w:eastAsia="ru-RU"/>
        </w:rPr>
        <w:t>в результате чего повысятся качество предоставляемых услуг населению, эффективность и надежность работы систем водоснабжения.</w:t>
      </w:r>
    </w:p>
    <w:p w:rsidR="00FB1E6A" w:rsidRPr="00F40A43" w:rsidRDefault="00FB1E6A" w:rsidP="003720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В 2019 году в результате исполнения мероприятий муниципальной Программы будут получены следующие результаты:</w:t>
      </w:r>
    </w:p>
    <w:p w:rsidR="00FB1E6A" w:rsidRPr="00F40A43" w:rsidRDefault="00FB1E6A" w:rsidP="00B850A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на 11% снизится аварийность на объектах водоснабжения</w:t>
      </w:r>
    </w:p>
    <w:p w:rsidR="00FB1E6A" w:rsidRPr="00F40A43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1E6A" w:rsidRPr="00F40A43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1E6A" w:rsidRPr="00F40A43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1E6A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1E6A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1E6A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1E6A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1E6A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1E6A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1E6A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1E6A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1E6A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1E6A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1E6A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1E6A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1E6A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1E6A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1E6A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1E6A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1E6A" w:rsidRPr="0068239C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1E6A" w:rsidRPr="00F40A43" w:rsidRDefault="00FB1E6A" w:rsidP="003720B5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FB1E6A" w:rsidRPr="00F40A43" w:rsidRDefault="00FB1E6A" w:rsidP="003720B5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B1E6A" w:rsidRPr="00F40A43" w:rsidRDefault="00FB1E6A" w:rsidP="003720B5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FB1E6A" w:rsidRPr="00F40A43" w:rsidRDefault="00FB1E6A" w:rsidP="003720B5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0A43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Организация водоснабжения населения </w:t>
      </w:r>
    </w:p>
    <w:p w:rsidR="00FB1E6A" w:rsidRPr="00F40A43" w:rsidRDefault="00FB1E6A" w:rsidP="003720B5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0A43">
        <w:rPr>
          <w:rFonts w:ascii="Times New Roman" w:hAnsi="Times New Roman"/>
          <w:sz w:val="24"/>
          <w:szCs w:val="24"/>
          <w:lang w:eastAsia="ru-RU"/>
        </w:rPr>
        <w:t xml:space="preserve">Писаревского сельского поселения </w:t>
      </w:r>
    </w:p>
    <w:p w:rsidR="00FB1E6A" w:rsidRPr="00F40A43" w:rsidRDefault="00FB1E6A" w:rsidP="003720B5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  <w:lang w:eastAsia="ru-RU"/>
        </w:rPr>
        <w:t>на 2017-2019гг.»</w:t>
      </w:r>
    </w:p>
    <w:p w:rsidR="00FB1E6A" w:rsidRPr="00F40A43" w:rsidRDefault="00FB1E6A" w:rsidP="003720B5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FB1E6A" w:rsidRPr="00F40A43" w:rsidRDefault="00FB1E6A" w:rsidP="003720B5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СВЕДЕНИЯ</w:t>
      </w:r>
    </w:p>
    <w:p w:rsidR="00FB1E6A" w:rsidRPr="00F40A43" w:rsidRDefault="00FB1E6A" w:rsidP="003720B5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О СОСТАВЕ И ЗНАЧЕНИЯХ ЦЕЛЕВЫХ ПОКАЗАТЕЛЕЙ</w:t>
      </w:r>
    </w:p>
    <w:p w:rsidR="00FB1E6A" w:rsidRPr="00F40A43" w:rsidRDefault="00FB1E6A" w:rsidP="003720B5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МУНИЦИПАЛЬНОЙ ПРОГРАММЫ</w:t>
      </w:r>
    </w:p>
    <w:p w:rsidR="00CB643E" w:rsidRDefault="00FB1E6A" w:rsidP="0037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0A43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Организация водоснабжения населения </w:t>
      </w:r>
    </w:p>
    <w:p w:rsidR="00FB1E6A" w:rsidRPr="00F40A43" w:rsidRDefault="00FB1E6A" w:rsidP="0037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  <w:lang w:eastAsia="ru-RU"/>
        </w:rPr>
        <w:t>Писаревского сельского поселения на 2017-2019гг.»</w:t>
      </w:r>
    </w:p>
    <w:p w:rsidR="00FB1E6A" w:rsidRPr="00F40A43" w:rsidRDefault="00FB1E6A" w:rsidP="0037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FB1E6A" w:rsidRPr="0015269C" w:rsidRDefault="00FB1E6A" w:rsidP="0037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94"/>
        <w:gridCol w:w="567"/>
        <w:gridCol w:w="142"/>
        <w:gridCol w:w="992"/>
        <w:gridCol w:w="137"/>
        <w:gridCol w:w="856"/>
        <w:gridCol w:w="189"/>
        <w:gridCol w:w="803"/>
        <w:gridCol w:w="161"/>
        <w:gridCol w:w="1256"/>
        <w:gridCol w:w="1284"/>
      </w:tblGrid>
      <w:tr w:rsidR="00FB1E6A" w:rsidRPr="005E377A" w:rsidTr="00E5602E">
        <w:tc>
          <w:tcPr>
            <w:tcW w:w="675" w:type="dxa"/>
            <w:vMerge w:val="restart"/>
          </w:tcPr>
          <w:p w:rsidR="00FB1E6A" w:rsidRPr="003720B5" w:rsidRDefault="00FB1E6A" w:rsidP="00E56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1E6A" w:rsidRPr="003720B5" w:rsidRDefault="00FB1E6A" w:rsidP="00E56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FB1E6A" w:rsidRPr="003720B5" w:rsidRDefault="00FB1E6A" w:rsidP="00E56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Merge w:val="restart"/>
          </w:tcPr>
          <w:p w:rsidR="00FB1E6A" w:rsidRPr="003720B5" w:rsidRDefault="00FB1E6A" w:rsidP="00E56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</w:tcPr>
          <w:p w:rsidR="00FB1E6A" w:rsidRPr="003720B5" w:rsidRDefault="00FB1E6A" w:rsidP="00E56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820" w:type="dxa"/>
            <w:gridSpan w:val="9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FB1E6A" w:rsidRPr="005E377A" w:rsidTr="00E5602E">
        <w:tc>
          <w:tcPr>
            <w:tcW w:w="675" w:type="dxa"/>
            <w:vMerge/>
          </w:tcPr>
          <w:p w:rsidR="00FB1E6A" w:rsidRPr="003720B5" w:rsidRDefault="00FB1E6A" w:rsidP="00E56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FB1E6A" w:rsidRPr="003720B5" w:rsidRDefault="00FB1E6A" w:rsidP="00E56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B1E6A" w:rsidRPr="003720B5" w:rsidRDefault="00FB1E6A" w:rsidP="00E56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отчётный год</w:t>
            </w:r>
          </w:p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993" w:type="dxa"/>
            <w:gridSpan w:val="2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текущий год (оценка)</w:t>
            </w:r>
          </w:p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gridSpan w:val="2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первый год действия программы 2017 год</w:t>
            </w:r>
          </w:p>
        </w:tc>
        <w:tc>
          <w:tcPr>
            <w:tcW w:w="1417" w:type="dxa"/>
            <w:gridSpan w:val="2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второй год действия программы 2018 год</w:t>
            </w:r>
          </w:p>
        </w:tc>
        <w:tc>
          <w:tcPr>
            <w:tcW w:w="1284" w:type="dxa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третий год действия программы 2019 год</w:t>
            </w:r>
          </w:p>
        </w:tc>
      </w:tr>
      <w:tr w:rsidR="00FB1E6A" w:rsidRPr="005E377A" w:rsidTr="00E5602E">
        <w:tc>
          <w:tcPr>
            <w:tcW w:w="675" w:type="dxa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67" w:type="dxa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gridSpan w:val="2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93" w:type="dxa"/>
            <w:gridSpan w:val="2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92" w:type="dxa"/>
            <w:gridSpan w:val="2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417" w:type="dxa"/>
            <w:gridSpan w:val="2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284" w:type="dxa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</w:tr>
      <w:tr w:rsidR="00FB1E6A" w:rsidRPr="005E377A" w:rsidTr="00E5602E">
        <w:tc>
          <w:tcPr>
            <w:tcW w:w="9756" w:type="dxa"/>
            <w:gridSpan w:val="12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0B5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</w:t>
            </w:r>
          </w:p>
          <w:p w:rsidR="00FB1E6A" w:rsidRPr="0015269C" w:rsidRDefault="00FB1E6A" w:rsidP="00E5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77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«Обеспечение условий для развития на территории Писаревского сельского поселения физической культуры и массового спорта на 2017-2019гг.»</w:t>
            </w:r>
          </w:p>
        </w:tc>
      </w:tr>
      <w:tr w:rsidR="00FB1E6A" w:rsidRPr="005E377A" w:rsidTr="00E5602E">
        <w:tc>
          <w:tcPr>
            <w:tcW w:w="675" w:type="dxa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FB1E6A" w:rsidRPr="00A23D5B" w:rsidRDefault="00FB1E6A" w:rsidP="00A23D5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D5B">
              <w:rPr>
                <w:rFonts w:ascii="Times New Roman" w:hAnsi="Times New Roman"/>
                <w:sz w:val="20"/>
                <w:szCs w:val="20"/>
              </w:rPr>
              <w:t>Снижение аварийности на объектах водоснабжения составит 11%</w:t>
            </w:r>
          </w:p>
        </w:tc>
        <w:tc>
          <w:tcPr>
            <w:tcW w:w="709" w:type="dxa"/>
            <w:gridSpan w:val="2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29" w:type="dxa"/>
            <w:gridSpan w:val="2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5" w:type="dxa"/>
            <w:gridSpan w:val="2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4" w:type="dxa"/>
            <w:gridSpan w:val="2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56" w:type="dxa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</w:tbl>
    <w:p w:rsidR="00FB1E6A" w:rsidRPr="00F40A43" w:rsidRDefault="00FB1E6A" w:rsidP="003720B5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4"/>
          <w:szCs w:val="24"/>
        </w:rPr>
      </w:pPr>
    </w:p>
    <w:p w:rsidR="00FB1E6A" w:rsidRPr="00F40A43" w:rsidRDefault="00FB1E6A" w:rsidP="00A23D5B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Приложение №2</w:t>
      </w:r>
    </w:p>
    <w:p w:rsidR="00FB1E6A" w:rsidRPr="00F40A43" w:rsidRDefault="00FB1E6A" w:rsidP="00A23D5B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FB1E6A" w:rsidRPr="00F40A43" w:rsidRDefault="00FB1E6A" w:rsidP="00A23D5B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0A43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Организация водоснабжения населения </w:t>
      </w:r>
    </w:p>
    <w:p w:rsidR="00FB1E6A" w:rsidRPr="00F40A43" w:rsidRDefault="00FB1E6A" w:rsidP="00A23D5B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0A43">
        <w:rPr>
          <w:rFonts w:ascii="Times New Roman" w:hAnsi="Times New Roman"/>
          <w:sz w:val="24"/>
          <w:szCs w:val="24"/>
          <w:lang w:eastAsia="ru-RU"/>
        </w:rPr>
        <w:t xml:space="preserve">Писаревского сельского поселения </w:t>
      </w:r>
    </w:p>
    <w:p w:rsidR="00FB1E6A" w:rsidRPr="00F40A43" w:rsidRDefault="00FB1E6A" w:rsidP="00A23D5B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  <w:lang w:eastAsia="ru-RU"/>
        </w:rPr>
        <w:t>на 2017-2019гг.»</w:t>
      </w:r>
    </w:p>
    <w:p w:rsidR="00FB1E6A" w:rsidRPr="00F40A43" w:rsidRDefault="00FB1E6A" w:rsidP="00372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B1E6A" w:rsidRPr="00F40A43" w:rsidRDefault="00FB1E6A" w:rsidP="00372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B1E6A" w:rsidRPr="00F40A43" w:rsidRDefault="00FB1E6A" w:rsidP="00372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ПЕРЕЧЕНЬ</w:t>
      </w:r>
    </w:p>
    <w:p w:rsidR="00FB1E6A" w:rsidRPr="00F40A43" w:rsidRDefault="00FB1E6A" w:rsidP="00372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ОСНОВНЫХ МЕРОПРИЯТИЙ МУНИЦИПАЛЬНОЙ ПРОГРАММЫ</w:t>
      </w:r>
    </w:p>
    <w:p w:rsidR="00CB643E" w:rsidRDefault="00FB1E6A" w:rsidP="00A23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0A43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Организация водоснабжения населения </w:t>
      </w:r>
    </w:p>
    <w:p w:rsidR="00FB1E6A" w:rsidRPr="00F40A43" w:rsidRDefault="00FB1E6A" w:rsidP="00A23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  <w:lang w:eastAsia="ru-RU"/>
        </w:rPr>
        <w:t>Писаревского сельского поселения на 2017-2019гг.»</w:t>
      </w:r>
    </w:p>
    <w:p w:rsidR="00FB1E6A" w:rsidRPr="003A770F" w:rsidRDefault="00FB1E6A" w:rsidP="0037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1992"/>
        <w:gridCol w:w="1489"/>
        <w:gridCol w:w="1098"/>
        <w:gridCol w:w="1098"/>
        <w:gridCol w:w="1301"/>
        <w:gridCol w:w="2059"/>
      </w:tblGrid>
      <w:tr w:rsidR="00FB1E6A" w:rsidRPr="0015269C" w:rsidTr="00A23D5B">
        <w:trPr>
          <w:trHeight w:val="166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E6A" w:rsidRPr="003720B5" w:rsidRDefault="00FB1E6A" w:rsidP="00E5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E6A" w:rsidRPr="003720B5" w:rsidRDefault="00FB1E6A" w:rsidP="00E5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E6A" w:rsidRPr="003720B5" w:rsidRDefault="00FB1E6A" w:rsidP="00E5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E6A" w:rsidRPr="003720B5" w:rsidRDefault="00FB1E6A" w:rsidP="00E5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E6A" w:rsidRPr="003720B5" w:rsidRDefault="00FB1E6A" w:rsidP="00E5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E6A" w:rsidRPr="003720B5" w:rsidRDefault="00FB1E6A" w:rsidP="00E5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FB1E6A" w:rsidRPr="0015269C" w:rsidTr="00A23D5B">
        <w:trPr>
          <w:trHeight w:val="401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E6A" w:rsidRPr="003720B5" w:rsidRDefault="00FB1E6A" w:rsidP="00E5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E6A" w:rsidRPr="003720B5" w:rsidRDefault="00FB1E6A" w:rsidP="00E5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E6A" w:rsidRPr="003720B5" w:rsidRDefault="00FB1E6A" w:rsidP="00E5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E6A" w:rsidRPr="003720B5" w:rsidRDefault="00FB1E6A" w:rsidP="00E5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E6A" w:rsidRPr="003720B5" w:rsidRDefault="00FB1E6A" w:rsidP="00E5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E6A" w:rsidRPr="003720B5" w:rsidRDefault="00FB1E6A" w:rsidP="00E5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E6A" w:rsidRPr="003720B5" w:rsidRDefault="00FB1E6A" w:rsidP="00E5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1E6A" w:rsidRPr="0015269C" w:rsidTr="00A23D5B">
        <w:trPr>
          <w:trHeight w:val="23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E6A" w:rsidRPr="003720B5" w:rsidRDefault="00FB1E6A" w:rsidP="00E5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E6A" w:rsidRPr="003720B5" w:rsidRDefault="00FB1E6A" w:rsidP="00E5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E6A" w:rsidRPr="003720B5" w:rsidRDefault="00FB1E6A" w:rsidP="00E5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E6A" w:rsidRPr="003720B5" w:rsidRDefault="00FB1E6A" w:rsidP="00E5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E6A" w:rsidRPr="003720B5" w:rsidRDefault="00FB1E6A" w:rsidP="00E5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E6A" w:rsidRPr="003720B5" w:rsidRDefault="00FB1E6A" w:rsidP="00E5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E6A" w:rsidRPr="003720B5" w:rsidRDefault="00FB1E6A" w:rsidP="00E5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B1E6A" w:rsidRPr="0015269C" w:rsidTr="00A23D5B">
        <w:trPr>
          <w:trHeight w:val="105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E6A" w:rsidRPr="003720B5" w:rsidRDefault="00FB1E6A" w:rsidP="00E5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E6A" w:rsidRPr="003720B5" w:rsidRDefault="00FB1E6A" w:rsidP="00E5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запасных частей и оборудования для водонапорных башен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E6A" w:rsidRPr="0015269C" w:rsidRDefault="00FB1E6A" w:rsidP="00E56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Администрация Писаревского сельского поселения</w:t>
            </w:r>
          </w:p>
          <w:p w:rsidR="00FB1E6A" w:rsidRPr="003720B5" w:rsidRDefault="00FB1E6A" w:rsidP="00E5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E6A" w:rsidRPr="003720B5" w:rsidRDefault="00FB1E6A" w:rsidP="00E5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  <w:p w:rsidR="00FB1E6A" w:rsidRPr="003720B5" w:rsidRDefault="00FB1E6A" w:rsidP="00E5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E6A" w:rsidRPr="003720B5" w:rsidRDefault="00FB1E6A" w:rsidP="00E5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 xml:space="preserve">219 </w:t>
            </w:r>
          </w:p>
          <w:p w:rsidR="00FB1E6A" w:rsidRPr="003720B5" w:rsidRDefault="00FB1E6A" w:rsidP="00E5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E6A" w:rsidRPr="003720B5" w:rsidRDefault="00FB1E6A" w:rsidP="00E5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5269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E6A" w:rsidRPr="0015269C" w:rsidRDefault="00FB1E6A" w:rsidP="00E5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A23D5B">
              <w:rPr>
                <w:rFonts w:ascii="Times New Roman" w:hAnsi="Times New Roman"/>
                <w:sz w:val="20"/>
                <w:szCs w:val="20"/>
              </w:rPr>
              <w:t>Снижение аварийности на объектах водоснабжения</w:t>
            </w:r>
          </w:p>
        </w:tc>
      </w:tr>
    </w:tbl>
    <w:p w:rsidR="00FB1E6A" w:rsidRDefault="00FB1E6A" w:rsidP="003720B5">
      <w:pPr>
        <w:pStyle w:val="a8"/>
        <w:jc w:val="right"/>
        <w:rPr>
          <w:rFonts w:ascii="Times New Roman" w:hAnsi="Times New Roman"/>
          <w:sz w:val="28"/>
          <w:szCs w:val="28"/>
        </w:rPr>
      </w:pPr>
      <w:bookmarkStart w:id="1" w:name="Par683"/>
      <w:bookmarkEnd w:id="1"/>
    </w:p>
    <w:p w:rsidR="00FB1E6A" w:rsidRPr="00F40A43" w:rsidRDefault="00FB1E6A" w:rsidP="00A23D5B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FB1E6A" w:rsidRPr="00F40A43" w:rsidRDefault="00FB1E6A" w:rsidP="00A23D5B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FB1E6A" w:rsidRPr="00F40A43" w:rsidRDefault="00FB1E6A" w:rsidP="00A23D5B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0A43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Организация водоснабжения населения </w:t>
      </w:r>
    </w:p>
    <w:p w:rsidR="00FB1E6A" w:rsidRPr="00F40A43" w:rsidRDefault="00FB1E6A" w:rsidP="00A23D5B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0A43">
        <w:rPr>
          <w:rFonts w:ascii="Times New Roman" w:hAnsi="Times New Roman"/>
          <w:sz w:val="24"/>
          <w:szCs w:val="24"/>
          <w:lang w:eastAsia="ru-RU"/>
        </w:rPr>
        <w:t xml:space="preserve">Писаревского сельского поселения </w:t>
      </w:r>
    </w:p>
    <w:p w:rsidR="00FB1E6A" w:rsidRPr="00F40A43" w:rsidRDefault="00FB1E6A" w:rsidP="00A23D5B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  <w:lang w:eastAsia="ru-RU"/>
        </w:rPr>
        <w:t>на 2017-2019гг.»</w:t>
      </w:r>
    </w:p>
    <w:p w:rsidR="00FB1E6A" w:rsidRPr="00F40A43" w:rsidRDefault="00FB1E6A" w:rsidP="00372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1E6A" w:rsidRPr="00F40A43" w:rsidRDefault="00FB1E6A" w:rsidP="00372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2" w:name="Par806"/>
      <w:bookmarkEnd w:id="2"/>
    </w:p>
    <w:p w:rsidR="00FB1E6A" w:rsidRPr="00F40A43" w:rsidRDefault="00FB1E6A" w:rsidP="00372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 xml:space="preserve">РЕСУРСНОЕ ОБЕСПЕЧЕНИЕ РЕАЛИЗАЦИИ </w:t>
      </w:r>
    </w:p>
    <w:p w:rsidR="00FB1E6A" w:rsidRPr="00F40A43" w:rsidRDefault="00FB1E6A" w:rsidP="00372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МУНИЦИПАЛЬНОЙ ПРОГРАММЫ</w:t>
      </w:r>
    </w:p>
    <w:p w:rsidR="00CB643E" w:rsidRDefault="00FB1E6A" w:rsidP="00A23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0A43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Организация водоснабжения населения </w:t>
      </w:r>
    </w:p>
    <w:p w:rsidR="00FB1E6A" w:rsidRPr="00F40A43" w:rsidRDefault="00FB1E6A" w:rsidP="00A23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  <w:lang w:eastAsia="ru-RU"/>
        </w:rPr>
        <w:t>Писаревского сельского поселения на 2017-2019гг.»</w:t>
      </w:r>
    </w:p>
    <w:p w:rsidR="00FB1E6A" w:rsidRPr="00F40A43" w:rsidRDefault="00FB1E6A" w:rsidP="0037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 xml:space="preserve">ЗА СЧЕТ СРЕДСТВ, ПРЕДУСМОТРЕННЫХ В БЮДЖЕТЕ </w:t>
      </w:r>
    </w:p>
    <w:p w:rsidR="00FB1E6A" w:rsidRPr="00F40A43" w:rsidRDefault="00FB1E6A" w:rsidP="00372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ПИСАРЕВСКОГО МУНИЦИПАЛЬНОГО ОБРАЗОВАНИЯ</w:t>
      </w:r>
    </w:p>
    <w:p w:rsidR="00FB1E6A" w:rsidRPr="003720B5" w:rsidRDefault="00FB1E6A" w:rsidP="00372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701"/>
        <w:gridCol w:w="1923"/>
        <w:gridCol w:w="1418"/>
        <w:gridCol w:w="1417"/>
        <w:gridCol w:w="1418"/>
      </w:tblGrid>
      <w:tr w:rsidR="00FB1E6A" w:rsidRPr="00D75AD6" w:rsidTr="007F2F14">
        <w:tc>
          <w:tcPr>
            <w:tcW w:w="1951" w:type="dxa"/>
            <w:vMerge w:val="restart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F2F14">
              <w:rPr>
                <w:rFonts w:ascii="Times New Roman" w:hAnsi="Times New Roman"/>
              </w:rPr>
              <w:t>Наименование программы, подпрограммы,  основного мероприятия</w:t>
            </w:r>
          </w:p>
        </w:tc>
        <w:tc>
          <w:tcPr>
            <w:tcW w:w="1701" w:type="dxa"/>
            <w:vMerge w:val="restart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F2F14"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1923" w:type="dxa"/>
            <w:vMerge w:val="restart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F2F14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253" w:type="dxa"/>
            <w:gridSpan w:val="3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F2F14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FB1E6A" w:rsidRPr="00D75AD6" w:rsidTr="007F2F14">
        <w:tc>
          <w:tcPr>
            <w:tcW w:w="195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первый год действия программы</w:t>
            </w:r>
          </w:p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второй год действия программы</w:t>
            </w:r>
          </w:p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третий год действия программы</w:t>
            </w:r>
          </w:p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2019 год</w:t>
            </w:r>
          </w:p>
        </w:tc>
      </w:tr>
      <w:tr w:rsidR="00FB1E6A" w:rsidRPr="00D75AD6" w:rsidTr="007F2F14">
        <w:tc>
          <w:tcPr>
            <w:tcW w:w="1951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2</w:t>
            </w:r>
          </w:p>
        </w:tc>
        <w:tc>
          <w:tcPr>
            <w:tcW w:w="1923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6</w:t>
            </w:r>
          </w:p>
        </w:tc>
      </w:tr>
      <w:tr w:rsidR="00FB1E6A" w:rsidRPr="00D75AD6" w:rsidTr="007F2F14">
        <w:tc>
          <w:tcPr>
            <w:tcW w:w="1951" w:type="dxa"/>
            <w:vMerge w:val="restart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7F2F1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7F2F14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водоснабжения населения Писаревского сельского поселения на 2017-2019гг.»</w:t>
            </w:r>
          </w:p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B1E6A" w:rsidRPr="007F2F14" w:rsidRDefault="00FB1E6A" w:rsidP="007F2F1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2F14">
              <w:rPr>
                <w:rFonts w:ascii="Times New Roman" w:hAnsi="Times New Roman"/>
                <w:b/>
              </w:rPr>
              <w:t>Всего, в том числе:</w:t>
            </w:r>
          </w:p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F2F14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F14"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141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F14"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141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F14">
              <w:rPr>
                <w:rFonts w:ascii="Times New Roman" w:hAnsi="Times New Roman"/>
                <w:b/>
              </w:rPr>
              <w:t>3,0</w:t>
            </w:r>
          </w:p>
        </w:tc>
      </w:tr>
      <w:tr w:rsidR="00FB1E6A" w:rsidRPr="00D75AD6" w:rsidTr="007F2F14">
        <w:tc>
          <w:tcPr>
            <w:tcW w:w="195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 xml:space="preserve">Местный бюджет (далее – </w:t>
            </w:r>
            <w:r w:rsidRPr="007F2F14">
              <w:rPr>
                <w:rFonts w:ascii="Times New Roman" w:hAnsi="Times New Roman"/>
                <w:b/>
              </w:rPr>
              <w:t>МБ</w:t>
            </w:r>
            <w:r w:rsidRPr="007F2F14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1,5</w:t>
            </w:r>
          </w:p>
        </w:tc>
        <w:tc>
          <w:tcPr>
            <w:tcW w:w="141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3,0</w:t>
            </w:r>
          </w:p>
        </w:tc>
        <w:tc>
          <w:tcPr>
            <w:tcW w:w="141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3,0</w:t>
            </w:r>
          </w:p>
        </w:tc>
      </w:tr>
      <w:tr w:rsidR="00FB1E6A" w:rsidRPr="00D75AD6" w:rsidTr="007F2F14">
        <w:tc>
          <w:tcPr>
            <w:tcW w:w="195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41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</w:tr>
      <w:tr w:rsidR="00FB1E6A" w:rsidRPr="00D75AD6" w:rsidTr="007F2F14">
        <w:tc>
          <w:tcPr>
            <w:tcW w:w="195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</w:tr>
      <w:tr w:rsidR="00FB1E6A" w:rsidRPr="00D75AD6" w:rsidTr="007F2F14">
        <w:trPr>
          <w:trHeight w:val="516"/>
        </w:trPr>
        <w:tc>
          <w:tcPr>
            <w:tcW w:w="195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иные источники (далее - ИИ)</w:t>
            </w:r>
          </w:p>
        </w:tc>
        <w:tc>
          <w:tcPr>
            <w:tcW w:w="141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</w:tr>
      <w:tr w:rsidR="00FB1E6A" w:rsidRPr="00D75AD6" w:rsidTr="007F2F14">
        <w:tc>
          <w:tcPr>
            <w:tcW w:w="195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FB1E6A" w:rsidRPr="007F2F14" w:rsidRDefault="00FB1E6A" w:rsidP="007F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Администрация Писаревского сельского поселения</w:t>
            </w:r>
          </w:p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F2F14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F14"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141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F14"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141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F14">
              <w:rPr>
                <w:rFonts w:ascii="Times New Roman" w:hAnsi="Times New Roman"/>
                <w:b/>
              </w:rPr>
              <w:t>3,0</w:t>
            </w:r>
          </w:p>
        </w:tc>
      </w:tr>
      <w:tr w:rsidR="00FB1E6A" w:rsidRPr="00D75AD6" w:rsidTr="007F2F14">
        <w:tc>
          <w:tcPr>
            <w:tcW w:w="195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МБ</w:t>
            </w:r>
          </w:p>
        </w:tc>
        <w:tc>
          <w:tcPr>
            <w:tcW w:w="141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1,5</w:t>
            </w:r>
          </w:p>
        </w:tc>
        <w:tc>
          <w:tcPr>
            <w:tcW w:w="141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3,0</w:t>
            </w:r>
          </w:p>
        </w:tc>
        <w:tc>
          <w:tcPr>
            <w:tcW w:w="141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3,0</w:t>
            </w:r>
          </w:p>
        </w:tc>
      </w:tr>
      <w:tr w:rsidR="00FB1E6A" w:rsidRPr="00D75AD6" w:rsidTr="007F2F14">
        <w:tc>
          <w:tcPr>
            <w:tcW w:w="195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7F2F14">
              <w:rPr>
                <w:rFonts w:ascii="Times New Roman" w:hAnsi="Times New Roman"/>
                <w:i/>
              </w:rPr>
              <w:t>ОБ</w:t>
            </w:r>
          </w:p>
        </w:tc>
        <w:tc>
          <w:tcPr>
            <w:tcW w:w="141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2F14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2F14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2F14">
              <w:rPr>
                <w:rFonts w:ascii="Times New Roman" w:hAnsi="Times New Roman"/>
                <w:i/>
              </w:rPr>
              <w:t>0</w:t>
            </w:r>
          </w:p>
        </w:tc>
      </w:tr>
      <w:tr w:rsidR="00FB1E6A" w:rsidRPr="00D75AD6" w:rsidTr="007F2F14">
        <w:tc>
          <w:tcPr>
            <w:tcW w:w="195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7F2F14">
              <w:rPr>
                <w:rFonts w:ascii="Times New Roman" w:hAnsi="Times New Roman"/>
                <w:i/>
              </w:rPr>
              <w:t>ФБ</w:t>
            </w:r>
          </w:p>
        </w:tc>
        <w:tc>
          <w:tcPr>
            <w:tcW w:w="141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2F14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2F14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2F14">
              <w:rPr>
                <w:rFonts w:ascii="Times New Roman" w:hAnsi="Times New Roman"/>
                <w:i/>
              </w:rPr>
              <w:t>0</w:t>
            </w:r>
          </w:p>
        </w:tc>
      </w:tr>
      <w:tr w:rsidR="00FB1E6A" w:rsidRPr="00D75AD6" w:rsidTr="007F2F14">
        <w:trPr>
          <w:trHeight w:val="147"/>
        </w:trPr>
        <w:tc>
          <w:tcPr>
            <w:tcW w:w="195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7F2F14">
              <w:rPr>
                <w:rFonts w:ascii="Times New Roman" w:hAnsi="Times New Roman"/>
                <w:i/>
              </w:rPr>
              <w:t>ИИ</w:t>
            </w:r>
          </w:p>
        </w:tc>
        <w:tc>
          <w:tcPr>
            <w:tcW w:w="141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2F14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2F14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2F14">
              <w:rPr>
                <w:rFonts w:ascii="Times New Roman" w:hAnsi="Times New Roman"/>
                <w:i/>
              </w:rPr>
              <w:t>0</w:t>
            </w:r>
          </w:p>
        </w:tc>
      </w:tr>
    </w:tbl>
    <w:p w:rsidR="00FB1E6A" w:rsidRPr="003720B5" w:rsidRDefault="00FB1E6A" w:rsidP="003720B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FB1E6A" w:rsidRPr="003720B5" w:rsidRDefault="00FB1E6A" w:rsidP="003720B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F40A43" w:rsidRDefault="00F40A43" w:rsidP="00A23D5B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F40A43" w:rsidRDefault="00F40A43" w:rsidP="00A23D5B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F40A43" w:rsidRDefault="00F40A43" w:rsidP="00A23D5B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F40A43" w:rsidRDefault="00F40A43" w:rsidP="00A23D5B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F40A43" w:rsidRDefault="00F40A43" w:rsidP="00A23D5B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F40A43" w:rsidRDefault="00F40A43" w:rsidP="00A23D5B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F40A43" w:rsidRDefault="00F40A43" w:rsidP="00A23D5B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F40A43" w:rsidRDefault="00F40A43" w:rsidP="00A23D5B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F40A43" w:rsidRDefault="00F40A43" w:rsidP="00A23D5B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F40A43" w:rsidRDefault="00F40A43" w:rsidP="00A23D5B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FB1E6A" w:rsidRPr="00F40A43" w:rsidRDefault="00FB1E6A" w:rsidP="00A23D5B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FB1E6A" w:rsidRPr="00F40A43" w:rsidRDefault="00FB1E6A" w:rsidP="00A23D5B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FB1E6A" w:rsidRPr="00F40A43" w:rsidRDefault="00FB1E6A" w:rsidP="00A23D5B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0A43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Организация водоснабжения населения </w:t>
      </w:r>
    </w:p>
    <w:p w:rsidR="00FB1E6A" w:rsidRPr="00F40A43" w:rsidRDefault="00FB1E6A" w:rsidP="00A23D5B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0A43">
        <w:rPr>
          <w:rFonts w:ascii="Times New Roman" w:hAnsi="Times New Roman"/>
          <w:sz w:val="24"/>
          <w:szCs w:val="24"/>
          <w:lang w:eastAsia="ru-RU"/>
        </w:rPr>
        <w:t xml:space="preserve">Писаревского сельского поселения </w:t>
      </w:r>
    </w:p>
    <w:p w:rsidR="00FB1E6A" w:rsidRPr="00F40A43" w:rsidRDefault="00FB1E6A" w:rsidP="00A23D5B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  <w:lang w:eastAsia="ru-RU"/>
        </w:rPr>
        <w:t>на 2017-2019гг.»</w:t>
      </w:r>
    </w:p>
    <w:p w:rsidR="00FB1E6A" w:rsidRPr="00F40A43" w:rsidRDefault="00FB1E6A" w:rsidP="003720B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p w:rsidR="00FB1E6A" w:rsidRPr="00F40A43" w:rsidRDefault="00FB1E6A" w:rsidP="0037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ab/>
        <w:t xml:space="preserve">ПРОГНОЗНАЯ (СПРАВОЧНАЯ) ОЦЕНКА РЕСУРСНОГО ОБЕСПЕЧЕНИЯ РЕАЛИЗАЦИИ МУНИЦИПАЛЬНОЙ ПРОГРАММЫ </w:t>
      </w:r>
    </w:p>
    <w:p w:rsidR="00CB643E" w:rsidRDefault="00FB1E6A" w:rsidP="00F40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0A43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Организация водоснабжения населения </w:t>
      </w:r>
    </w:p>
    <w:p w:rsidR="00FB1E6A" w:rsidRPr="00F40A43" w:rsidRDefault="00FB1E6A" w:rsidP="00F40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0A43">
        <w:rPr>
          <w:rFonts w:ascii="Times New Roman" w:hAnsi="Times New Roman"/>
          <w:sz w:val="24"/>
          <w:szCs w:val="24"/>
          <w:lang w:eastAsia="ru-RU"/>
        </w:rPr>
        <w:t>Писаревского сельского поселения на 2017-2019гг.»</w:t>
      </w:r>
    </w:p>
    <w:p w:rsidR="00FB1E6A" w:rsidRPr="00F40A43" w:rsidRDefault="00FB1E6A" w:rsidP="00F40A43">
      <w:pPr>
        <w:tabs>
          <w:tab w:val="left" w:pos="404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ЗА СЧЕТ ВСЕХ ИСТОЧНИКОВ ФИНАНСИРОВАНИЯ</w:t>
      </w:r>
    </w:p>
    <w:p w:rsidR="00FB1E6A" w:rsidRPr="00F40A43" w:rsidRDefault="00FB1E6A" w:rsidP="00F40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689"/>
        <w:gridCol w:w="2138"/>
        <w:gridCol w:w="1134"/>
        <w:gridCol w:w="1067"/>
        <w:gridCol w:w="1201"/>
        <w:gridCol w:w="708"/>
      </w:tblGrid>
      <w:tr w:rsidR="00FB1E6A" w:rsidRPr="00541C86" w:rsidTr="00F40A43">
        <w:tc>
          <w:tcPr>
            <w:tcW w:w="1668" w:type="dxa"/>
            <w:vMerge w:val="restart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689" w:type="dxa"/>
            <w:vMerge w:val="restart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138" w:type="dxa"/>
            <w:vMerge w:val="restart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10" w:type="dxa"/>
            <w:gridSpan w:val="4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FB1E6A" w:rsidRPr="00541C86" w:rsidTr="00F40A43">
        <w:tc>
          <w:tcPr>
            <w:tcW w:w="1668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8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первый год действия программы</w:t>
            </w:r>
          </w:p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067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второй год действия программы</w:t>
            </w:r>
          </w:p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201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третий год действия программы</w:t>
            </w:r>
          </w:p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08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FB1E6A" w:rsidRPr="00541C86" w:rsidTr="00F40A43">
        <w:tc>
          <w:tcPr>
            <w:tcW w:w="1668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38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B1E6A" w:rsidRPr="00541C86" w:rsidTr="00F40A43">
        <w:tc>
          <w:tcPr>
            <w:tcW w:w="1668" w:type="dxa"/>
            <w:vMerge w:val="restart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  <w:p w:rsidR="00FB1E6A" w:rsidRPr="007F2F14" w:rsidRDefault="00FB1E6A" w:rsidP="007F2F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7F2F14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водоснабжения населения Писаревского сельского поселения на 2017-2019гг.»</w:t>
            </w:r>
          </w:p>
        </w:tc>
        <w:tc>
          <w:tcPr>
            <w:tcW w:w="1689" w:type="dxa"/>
            <w:vMerge w:val="restart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2138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106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3,0</w:t>
            </w:r>
          </w:p>
        </w:tc>
        <w:tc>
          <w:tcPr>
            <w:tcW w:w="1201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3,0</w:t>
            </w:r>
          </w:p>
        </w:tc>
        <w:tc>
          <w:tcPr>
            <w:tcW w:w="70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7,5</w:t>
            </w:r>
          </w:p>
        </w:tc>
      </w:tr>
      <w:tr w:rsidR="00FB1E6A" w:rsidRPr="00541C86" w:rsidTr="00F40A43">
        <w:tc>
          <w:tcPr>
            <w:tcW w:w="1668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134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106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3,0</w:t>
            </w:r>
          </w:p>
        </w:tc>
        <w:tc>
          <w:tcPr>
            <w:tcW w:w="1201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3,0</w:t>
            </w:r>
          </w:p>
        </w:tc>
        <w:tc>
          <w:tcPr>
            <w:tcW w:w="70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7,5</w:t>
            </w:r>
          </w:p>
        </w:tc>
      </w:tr>
      <w:tr w:rsidR="00FB1E6A" w:rsidRPr="00541C86" w:rsidTr="00F40A43">
        <w:tc>
          <w:tcPr>
            <w:tcW w:w="1668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134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1E6A" w:rsidRPr="00541C86" w:rsidTr="00F40A43">
        <w:tc>
          <w:tcPr>
            <w:tcW w:w="1668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(далее -ФБ)</w:t>
            </w:r>
          </w:p>
        </w:tc>
        <w:tc>
          <w:tcPr>
            <w:tcW w:w="1134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1E6A" w:rsidRPr="00541C86" w:rsidTr="00F40A43">
        <w:tc>
          <w:tcPr>
            <w:tcW w:w="1668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 xml:space="preserve">Бюджеты сельских поселений </w:t>
            </w:r>
            <w:proofErr w:type="spellStart"/>
            <w:r w:rsidRPr="007F2F14">
              <w:rPr>
                <w:rFonts w:ascii="Times New Roman" w:hAnsi="Times New Roman"/>
                <w:sz w:val="20"/>
                <w:szCs w:val="20"/>
              </w:rPr>
              <w:t>Тулунского</w:t>
            </w:r>
            <w:proofErr w:type="spellEnd"/>
            <w:r w:rsidRPr="007F2F1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(далее - МБСП)</w:t>
            </w:r>
          </w:p>
        </w:tc>
        <w:tc>
          <w:tcPr>
            <w:tcW w:w="1134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1E6A" w:rsidRPr="00541C86" w:rsidTr="00F40A43">
        <w:tc>
          <w:tcPr>
            <w:tcW w:w="1668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иные источники (далее - ИИ)</w:t>
            </w:r>
          </w:p>
        </w:tc>
        <w:tc>
          <w:tcPr>
            <w:tcW w:w="1134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1E6A" w:rsidRPr="00541C86" w:rsidTr="00F40A43">
        <w:tc>
          <w:tcPr>
            <w:tcW w:w="1668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vAlign w:val="center"/>
          </w:tcPr>
          <w:p w:rsidR="00FB1E6A" w:rsidRPr="007F2F14" w:rsidRDefault="00FB1E6A" w:rsidP="007F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Администрация Писаревского сельского поселения</w:t>
            </w:r>
          </w:p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106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3,0</w:t>
            </w:r>
          </w:p>
        </w:tc>
        <w:tc>
          <w:tcPr>
            <w:tcW w:w="1201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3,0</w:t>
            </w:r>
          </w:p>
        </w:tc>
        <w:tc>
          <w:tcPr>
            <w:tcW w:w="70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7,5</w:t>
            </w:r>
          </w:p>
        </w:tc>
      </w:tr>
      <w:tr w:rsidR="00FB1E6A" w:rsidRPr="00541C86" w:rsidTr="00F40A43">
        <w:tc>
          <w:tcPr>
            <w:tcW w:w="1668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106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3,0</w:t>
            </w:r>
          </w:p>
        </w:tc>
        <w:tc>
          <w:tcPr>
            <w:tcW w:w="1201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3,0</w:t>
            </w:r>
          </w:p>
        </w:tc>
        <w:tc>
          <w:tcPr>
            <w:tcW w:w="70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7,5</w:t>
            </w:r>
          </w:p>
        </w:tc>
      </w:tr>
      <w:tr w:rsidR="00FB1E6A" w:rsidRPr="00541C86" w:rsidTr="00F40A43">
        <w:tc>
          <w:tcPr>
            <w:tcW w:w="1668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1E6A" w:rsidRPr="00541C86" w:rsidTr="00F40A43">
        <w:tc>
          <w:tcPr>
            <w:tcW w:w="1668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1E6A" w:rsidRPr="00541C86" w:rsidTr="00F40A43">
        <w:tc>
          <w:tcPr>
            <w:tcW w:w="1668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1134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1E6A" w:rsidRPr="00541C86" w:rsidTr="00F40A43">
        <w:tc>
          <w:tcPr>
            <w:tcW w:w="1668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1E6A" w:rsidRPr="00541C86" w:rsidTr="00F40A43">
        <w:trPr>
          <w:trHeight w:val="264"/>
        </w:trPr>
        <w:tc>
          <w:tcPr>
            <w:tcW w:w="1668" w:type="dxa"/>
            <w:vMerge w:val="restart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Приобретение запасных частей и оборудования для водонапорных башен</w:t>
            </w:r>
          </w:p>
        </w:tc>
        <w:tc>
          <w:tcPr>
            <w:tcW w:w="1689" w:type="dxa"/>
            <w:vMerge w:val="restart"/>
            <w:vAlign w:val="center"/>
          </w:tcPr>
          <w:p w:rsidR="00FB1E6A" w:rsidRPr="007F2F14" w:rsidRDefault="00FB1E6A" w:rsidP="007F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Администрация Писаревского сельского поселения</w:t>
            </w:r>
          </w:p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i/>
                <w:sz w:val="20"/>
                <w:szCs w:val="20"/>
              </w:rPr>
              <w:t>1,5</w:t>
            </w:r>
          </w:p>
        </w:tc>
        <w:tc>
          <w:tcPr>
            <w:tcW w:w="1067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i/>
                <w:sz w:val="20"/>
                <w:szCs w:val="20"/>
              </w:rPr>
              <w:t>3,0</w:t>
            </w:r>
          </w:p>
        </w:tc>
        <w:tc>
          <w:tcPr>
            <w:tcW w:w="1201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i/>
                <w:sz w:val="20"/>
                <w:szCs w:val="20"/>
              </w:rPr>
              <w:t>3,0</w:t>
            </w:r>
          </w:p>
        </w:tc>
        <w:tc>
          <w:tcPr>
            <w:tcW w:w="708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i/>
                <w:sz w:val="20"/>
                <w:szCs w:val="20"/>
              </w:rPr>
              <w:t>7,5</w:t>
            </w:r>
          </w:p>
        </w:tc>
      </w:tr>
      <w:tr w:rsidR="00FB1E6A" w:rsidRPr="00541C86" w:rsidTr="00F40A43">
        <w:trPr>
          <w:trHeight w:val="264"/>
        </w:trPr>
        <w:tc>
          <w:tcPr>
            <w:tcW w:w="1668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i/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i/>
                <w:sz w:val="20"/>
                <w:szCs w:val="20"/>
              </w:rPr>
              <w:t>1,5</w:t>
            </w:r>
          </w:p>
        </w:tc>
        <w:tc>
          <w:tcPr>
            <w:tcW w:w="1067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i/>
                <w:sz w:val="20"/>
                <w:szCs w:val="20"/>
              </w:rPr>
              <w:t>3,0</w:t>
            </w:r>
          </w:p>
        </w:tc>
        <w:tc>
          <w:tcPr>
            <w:tcW w:w="1201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i/>
                <w:sz w:val="20"/>
                <w:szCs w:val="20"/>
              </w:rPr>
              <w:t>3,0</w:t>
            </w:r>
          </w:p>
        </w:tc>
        <w:tc>
          <w:tcPr>
            <w:tcW w:w="708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i/>
                <w:sz w:val="20"/>
                <w:szCs w:val="20"/>
              </w:rPr>
              <w:t>7,5</w:t>
            </w:r>
          </w:p>
        </w:tc>
      </w:tr>
      <w:tr w:rsidR="00FB1E6A" w:rsidRPr="00541C86" w:rsidTr="00F40A43">
        <w:trPr>
          <w:trHeight w:val="264"/>
        </w:trPr>
        <w:tc>
          <w:tcPr>
            <w:tcW w:w="1668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1E6A" w:rsidRPr="00541C86" w:rsidTr="00F40A43">
        <w:trPr>
          <w:trHeight w:val="56"/>
        </w:trPr>
        <w:tc>
          <w:tcPr>
            <w:tcW w:w="1668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1E6A" w:rsidRPr="00541C86" w:rsidTr="00F40A43">
        <w:trPr>
          <w:trHeight w:val="157"/>
        </w:trPr>
        <w:tc>
          <w:tcPr>
            <w:tcW w:w="1668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B1E6A" w:rsidRDefault="00FB1E6A" w:rsidP="007F2F14">
      <w:pPr>
        <w:rPr>
          <w:rFonts w:ascii="Times New Roman" w:hAnsi="Times New Roman"/>
          <w:b/>
          <w:sz w:val="28"/>
          <w:szCs w:val="28"/>
        </w:rPr>
      </w:pPr>
    </w:p>
    <w:sectPr w:rsidR="00FB1E6A" w:rsidSect="008E4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153"/>
    <w:multiLevelType w:val="hybridMultilevel"/>
    <w:tmpl w:val="BB90F75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ED564C"/>
    <w:multiLevelType w:val="hybridMultilevel"/>
    <w:tmpl w:val="FDD6893C"/>
    <w:lvl w:ilvl="0" w:tplc="540EFB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0C81E90"/>
    <w:multiLevelType w:val="hybridMultilevel"/>
    <w:tmpl w:val="0FD6E0D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EF4CDF"/>
    <w:multiLevelType w:val="hybridMultilevel"/>
    <w:tmpl w:val="1E86497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EC5C16"/>
    <w:multiLevelType w:val="multilevel"/>
    <w:tmpl w:val="1940ECF0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5">
    <w:nsid w:val="78D2722B"/>
    <w:multiLevelType w:val="hybridMultilevel"/>
    <w:tmpl w:val="3DB6C2B8"/>
    <w:lvl w:ilvl="0" w:tplc="D62C0452">
      <w:start w:val="6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>
    <w:nsid w:val="7DF747AF"/>
    <w:multiLevelType w:val="multilevel"/>
    <w:tmpl w:val="7C8EF8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BA6"/>
    <w:rsid w:val="000218C4"/>
    <w:rsid w:val="000820F1"/>
    <w:rsid w:val="000873DD"/>
    <w:rsid w:val="000B199A"/>
    <w:rsid w:val="000C3B50"/>
    <w:rsid w:val="000C47FE"/>
    <w:rsid w:val="000D6670"/>
    <w:rsid w:val="000E7AAE"/>
    <w:rsid w:val="00121B05"/>
    <w:rsid w:val="0013707E"/>
    <w:rsid w:val="0015269C"/>
    <w:rsid w:val="00160067"/>
    <w:rsid w:val="00187732"/>
    <w:rsid w:val="001D6002"/>
    <w:rsid w:val="00207EA6"/>
    <w:rsid w:val="00226EBB"/>
    <w:rsid w:val="0025032A"/>
    <w:rsid w:val="002558FD"/>
    <w:rsid w:val="00290AA8"/>
    <w:rsid w:val="002F35AA"/>
    <w:rsid w:val="00363FDB"/>
    <w:rsid w:val="003720B5"/>
    <w:rsid w:val="003A770F"/>
    <w:rsid w:val="004C7D6F"/>
    <w:rsid w:val="00541C86"/>
    <w:rsid w:val="005851EE"/>
    <w:rsid w:val="00587FBA"/>
    <w:rsid w:val="005E0725"/>
    <w:rsid w:val="005E377A"/>
    <w:rsid w:val="0068239C"/>
    <w:rsid w:val="006A12EB"/>
    <w:rsid w:val="006A150D"/>
    <w:rsid w:val="006C5E73"/>
    <w:rsid w:val="00723F65"/>
    <w:rsid w:val="007258A3"/>
    <w:rsid w:val="007E7B57"/>
    <w:rsid w:val="007F2F14"/>
    <w:rsid w:val="00824DB7"/>
    <w:rsid w:val="0089508D"/>
    <w:rsid w:val="008E45F0"/>
    <w:rsid w:val="008F1644"/>
    <w:rsid w:val="009378DE"/>
    <w:rsid w:val="009664BF"/>
    <w:rsid w:val="00A22BE6"/>
    <w:rsid w:val="00A23D5B"/>
    <w:rsid w:val="00A271C6"/>
    <w:rsid w:val="00A36C43"/>
    <w:rsid w:val="00A870C9"/>
    <w:rsid w:val="00AB5630"/>
    <w:rsid w:val="00AB5C87"/>
    <w:rsid w:val="00AC6C48"/>
    <w:rsid w:val="00B01D76"/>
    <w:rsid w:val="00B10B91"/>
    <w:rsid w:val="00B466E4"/>
    <w:rsid w:val="00B67F66"/>
    <w:rsid w:val="00B850A8"/>
    <w:rsid w:val="00BA4C39"/>
    <w:rsid w:val="00BB685B"/>
    <w:rsid w:val="00BC317E"/>
    <w:rsid w:val="00C97BF9"/>
    <w:rsid w:val="00CB643E"/>
    <w:rsid w:val="00D17FF2"/>
    <w:rsid w:val="00D26B0A"/>
    <w:rsid w:val="00D56688"/>
    <w:rsid w:val="00D72DFB"/>
    <w:rsid w:val="00D75AD6"/>
    <w:rsid w:val="00D933F0"/>
    <w:rsid w:val="00E076BF"/>
    <w:rsid w:val="00E158CB"/>
    <w:rsid w:val="00E42BA6"/>
    <w:rsid w:val="00E42CFB"/>
    <w:rsid w:val="00E5602E"/>
    <w:rsid w:val="00E57E2A"/>
    <w:rsid w:val="00EE4D6F"/>
    <w:rsid w:val="00EF2818"/>
    <w:rsid w:val="00EF6F17"/>
    <w:rsid w:val="00F20530"/>
    <w:rsid w:val="00F40A43"/>
    <w:rsid w:val="00F7074F"/>
    <w:rsid w:val="00F73F08"/>
    <w:rsid w:val="00FB1E6A"/>
    <w:rsid w:val="00FC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F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7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158CB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E158CB"/>
    <w:rPr>
      <w:rFonts w:ascii="Segoe UI" w:hAnsi="Segoe UI" w:cs="Times New Roman"/>
      <w:sz w:val="18"/>
    </w:rPr>
  </w:style>
  <w:style w:type="character" w:styleId="a6">
    <w:name w:val="Hyperlink"/>
    <w:uiPriority w:val="99"/>
    <w:rsid w:val="00AB5630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6A12EB"/>
    <w:pPr>
      <w:ind w:left="720"/>
      <w:contextualSpacing/>
    </w:pPr>
  </w:style>
  <w:style w:type="paragraph" w:styleId="a8">
    <w:name w:val="No Spacing"/>
    <w:link w:val="a9"/>
    <w:uiPriority w:val="99"/>
    <w:qFormat/>
    <w:rsid w:val="003720B5"/>
    <w:rPr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locked/>
    <w:rsid w:val="003720B5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2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pravila/j3a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2303</Words>
  <Characters>13129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</cp:lastModifiedBy>
  <cp:revision>43</cp:revision>
  <cp:lastPrinted>2016-12-12T04:36:00Z</cp:lastPrinted>
  <dcterms:created xsi:type="dcterms:W3CDTF">2016-12-08T06:11:00Z</dcterms:created>
  <dcterms:modified xsi:type="dcterms:W3CDTF">2017-01-10T06:05:00Z</dcterms:modified>
</cp:coreProperties>
</file>