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2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6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bookmarkStart w:id="0" w:name="_GoBack"/>
      <w:bookmarkEnd w:id="0"/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315254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1E27">
        <w:rPr>
          <w:rFonts w:ascii="Times New Roman" w:hAnsi="Times New Roman" w:cs="Times New Roman"/>
          <w:sz w:val="28"/>
          <w:szCs w:val="28"/>
        </w:rPr>
        <w:t>Г</w:t>
      </w:r>
      <w:r w:rsidR="006F006F">
        <w:rPr>
          <w:rFonts w:ascii="Times New Roman" w:hAnsi="Times New Roman" w:cs="Times New Roman"/>
          <w:sz w:val="28"/>
          <w:szCs w:val="28"/>
        </w:rPr>
        <w:t>лавы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A71E27">
        <w:rPr>
          <w:rFonts w:ascii="Times New Roman" w:hAnsi="Times New Roman" w:cs="Times New Roman"/>
          <w:sz w:val="28"/>
          <w:szCs w:val="28"/>
        </w:rPr>
        <w:t>А. Е. Самарин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77E03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23</cp:revision>
  <cp:lastPrinted>2020-03-18T03:18:00Z</cp:lastPrinted>
  <dcterms:created xsi:type="dcterms:W3CDTF">2017-10-13T07:14:00Z</dcterms:created>
  <dcterms:modified xsi:type="dcterms:W3CDTF">2020-07-17T05:47:00Z</dcterms:modified>
</cp:coreProperties>
</file>