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558" w:rsidRDefault="00516558" w:rsidP="00516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16558" w:rsidRDefault="00516558" w:rsidP="00516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516558" w:rsidRDefault="00516558" w:rsidP="00516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Писаревское сельское поселение</w:t>
      </w:r>
    </w:p>
    <w:p w:rsidR="00516558" w:rsidRDefault="00516558" w:rsidP="00516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6558" w:rsidRDefault="00516558" w:rsidP="00516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граждан Писаревского сельского поселения</w:t>
      </w:r>
    </w:p>
    <w:p w:rsidR="00516558" w:rsidRDefault="00516558" w:rsidP="005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558" w:rsidRDefault="00516558" w:rsidP="005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4-е отделение Государственной</w:t>
      </w:r>
    </w:p>
    <w:p w:rsidR="00516558" w:rsidRDefault="00967DBC" w:rsidP="005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селекционной станции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12</w:t>
      </w:r>
      <w:r w:rsidR="00516558">
        <w:rPr>
          <w:rFonts w:ascii="Times New Roman" w:hAnsi="Times New Roman" w:cs="Times New Roman"/>
          <w:sz w:val="24"/>
          <w:szCs w:val="24"/>
        </w:rPr>
        <w:t>» февраля   2020 года</w:t>
      </w:r>
    </w:p>
    <w:p w:rsidR="00516558" w:rsidRDefault="00516558" w:rsidP="005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558" w:rsidRDefault="00516558" w:rsidP="005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собрания 15 часов 00 минут</w:t>
      </w:r>
    </w:p>
    <w:p w:rsidR="00516558" w:rsidRDefault="00516558" w:rsidP="005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24 человека</w:t>
      </w:r>
    </w:p>
    <w:p w:rsidR="00516558" w:rsidRDefault="00516558" w:rsidP="005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558" w:rsidRDefault="00516558" w:rsidP="005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– Самарин Анатолий Ефимович – глава Писаревского сельского поселения</w:t>
      </w:r>
    </w:p>
    <w:p w:rsidR="00516558" w:rsidRDefault="00516558" w:rsidP="005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558" w:rsidRDefault="00516558" w:rsidP="005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собрания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Мацелюк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Васильевна</w:t>
      </w:r>
    </w:p>
    <w:p w:rsidR="00516558" w:rsidRDefault="00516558" w:rsidP="005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558" w:rsidRDefault="00516558" w:rsidP="005165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16558" w:rsidRDefault="00516558" w:rsidP="005165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558" w:rsidRDefault="00516558" w:rsidP="005165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Отбор мероприятий для вынесения в перечень проектов народных инициатив</w:t>
      </w:r>
    </w:p>
    <w:p w:rsidR="00516558" w:rsidRDefault="00516558" w:rsidP="0051655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 Отбор мероприятий для вынесения в перечень проектов народных инициатив</w:t>
      </w: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ВЫСТУПАЛИ:</w:t>
      </w:r>
      <w:r>
        <w:rPr>
          <w:rFonts w:ascii="Times New Roman" w:hAnsi="Times New Roman" w:cs="Times New Roman"/>
          <w:sz w:val="24"/>
          <w:szCs w:val="24"/>
        </w:rPr>
        <w:t xml:space="preserve"> Самарин А.Е.</w:t>
      </w:r>
    </w:p>
    <w:p w:rsidR="00516558" w:rsidRDefault="00516558" w:rsidP="0051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односельчане! Регион выделил нам денежные средства на реализацию народных инициатив на 2020 год в сумме 1157,4, тыс. рублей, 2021 год в сумме 621,3 тыс. рублей, 2022 год в сумме 621,3 тыс. рублей. </w:t>
      </w:r>
    </w:p>
    <w:p w:rsidR="00516558" w:rsidRDefault="00516558" w:rsidP="0051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Писаревского сельского поселения находится 5 населенных пунктов: п.4-е отделение Государственной селекционной станции,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Иннокентьевский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п. Центральные мастерские, п. 1-е отделение Государственной селекционной станции,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Вам необходимо определить на какие мероприятия пойдут вышеуказанные денежные средства. Прошу высказать свои предложения.</w:t>
      </w: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Миндалёва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Е.И.</w:t>
      </w: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предлагаю провести </w:t>
      </w:r>
      <w:r w:rsidR="00967DBC">
        <w:rPr>
          <w:rFonts w:ascii="Times New Roman" w:hAnsi="Times New Roman" w:cs="Times New Roman"/>
          <w:sz w:val="24"/>
          <w:szCs w:val="24"/>
        </w:rPr>
        <w:t xml:space="preserve">текущий </w:t>
      </w:r>
      <w:r>
        <w:rPr>
          <w:rFonts w:ascii="Times New Roman" w:hAnsi="Times New Roman" w:cs="Times New Roman"/>
          <w:sz w:val="24"/>
          <w:szCs w:val="24"/>
        </w:rPr>
        <w:t>ремонт автомобильной дороги в п. Центральные мастерские по ул. Крылова. Текущий ремонт участка автомобильной дороги в п. Центральные мастерские, ул. Новая.</w:t>
      </w: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устройство уличного освещения в п. Центральные мастерские.</w:t>
      </w: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ВЫСТУПАЛ: Татарников С.Л.</w:t>
      </w: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приобретение спортивного инвентаря для МКУК «КДЦ Писаревского МО».</w:t>
      </w: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ВЫСТУПАЛА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3543A">
        <w:rPr>
          <w:rFonts w:ascii="Times New Roman" w:hAnsi="Times New Roman" w:cs="Times New Roman"/>
          <w:b/>
          <w:sz w:val="24"/>
          <w:szCs w:val="24"/>
        </w:rPr>
        <w:t>Шупикова</w:t>
      </w:r>
      <w:proofErr w:type="spellEnd"/>
      <w:r w:rsidRPr="006354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В.И.</w:t>
      </w: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г. провести прочистку и обновления противопожарных минерализованных полос.</w:t>
      </w: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г. в 2022 г. создание защитных противопожарных полос на территории Писаревского сельского поселения.</w:t>
      </w: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ВЫСТУПАЛА: Савостьянова О.В.</w:t>
      </w: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полностью поддерживаю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Миндалёву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Е.И., и Татарникова С.Л.,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Шупикову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2020 году нам необходимо провести</w:t>
      </w:r>
      <w:r w:rsidR="00967DBC">
        <w:rPr>
          <w:rFonts w:ascii="Times New Roman" w:hAnsi="Times New Roman" w:cs="Times New Roman"/>
          <w:sz w:val="24"/>
          <w:szCs w:val="24"/>
        </w:rPr>
        <w:t xml:space="preserve"> текущий </w:t>
      </w:r>
      <w:r>
        <w:rPr>
          <w:rFonts w:ascii="Times New Roman" w:hAnsi="Times New Roman" w:cs="Times New Roman"/>
          <w:sz w:val="24"/>
          <w:szCs w:val="24"/>
        </w:rPr>
        <w:t>ремонт автомобильной дороги в п. Центральные мастерские по ул. Крылова. Текущий ремонт участка автомобильной дороги в п. Центральные мастерские, ул. Новая.</w:t>
      </w: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устройство уличного освещения в п. Центральные мастерские.</w:t>
      </w: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приобретение спортивного инвентаря для МКУК «КДЦ Писаревского МО».</w:t>
      </w: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2020г. провести прочистку и обновления противопожарных минерализованных полос трактором МТЗ 82 Писаревское сельское поселение.</w:t>
      </w: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г. в 2022 г. создание защитных противопожарных полос на территории Писаревского сельского поселения.</w:t>
      </w: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ВЫСТУПАЛА: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Попова Н.Н.</w:t>
      </w: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предлагаю приобрести, доставить и установить емкость для водонапорной башни в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Иннокентьевский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ул. Целинная,14. Приобрести и доставить трубы для летнего водопровода в п. 1-е отделение ГСС.   Приобрести материалы (краны, задвижки) для </w:t>
      </w:r>
      <w:r w:rsidR="00967DBC">
        <w:rPr>
          <w:rFonts w:ascii="Times New Roman" w:hAnsi="Times New Roman" w:cs="Times New Roman"/>
          <w:sz w:val="24"/>
          <w:szCs w:val="24"/>
        </w:rPr>
        <w:t xml:space="preserve">ремонта </w:t>
      </w:r>
      <w:r>
        <w:rPr>
          <w:rFonts w:ascii="Times New Roman" w:hAnsi="Times New Roman" w:cs="Times New Roman"/>
          <w:sz w:val="24"/>
          <w:szCs w:val="24"/>
        </w:rPr>
        <w:t xml:space="preserve">водонапорной башни в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Иннокентьевский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 Целинная,14 (ремонтные работы собственными силами). </w:t>
      </w: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устройство уличного освещения в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Иннокентьевский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43A">
        <w:rPr>
          <w:rFonts w:ascii="Times New Roman" w:hAnsi="Times New Roman" w:cs="Times New Roman"/>
          <w:b/>
          <w:sz w:val="24"/>
          <w:szCs w:val="24"/>
        </w:rPr>
        <w:t>Перова Т.С.</w:t>
      </w: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полностью поддерживаю Попову Н.Н. </w:t>
      </w:r>
    </w:p>
    <w:p w:rsidR="0063543A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необходимо приобрести, доставить и установить емкость для водонапорной башни в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Иннокентьевский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ул. Целинная,14</w:t>
      </w:r>
      <w:r w:rsidR="0063543A">
        <w:rPr>
          <w:rFonts w:ascii="Times New Roman" w:hAnsi="Times New Roman" w:cs="Times New Roman"/>
          <w:sz w:val="24"/>
          <w:szCs w:val="24"/>
        </w:rPr>
        <w:t>.</w:t>
      </w:r>
    </w:p>
    <w:p w:rsidR="00516558" w:rsidRDefault="0063543A" w:rsidP="005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16558">
        <w:rPr>
          <w:rFonts w:ascii="Times New Roman" w:hAnsi="Times New Roman" w:cs="Times New Roman"/>
          <w:sz w:val="24"/>
          <w:szCs w:val="24"/>
        </w:rPr>
        <w:t>риобрести материалы (краны, задвижки)</w:t>
      </w:r>
      <w:r w:rsidR="00967DBC">
        <w:rPr>
          <w:rFonts w:ascii="Times New Roman" w:hAnsi="Times New Roman" w:cs="Times New Roman"/>
          <w:sz w:val="24"/>
          <w:szCs w:val="24"/>
        </w:rPr>
        <w:t xml:space="preserve"> для ремонта водонапорной башни, ремонт провести собственными силами.</w:t>
      </w:r>
      <w:r w:rsidR="00516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устройство уличного освещения в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Иннокентьевский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43A">
        <w:rPr>
          <w:rFonts w:ascii="Times New Roman" w:hAnsi="Times New Roman" w:cs="Times New Roman"/>
          <w:b/>
          <w:sz w:val="24"/>
          <w:szCs w:val="24"/>
        </w:rPr>
        <w:t>Кузьмина Е.А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предлагаю приобрести и доставить в п. 1 отделение Государственной селекционной станции трубы для летнего водопровода.</w:t>
      </w: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ВЫСТУПАЛА: Усова М.</w:t>
      </w: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 поддерживаю Кузьмину Е.А. в том, что необходимо в 2020 году приобрести и доставить в п. 1 отделение Государственной селекционной станции трубы для летнего водопровода.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ВЫСТУПИЛ: Самарин А.Е.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еще будут предложения? Предложений не поступило.</w:t>
      </w: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выносим на голосование мероприятия для внесения в перечень проектов народных инициатив.</w:t>
      </w: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23" w:type="dxa"/>
        <w:tblInd w:w="-5" w:type="dxa"/>
        <w:tblLook w:val="04A0" w:firstRow="1" w:lastRow="0" w:firstColumn="1" w:lastColumn="0" w:noHBand="0" w:noVBand="1"/>
      </w:tblPr>
      <w:tblGrid>
        <w:gridCol w:w="1276"/>
        <w:gridCol w:w="8247"/>
      </w:tblGrid>
      <w:tr w:rsidR="00516558" w:rsidTr="00516558">
        <w:trPr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8" w:rsidRDefault="005165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8" w:rsidRDefault="005165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516558" w:rsidTr="00516558">
        <w:trPr>
          <w:trHeight w:val="27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8" w:rsidRDefault="005165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8" w:rsidRDefault="005165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Приобретение, доставка и установка емкости для водонапорной башни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Иннокентьевский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Целинная, 14. </w:t>
            </w:r>
          </w:p>
          <w:p w:rsidR="00516558" w:rsidRDefault="005165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доставка труб для летнего водопровода в п. 1-е отделение ГСС.</w:t>
            </w:r>
          </w:p>
          <w:p w:rsidR="00516558" w:rsidRDefault="005165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материалов (краны, задвижки) для ремонта водонапорной башни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Иннокентьевский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Целинная, 14. (ремонтные работы собственными силами)</w:t>
            </w:r>
          </w:p>
          <w:p w:rsidR="00516558" w:rsidRDefault="005165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прочистки и обновления противопожарных минерализованных полос трактором МТЗ 82 Писаревское сельское поселение. </w:t>
            </w:r>
          </w:p>
          <w:p w:rsidR="00516558" w:rsidRDefault="005165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67DBC">
              <w:rPr>
                <w:rFonts w:ascii="Times New Roman" w:hAnsi="Times New Roman" w:cs="Times New Roman"/>
                <w:sz w:val="24"/>
                <w:szCs w:val="24"/>
              </w:rPr>
              <w:t>Текущий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емонт автомобильной дороги в п. Центральные мастерские по ул. Крылова. Текущий ремонт участка автомобильной дороги в п. Центральные мастерские, ул. Новая.</w:t>
            </w:r>
          </w:p>
        </w:tc>
      </w:tr>
      <w:tr w:rsidR="00516558" w:rsidTr="00516558">
        <w:trPr>
          <w:trHeight w:val="5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8" w:rsidRDefault="005165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8" w:rsidRDefault="005165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Устройство уличного освещения в п. Центральные мастерские.</w:t>
            </w:r>
          </w:p>
          <w:p w:rsidR="00516558" w:rsidRDefault="005165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Приобретение спортивного инвентаря для МКУК «КДЦ Писаревского МО».</w:t>
            </w:r>
          </w:p>
          <w:p w:rsidR="00516558" w:rsidRDefault="005165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Создание защитных противопожарных полос на территории Писаревского сельского поселения.</w:t>
            </w:r>
          </w:p>
        </w:tc>
      </w:tr>
      <w:tr w:rsidR="00516558" w:rsidTr="00516558">
        <w:trPr>
          <w:trHeight w:val="8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8" w:rsidRDefault="005165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8" w:rsidRDefault="005165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Приобретение спортивного инвентаря для МКУК «КДЦ Писаревского МО».</w:t>
            </w:r>
          </w:p>
          <w:p w:rsidR="00516558" w:rsidRDefault="005165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Устройство уличного освещения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Иннокентьевский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6558" w:rsidRDefault="005165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Создание защитных противопожарных полос на территории Писаревского сельского поселения.</w:t>
            </w:r>
          </w:p>
        </w:tc>
      </w:tr>
    </w:tbl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 «за» - 24 человек, «против» - «нет», «воздержались» - нет.</w:t>
      </w: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 включить в перечень следующие мероприятия:</w:t>
      </w:r>
    </w:p>
    <w:p w:rsidR="00967DBC" w:rsidRDefault="00967DBC" w:rsidP="00516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23" w:type="dxa"/>
        <w:tblInd w:w="-5" w:type="dxa"/>
        <w:tblLook w:val="04A0" w:firstRow="1" w:lastRow="0" w:firstColumn="1" w:lastColumn="0" w:noHBand="0" w:noVBand="1"/>
      </w:tblPr>
      <w:tblGrid>
        <w:gridCol w:w="1276"/>
        <w:gridCol w:w="8247"/>
      </w:tblGrid>
      <w:tr w:rsidR="00516558" w:rsidTr="00516558">
        <w:trPr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8" w:rsidRDefault="005165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8" w:rsidRDefault="005165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516558" w:rsidTr="00516558">
        <w:trPr>
          <w:trHeight w:val="26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8" w:rsidRDefault="005165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8" w:rsidRDefault="005165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Приобретение, доставка и установка емкости для водонапорной башни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Иннокентьевский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Целинная, 14. </w:t>
            </w:r>
          </w:p>
          <w:p w:rsidR="00516558" w:rsidRDefault="005165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доставка труб для летнего водопровода в п. 1-е отделение ГСС.</w:t>
            </w:r>
          </w:p>
          <w:p w:rsidR="00516558" w:rsidRDefault="005165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 (краны, за</w:t>
            </w:r>
            <w:r w:rsidR="00967DBC">
              <w:rPr>
                <w:rFonts w:ascii="Times New Roman" w:hAnsi="Times New Roman" w:cs="Times New Roman"/>
                <w:sz w:val="24"/>
                <w:szCs w:val="24"/>
              </w:rPr>
              <w:t xml:space="preserve">движки) для ремонта водонапорной башни в п. </w:t>
            </w:r>
            <w:proofErr w:type="spellStart"/>
            <w:r w:rsidR="00967DBC">
              <w:rPr>
                <w:rFonts w:ascii="Times New Roman" w:hAnsi="Times New Roman" w:cs="Times New Roman"/>
                <w:sz w:val="24"/>
                <w:szCs w:val="24"/>
              </w:rPr>
              <w:t>Иннокентьевский</w:t>
            </w:r>
            <w:proofErr w:type="spellEnd"/>
            <w:r w:rsidR="00967DBC">
              <w:rPr>
                <w:rFonts w:ascii="Times New Roman" w:hAnsi="Times New Roman" w:cs="Times New Roman"/>
                <w:sz w:val="24"/>
                <w:szCs w:val="24"/>
              </w:rPr>
              <w:t>, ул. Целинная,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(ремонтные работы собственными силами).</w:t>
            </w:r>
          </w:p>
          <w:p w:rsidR="00516558" w:rsidRDefault="005165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прочистки и обновления противопожарных минерализованных полос трактором </w:t>
            </w:r>
            <w:r w:rsidR="0063543A">
              <w:rPr>
                <w:rFonts w:ascii="Times New Roman" w:hAnsi="Times New Roman" w:cs="Times New Roman"/>
                <w:sz w:val="24"/>
                <w:szCs w:val="24"/>
              </w:rPr>
              <w:t xml:space="preserve">МТЗ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 Писаревское сельское поселение.</w:t>
            </w:r>
          </w:p>
          <w:p w:rsidR="00516558" w:rsidRDefault="005165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67DBC">
              <w:rPr>
                <w:rFonts w:ascii="Times New Roman" w:hAnsi="Times New Roman" w:cs="Times New Roman"/>
                <w:sz w:val="24"/>
                <w:szCs w:val="24"/>
              </w:rPr>
              <w:t>Текущий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емонт автомобильной дороги в п. Центральные мастерские по ул. Крылова. Текущий ремонт участка автомобильной дороги в п. Центральные мастерские, ул. Новая.</w:t>
            </w:r>
          </w:p>
        </w:tc>
      </w:tr>
      <w:tr w:rsidR="00516558" w:rsidTr="00516558">
        <w:trPr>
          <w:trHeight w:val="5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8" w:rsidRDefault="005165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8" w:rsidRDefault="005165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Устройство уличного освещения в п. Центральные мастерские.</w:t>
            </w:r>
          </w:p>
          <w:p w:rsidR="00516558" w:rsidRDefault="005165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Приобретение спортивного инвентаря для МКУК «КДЦ Писаревского МО».</w:t>
            </w:r>
          </w:p>
          <w:p w:rsidR="00516558" w:rsidRDefault="005165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Создание защитных противопожарных полос на территории Писаревского сельского поселения.</w:t>
            </w:r>
          </w:p>
        </w:tc>
      </w:tr>
      <w:tr w:rsidR="00516558" w:rsidTr="00516558">
        <w:trPr>
          <w:trHeight w:val="8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8" w:rsidRDefault="005165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8" w:rsidRDefault="005165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Приобретение спортивного инвентаря для МКУК «КДЦ Писаревского МО».</w:t>
            </w:r>
          </w:p>
          <w:p w:rsidR="00516558" w:rsidRDefault="005165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Устройство уличного освещения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Иннокентьевский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558" w:rsidRDefault="005165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Создание защитных противопожарных полос на территории Писаревского сельского поселения.</w:t>
            </w:r>
          </w:p>
        </w:tc>
      </w:tr>
    </w:tbl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558" w:rsidRDefault="009B0811" w:rsidP="005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собрания: 16 часов 3</w:t>
      </w:r>
      <w:bookmarkStart w:id="0" w:name="_GoBack"/>
      <w:bookmarkEnd w:id="0"/>
      <w:r w:rsidR="00516558">
        <w:rPr>
          <w:rFonts w:ascii="Times New Roman" w:hAnsi="Times New Roman" w:cs="Times New Roman"/>
          <w:sz w:val="24"/>
          <w:szCs w:val="24"/>
        </w:rPr>
        <w:t>0 минут.</w:t>
      </w: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А.Е. Самарин</w:t>
      </w: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558" w:rsidRDefault="00516558" w:rsidP="00516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Мацелюк</w:t>
      </w:r>
      <w:proofErr w:type="spellEnd"/>
    </w:p>
    <w:p w:rsidR="00516558" w:rsidRDefault="00516558" w:rsidP="0051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558" w:rsidRDefault="00516558" w:rsidP="00516558">
      <w:pPr>
        <w:rPr>
          <w:sz w:val="24"/>
          <w:szCs w:val="24"/>
        </w:rPr>
      </w:pPr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6A"/>
    <w:rsid w:val="00516558"/>
    <w:rsid w:val="0063543A"/>
    <w:rsid w:val="006C5E73"/>
    <w:rsid w:val="00967DBC"/>
    <w:rsid w:val="009B0811"/>
    <w:rsid w:val="00B466E4"/>
    <w:rsid w:val="00D2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5F502-B15B-46CD-8338-5A264397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5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2020-02-18T07:46:00Z</dcterms:created>
  <dcterms:modified xsi:type="dcterms:W3CDTF">2020-02-18T08:26:00Z</dcterms:modified>
</cp:coreProperties>
</file>