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26" w:rsidRPr="00A5373A" w:rsidRDefault="00A5373A" w:rsidP="00896CE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Иркутская область</w:t>
      </w:r>
    </w:p>
    <w:p w:rsidR="00B32A26" w:rsidRPr="00A5373A" w:rsidRDefault="00D66054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r w:rsidR="00A5373A"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Тулунский</w:t>
      </w:r>
      <w:proofErr w:type="spellEnd"/>
      <w:r w:rsidR="00A5373A"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</w:t>
      </w:r>
    </w:p>
    <w:p w:rsidR="00B32A26" w:rsidRPr="00A5373A" w:rsidRDefault="00D66054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</w:p>
    <w:p w:rsidR="00B32A26" w:rsidRPr="00A5373A" w:rsidRDefault="004E518C" w:rsidP="00A5373A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Писаревского</w:t>
      </w:r>
      <w:r w:rsidR="00D66054"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сельского поселения</w:t>
      </w:r>
    </w:p>
    <w:p w:rsidR="00B32A26" w:rsidRPr="00A5373A" w:rsidRDefault="00D66054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П О С Т А Н О В Л Е Н И Е </w:t>
      </w:r>
    </w:p>
    <w:p w:rsidR="00B32A26" w:rsidRPr="00A5373A" w:rsidRDefault="004E518C" w:rsidP="00A5373A">
      <w:pPr>
        <w:spacing w:after="0" w:line="240" w:lineRule="auto"/>
        <w:ind w:right="-6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A5373A"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        </w:t>
      </w:r>
    </w:p>
    <w:p w:rsidR="00B32A26" w:rsidRPr="00A5373A" w:rsidRDefault="001346AE">
      <w:pPr>
        <w:spacing w:after="0" w:line="240" w:lineRule="auto"/>
        <w:ind w:left="-180" w:right="-6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   </w:t>
      </w:r>
      <w:r w:rsidR="00946ACE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>«</w:t>
      </w:r>
      <w:r w:rsidR="009403E8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>16»  02</w:t>
      </w:r>
      <w:r w:rsidR="00946ACE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>.</w:t>
      </w:r>
      <w:r w:rsidR="009403E8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2016</w:t>
      </w:r>
      <w:r w:rsidR="00D66054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г.         </w:t>
      </w:r>
      <w:r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   </w:t>
      </w:r>
      <w:r w:rsidR="00D66054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                    </w:t>
      </w:r>
      <w:r w:rsidR="00896CED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 </w:t>
      </w:r>
      <w:r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46ACE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                </w:t>
      </w:r>
      <w:r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№ </w:t>
      </w:r>
      <w:r w:rsidR="0042551C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>13</w:t>
      </w:r>
      <w:r w:rsidR="00D66054" w:rsidRPr="00A5373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                                              </w:t>
      </w:r>
    </w:p>
    <w:p w:rsidR="00B32A26" w:rsidRPr="00A5373A" w:rsidRDefault="00B32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ACE" w:rsidRPr="00A5373A" w:rsidRDefault="00946ACE" w:rsidP="00946ACE">
      <w:pPr>
        <w:spacing w:after="0" w:line="240" w:lineRule="auto"/>
        <w:ind w:left="-180" w:right="-6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A5373A">
        <w:rPr>
          <w:rFonts w:ascii="Times New Roman" w:hAnsi="Times New Roman"/>
          <w:b/>
          <w:sz w:val="24"/>
          <w:szCs w:val="24"/>
        </w:rPr>
        <w:t>пос. 4 отделение Государственной селекционной станции</w:t>
      </w:r>
      <w:r w:rsidRPr="00A5373A">
        <w:rPr>
          <w:rFonts w:ascii="Times New Roman" w:hAnsi="Times New Roman"/>
          <w:b/>
          <w:spacing w:val="20"/>
          <w:sz w:val="24"/>
          <w:szCs w:val="24"/>
        </w:rPr>
        <w:t xml:space="preserve">  </w:t>
      </w:r>
    </w:p>
    <w:p w:rsidR="00B32A26" w:rsidRPr="00A5373A" w:rsidRDefault="00B32A26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98703F" w:rsidRPr="00A5373A" w:rsidRDefault="00A5373A" w:rsidP="00550E5B">
      <w:pPr>
        <w:spacing w:after="0" w:line="240" w:lineRule="auto"/>
        <w:ind w:left="-180" w:right="-6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D254F" w:rsidRPr="00A5373A" w:rsidRDefault="009870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 </w:t>
      </w:r>
      <w:r w:rsidR="008B5FA8"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подготовке</w:t>
      </w:r>
      <w:r w:rsidR="008D254F"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проекта</w:t>
      </w:r>
      <w:r w:rsidR="008B5FA8"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документации по планировке </w:t>
      </w:r>
    </w:p>
    <w:p w:rsidR="008B5FA8" w:rsidRPr="00A5373A" w:rsidRDefault="008B5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территории</w:t>
      </w:r>
      <w:r w:rsidR="008C396E"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размещения участка ПКУ на 468,0 км МН,</w:t>
      </w:r>
    </w:p>
    <w:p w:rsidR="008B5FA8" w:rsidRPr="00A5373A" w:rsidRDefault="008B5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расположенного на территории </w:t>
      </w:r>
      <w:r w:rsidR="004E518C"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Писаревского </w:t>
      </w: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муниципального </w:t>
      </w:r>
    </w:p>
    <w:p w:rsidR="008B5FA8" w:rsidRPr="00A5373A" w:rsidRDefault="008B5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образования Тулунского района Иркутской области в составе</w:t>
      </w:r>
    </w:p>
    <w:p w:rsidR="008B5FA8" w:rsidRPr="00A5373A" w:rsidRDefault="008B5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объекта «Система </w:t>
      </w:r>
      <w:r w:rsidR="00855DA5"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телемеханизации</w:t>
      </w: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МН «Омск-Иркутск», </w:t>
      </w:r>
    </w:p>
    <w:p w:rsidR="00D4763D" w:rsidRPr="00A5373A" w:rsidRDefault="008B5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195,8 км – 818,4 км; МН «Красноярск-Иркутск» 195,7 – 855,5 км;</w:t>
      </w:r>
    </w:p>
    <w:p w:rsidR="008B5FA8" w:rsidRPr="00A5373A" w:rsidRDefault="008852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 КП, ИРНУ. Техническое перевооружение</w:t>
      </w:r>
      <w:r w:rsidR="008B5FA8" w:rsidRPr="00A5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B32A26" w:rsidRPr="00A5373A" w:rsidRDefault="00B32A26" w:rsidP="001346A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A26" w:rsidRPr="00A5373A" w:rsidRDefault="00D66054" w:rsidP="001346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B5FA8" w:rsidRPr="00A5373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46 Градостроительного кодекса, статьями 7 и 43 </w:t>
      </w:r>
      <w:r w:rsidRPr="00A5373A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06.10.2003г. №131-ФЗ «Об общих принципах организации местного самоуправления в Российской Федерации», </w:t>
      </w:r>
      <w:r w:rsidR="008B5FA8" w:rsidRPr="00A5373A">
        <w:rPr>
          <w:rFonts w:ascii="Times New Roman" w:eastAsia="Times New Roman" w:hAnsi="Times New Roman" w:cs="Times New Roman"/>
          <w:sz w:val="24"/>
          <w:szCs w:val="24"/>
        </w:rPr>
        <w:t xml:space="preserve">рассмотрев обращение </w:t>
      </w:r>
      <w:r w:rsidR="00FA733D" w:rsidRPr="00A5373A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"Проектно-планировочная мастерская "Мастер-план",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</w:t>
      </w:r>
      <w:r w:rsidR="00FC6924" w:rsidRPr="00A5373A">
        <w:rPr>
          <w:rFonts w:ascii="Times New Roman" w:eastAsia="Times New Roman" w:hAnsi="Times New Roman" w:cs="Times New Roman"/>
          <w:sz w:val="24"/>
          <w:szCs w:val="24"/>
        </w:rPr>
        <w:t xml:space="preserve">38 АА 1715144, выданной нотариусом </w:t>
      </w:r>
      <w:proofErr w:type="spellStart"/>
      <w:r w:rsidR="00FC6924" w:rsidRPr="00A5373A">
        <w:rPr>
          <w:rFonts w:ascii="Times New Roman" w:eastAsia="Times New Roman" w:hAnsi="Times New Roman" w:cs="Times New Roman"/>
          <w:sz w:val="24"/>
          <w:szCs w:val="24"/>
        </w:rPr>
        <w:t>Вихоревского</w:t>
      </w:r>
      <w:proofErr w:type="spellEnd"/>
      <w:r w:rsidR="00FC6924" w:rsidRPr="00A5373A">
        <w:rPr>
          <w:rFonts w:ascii="Times New Roman" w:eastAsia="Times New Roman" w:hAnsi="Times New Roman" w:cs="Times New Roman"/>
          <w:sz w:val="24"/>
          <w:szCs w:val="24"/>
        </w:rPr>
        <w:t xml:space="preserve"> нотариального округа Иркутской области  </w:t>
      </w:r>
      <w:r w:rsidR="00FA733D" w:rsidRPr="00A5373A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proofErr w:type="spellStart"/>
      <w:r w:rsidR="00FC6924" w:rsidRPr="00A5373A">
        <w:rPr>
          <w:rFonts w:ascii="Times New Roman" w:eastAsia="Times New Roman" w:hAnsi="Times New Roman" w:cs="Times New Roman"/>
          <w:sz w:val="24"/>
          <w:szCs w:val="24"/>
        </w:rPr>
        <w:t>Роговченко</w:t>
      </w:r>
      <w:proofErr w:type="spellEnd"/>
      <w:r w:rsidR="00FA733D" w:rsidRPr="00A5373A">
        <w:rPr>
          <w:rFonts w:ascii="Times New Roman" w:eastAsia="Times New Roman" w:hAnsi="Times New Roman" w:cs="Times New Roman"/>
          <w:sz w:val="24"/>
          <w:szCs w:val="24"/>
        </w:rPr>
        <w:t>, зарегистрированной в реестре за номером 1Н-527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33D" w:rsidRPr="00A5373A">
        <w:rPr>
          <w:rFonts w:ascii="Times New Roman" w:eastAsia="Times New Roman" w:hAnsi="Times New Roman" w:cs="Times New Roman"/>
          <w:sz w:val="24"/>
          <w:szCs w:val="24"/>
        </w:rPr>
        <w:t xml:space="preserve"> от лица общества с ограниченной ответственностью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33D" w:rsidRPr="00A5373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A733D" w:rsidRPr="00A5373A">
        <w:rPr>
          <w:rFonts w:ascii="Times New Roman" w:eastAsia="Times New Roman" w:hAnsi="Times New Roman" w:cs="Times New Roman"/>
          <w:sz w:val="24"/>
          <w:szCs w:val="24"/>
        </w:rPr>
        <w:t>Транснефть</w:t>
      </w:r>
      <w:proofErr w:type="spellEnd"/>
      <w:r w:rsidR="00FA733D" w:rsidRPr="00A5373A">
        <w:rPr>
          <w:rFonts w:ascii="Times New Roman" w:eastAsia="Times New Roman" w:hAnsi="Times New Roman" w:cs="Times New Roman"/>
          <w:sz w:val="24"/>
          <w:szCs w:val="24"/>
        </w:rPr>
        <w:t xml:space="preserve"> – Восток» 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 xml:space="preserve">о подготовке </w:t>
      </w:r>
      <w:r w:rsidR="008D254F" w:rsidRPr="00A5373A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>документации по планировке территории «Система телемеханизации МН «Омск-Иркутск», 195,8 км – 818,4 км; МН «Красноярск – Иркутск» 195,7 – 855,5 км; 17 КП.ИРНУ</w:t>
      </w:r>
      <w:r w:rsidR="00885215" w:rsidRPr="00A5373A">
        <w:rPr>
          <w:rFonts w:ascii="Times New Roman" w:eastAsia="Times New Roman" w:hAnsi="Times New Roman" w:cs="Times New Roman"/>
          <w:sz w:val="24"/>
          <w:szCs w:val="24"/>
        </w:rPr>
        <w:t>. Техническое перевооружение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537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Уставом </w:t>
      </w:r>
      <w:r w:rsidR="004E518C" w:rsidRPr="00A5373A">
        <w:rPr>
          <w:rFonts w:ascii="Times New Roman" w:eastAsia="Times New Roman" w:hAnsi="Times New Roman" w:cs="Times New Roman"/>
          <w:sz w:val="24"/>
          <w:szCs w:val="24"/>
        </w:rPr>
        <w:t>Писаревского</w:t>
      </w:r>
      <w:r w:rsidR="00855DA5" w:rsidRPr="00A5373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3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A26" w:rsidRPr="00A5373A" w:rsidRDefault="00B32A26" w:rsidP="001346A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A26" w:rsidRPr="00A5373A" w:rsidRDefault="00D66054" w:rsidP="001346AE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П О С Т А Н О В Л Я Ю:</w:t>
      </w:r>
    </w:p>
    <w:p w:rsidR="00B32A26" w:rsidRPr="00A5373A" w:rsidRDefault="00B32A26" w:rsidP="001346A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DA5" w:rsidRPr="00A5373A" w:rsidRDefault="00855DA5" w:rsidP="001346A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Принять решение</w:t>
      </w:r>
      <w:r w:rsidR="00377B6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подготовке </w:t>
      </w:r>
      <w:r w:rsidR="008D254F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377B6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документации по планировке территории для размещения участка ПКУ (пункта контроля и управления) на 468,0 км МН, расположенного на территории </w:t>
      </w:r>
      <w:r w:rsidR="004E518C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</w:t>
      </w:r>
      <w:r w:rsidR="00377B6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377B6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="00377B6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Иркутской области в составе объекта «Система телемеханизации МН «Омск – Иркутск», 195,8 км – 818,4 км; МН «Красноярск – Иркутск» 195,7 – 855,5 км; 17 КП.ИРНУ. </w:t>
      </w:r>
      <w:r w:rsidR="00885215" w:rsidRPr="00A5373A">
        <w:rPr>
          <w:rFonts w:ascii="Times New Roman" w:eastAsia="Times New Roman" w:hAnsi="Times New Roman" w:cs="Times New Roman"/>
          <w:sz w:val="24"/>
          <w:szCs w:val="24"/>
        </w:rPr>
        <w:t>Техническое перевооружение</w:t>
      </w:r>
      <w:r w:rsidR="00377B6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D254F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Проект)</w:t>
      </w:r>
      <w:r w:rsidR="00377B6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742" w:rsidRPr="00A5373A" w:rsidRDefault="00B42742" w:rsidP="001346A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5373A">
        <w:rPr>
          <w:rFonts w:ascii="Times New Roman" w:hAnsi="Times New Roman" w:cs="Times New Roman"/>
          <w:sz w:val="24"/>
          <w:szCs w:val="24"/>
        </w:rPr>
        <w:t xml:space="preserve">Ведущему специалисту администрации </w:t>
      </w:r>
      <w:r w:rsidR="004E518C" w:rsidRPr="00A5373A">
        <w:rPr>
          <w:rFonts w:ascii="Times New Roman" w:hAnsi="Times New Roman" w:cs="Times New Roman"/>
          <w:sz w:val="24"/>
          <w:szCs w:val="24"/>
        </w:rPr>
        <w:t>Писаревского</w:t>
      </w:r>
      <w:r w:rsidRPr="00A537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5373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A5373A">
        <w:rPr>
          <w:rFonts w:ascii="Times New Roman" w:hAnsi="Times New Roman" w:cs="Times New Roman"/>
          <w:sz w:val="24"/>
          <w:szCs w:val="24"/>
        </w:rPr>
        <w:t xml:space="preserve"> района Иркутской области в течение </w:t>
      </w:r>
      <w:r w:rsidR="001346AE" w:rsidRPr="00A5373A">
        <w:rPr>
          <w:rFonts w:ascii="Times New Roman" w:hAnsi="Times New Roman" w:cs="Times New Roman"/>
          <w:sz w:val="24"/>
          <w:szCs w:val="24"/>
        </w:rPr>
        <w:t>двух недель</w:t>
      </w:r>
      <w:r w:rsidRPr="00A5373A">
        <w:rPr>
          <w:rFonts w:ascii="Times New Roman" w:hAnsi="Times New Roman" w:cs="Times New Roman"/>
          <w:sz w:val="24"/>
          <w:szCs w:val="24"/>
        </w:rPr>
        <w:t xml:space="preserve"> со дня опубликования постановления принимать от заинтересованных физических или юридических лиц предложения о порядке, сроках подготовки и содержании </w:t>
      </w:r>
      <w:r w:rsidR="008D254F" w:rsidRPr="00A5373A">
        <w:rPr>
          <w:rFonts w:ascii="Times New Roman" w:hAnsi="Times New Roman" w:cs="Times New Roman"/>
          <w:sz w:val="24"/>
          <w:szCs w:val="24"/>
        </w:rPr>
        <w:t>Проекта</w:t>
      </w:r>
      <w:r w:rsidR="008D254F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7538" w:rsidRPr="00A5373A" w:rsidRDefault="00D36052" w:rsidP="001346AE">
      <w:pPr>
        <w:pStyle w:val="20"/>
        <w:shd w:val="clear" w:color="auto" w:fill="auto"/>
        <w:tabs>
          <w:tab w:val="left" w:pos="1201"/>
          <w:tab w:val="left" w:pos="2504"/>
          <w:tab w:val="left" w:pos="4071"/>
          <w:tab w:val="left" w:pos="5096"/>
          <w:tab w:val="left" w:pos="6063"/>
          <w:tab w:val="left" w:pos="7813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5373A">
        <w:rPr>
          <w:sz w:val="24"/>
          <w:szCs w:val="24"/>
        </w:rPr>
        <w:t xml:space="preserve">3.Ведущему специалисту </w:t>
      </w:r>
      <w:r w:rsidR="00B42742" w:rsidRPr="00A5373A">
        <w:rPr>
          <w:sz w:val="24"/>
          <w:szCs w:val="24"/>
        </w:rPr>
        <w:t>администрации</w:t>
      </w:r>
      <w:r w:rsidRPr="00A5373A">
        <w:rPr>
          <w:sz w:val="24"/>
          <w:szCs w:val="24"/>
        </w:rPr>
        <w:t xml:space="preserve"> </w:t>
      </w:r>
      <w:r w:rsidR="004E518C" w:rsidRPr="00A5373A">
        <w:rPr>
          <w:sz w:val="24"/>
          <w:szCs w:val="24"/>
        </w:rPr>
        <w:t>Писаревского</w:t>
      </w:r>
      <w:r w:rsidR="00B42742" w:rsidRPr="00A5373A">
        <w:rPr>
          <w:sz w:val="24"/>
          <w:szCs w:val="24"/>
        </w:rPr>
        <w:t xml:space="preserve"> сельского </w:t>
      </w:r>
    </w:p>
    <w:p w:rsidR="00B42742" w:rsidRPr="00A5373A" w:rsidRDefault="00B42742" w:rsidP="00577538">
      <w:pPr>
        <w:pStyle w:val="20"/>
        <w:shd w:val="clear" w:color="auto" w:fill="auto"/>
        <w:tabs>
          <w:tab w:val="left" w:pos="1201"/>
          <w:tab w:val="left" w:pos="2504"/>
          <w:tab w:val="left" w:pos="4071"/>
          <w:tab w:val="left" w:pos="5096"/>
          <w:tab w:val="left" w:pos="6063"/>
          <w:tab w:val="left" w:pos="7813"/>
        </w:tabs>
        <w:spacing w:line="240" w:lineRule="auto"/>
        <w:contextualSpacing/>
        <w:jc w:val="both"/>
        <w:rPr>
          <w:sz w:val="24"/>
          <w:szCs w:val="24"/>
        </w:rPr>
      </w:pPr>
      <w:r w:rsidRPr="00A5373A">
        <w:rPr>
          <w:sz w:val="24"/>
          <w:szCs w:val="24"/>
        </w:rPr>
        <w:t xml:space="preserve">поселения </w:t>
      </w:r>
      <w:proofErr w:type="spellStart"/>
      <w:r w:rsidR="00D36052" w:rsidRPr="00A5373A">
        <w:rPr>
          <w:sz w:val="24"/>
          <w:szCs w:val="24"/>
        </w:rPr>
        <w:t>Тулунского</w:t>
      </w:r>
      <w:proofErr w:type="spellEnd"/>
      <w:r w:rsidR="00D36052" w:rsidRPr="00A5373A">
        <w:rPr>
          <w:sz w:val="24"/>
          <w:szCs w:val="24"/>
        </w:rPr>
        <w:t xml:space="preserve"> </w:t>
      </w:r>
      <w:proofErr w:type="gramStart"/>
      <w:r w:rsidR="00D36052" w:rsidRPr="00A5373A">
        <w:rPr>
          <w:sz w:val="24"/>
          <w:szCs w:val="24"/>
        </w:rPr>
        <w:t xml:space="preserve">района </w:t>
      </w:r>
      <w:r w:rsidRPr="00A5373A">
        <w:rPr>
          <w:sz w:val="24"/>
          <w:szCs w:val="24"/>
        </w:rPr>
        <w:t xml:space="preserve"> в</w:t>
      </w:r>
      <w:proofErr w:type="gramEnd"/>
      <w:r w:rsidRPr="00A5373A">
        <w:rPr>
          <w:sz w:val="24"/>
          <w:szCs w:val="24"/>
        </w:rPr>
        <w:t xml:space="preserve"> течение двух недель со дня окончания срока направления предложений заинтересованными лицами обеспечить проверку поступивших предложений, подготовить и утвердить техническое задание на подготовку </w:t>
      </w:r>
      <w:r w:rsidR="00F45C84" w:rsidRPr="00A5373A">
        <w:rPr>
          <w:sz w:val="24"/>
          <w:szCs w:val="24"/>
        </w:rPr>
        <w:t>Проекта</w:t>
      </w:r>
      <w:r w:rsidR="00D36052" w:rsidRPr="00A5373A">
        <w:rPr>
          <w:sz w:val="24"/>
          <w:szCs w:val="24"/>
        </w:rPr>
        <w:t>, содержащ</w:t>
      </w:r>
      <w:r w:rsidR="008D254F" w:rsidRPr="00A5373A">
        <w:rPr>
          <w:sz w:val="24"/>
          <w:szCs w:val="24"/>
        </w:rPr>
        <w:t>ее</w:t>
      </w:r>
      <w:r w:rsidR="00D36052" w:rsidRPr="00A5373A">
        <w:rPr>
          <w:sz w:val="24"/>
          <w:szCs w:val="24"/>
        </w:rPr>
        <w:t xml:space="preserve"> требования к </w:t>
      </w:r>
      <w:r w:rsidRPr="00A5373A">
        <w:rPr>
          <w:sz w:val="24"/>
          <w:szCs w:val="24"/>
        </w:rPr>
        <w:t>составу и содержанию</w:t>
      </w:r>
      <w:r w:rsidR="008D254F" w:rsidRPr="00A5373A">
        <w:rPr>
          <w:sz w:val="24"/>
          <w:szCs w:val="24"/>
        </w:rPr>
        <w:t xml:space="preserve"> документации</w:t>
      </w:r>
      <w:r w:rsidRPr="00A5373A">
        <w:rPr>
          <w:sz w:val="24"/>
          <w:szCs w:val="24"/>
        </w:rPr>
        <w:t>, иные необходимые требовании, обеспечить и осуществить проверку.</w:t>
      </w:r>
    </w:p>
    <w:p w:rsidR="00D36052" w:rsidRPr="00A5373A" w:rsidRDefault="00D36052" w:rsidP="008D254F">
      <w:pPr>
        <w:pStyle w:val="20"/>
        <w:shd w:val="clear" w:color="auto" w:fill="auto"/>
        <w:tabs>
          <w:tab w:val="left" w:pos="980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5373A">
        <w:rPr>
          <w:color w:val="000000"/>
          <w:sz w:val="24"/>
          <w:szCs w:val="24"/>
        </w:rPr>
        <w:t>4.</w:t>
      </w:r>
      <w:r w:rsidR="00F45C84" w:rsidRPr="00A5373A">
        <w:rPr>
          <w:color w:val="000000"/>
          <w:sz w:val="24"/>
          <w:szCs w:val="24"/>
        </w:rPr>
        <w:t xml:space="preserve"> </w:t>
      </w:r>
      <w:r w:rsidRPr="00A5373A">
        <w:rPr>
          <w:sz w:val="24"/>
          <w:szCs w:val="24"/>
        </w:rPr>
        <w:t xml:space="preserve">Рекомендовать </w:t>
      </w:r>
      <w:r w:rsidR="00F45C84" w:rsidRPr="00A5373A">
        <w:rPr>
          <w:sz w:val="24"/>
          <w:szCs w:val="24"/>
        </w:rPr>
        <w:t>ООО</w:t>
      </w:r>
      <w:r w:rsidRPr="00A5373A">
        <w:rPr>
          <w:sz w:val="24"/>
          <w:szCs w:val="24"/>
        </w:rPr>
        <w:t xml:space="preserve"> «ППМ «Мастер-План»» после опублик</w:t>
      </w:r>
      <w:r w:rsidR="008D254F" w:rsidRPr="00A5373A">
        <w:rPr>
          <w:sz w:val="24"/>
          <w:szCs w:val="24"/>
        </w:rPr>
        <w:t>ования настоящего постановления</w:t>
      </w:r>
      <w:r w:rsidRPr="00A5373A">
        <w:rPr>
          <w:sz w:val="24"/>
          <w:szCs w:val="24"/>
        </w:rPr>
        <w:t xml:space="preserve"> </w:t>
      </w:r>
      <w:r w:rsidR="008D254F" w:rsidRPr="00A5373A">
        <w:rPr>
          <w:sz w:val="24"/>
          <w:szCs w:val="24"/>
        </w:rPr>
        <w:t>о</w:t>
      </w:r>
      <w:r w:rsidRPr="00A5373A">
        <w:rPr>
          <w:sz w:val="24"/>
          <w:szCs w:val="24"/>
        </w:rPr>
        <w:t xml:space="preserve">беспечить подготовку </w:t>
      </w:r>
      <w:r w:rsidR="00F45C84" w:rsidRPr="00A5373A">
        <w:rPr>
          <w:sz w:val="24"/>
          <w:szCs w:val="24"/>
        </w:rPr>
        <w:t xml:space="preserve">Проекта </w:t>
      </w:r>
      <w:r w:rsidRPr="00A5373A">
        <w:rPr>
          <w:sz w:val="24"/>
          <w:szCs w:val="24"/>
        </w:rPr>
        <w:t xml:space="preserve">и представить в администрацию </w:t>
      </w:r>
      <w:r w:rsidR="004E518C" w:rsidRPr="00A5373A">
        <w:rPr>
          <w:sz w:val="24"/>
          <w:szCs w:val="24"/>
        </w:rPr>
        <w:t>Писаревского</w:t>
      </w:r>
      <w:r w:rsidRPr="00A5373A">
        <w:rPr>
          <w:sz w:val="24"/>
          <w:szCs w:val="24"/>
        </w:rPr>
        <w:t xml:space="preserve"> сельского поселения </w:t>
      </w:r>
      <w:proofErr w:type="spellStart"/>
      <w:r w:rsidRPr="00A5373A">
        <w:rPr>
          <w:sz w:val="24"/>
          <w:szCs w:val="24"/>
        </w:rPr>
        <w:t>Тулунского</w:t>
      </w:r>
      <w:proofErr w:type="spellEnd"/>
      <w:r w:rsidRPr="00A5373A">
        <w:rPr>
          <w:sz w:val="24"/>
          <w:szCs w:val="24"/>
        </w:rPr>
        <w:t xml:space="preserve"> района.</w:t>
      </w:r>
    </w:p>
    <w:p w:rsidR="00D36052" w:rsidRPr="00A5373A" w:rsidRDefault="00E6164F" w:rsidP="001346AE">
      <w:pPr>
        <w:pStyle w:val="20"/>
        <w:shd w:val="clear" w:color="auto" w:fill="auto"/>
        <w:tabs>
          <w:tab w:val="left" w:pos="12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5373A">
        <w:rPr>
          <w:sz w:val="24"/>
          <w:szCs w:val="24"/>
        </w:rPr>
        <w:t>5.</w:t>
      </w:r>
      <w:r w:rsidR="00F45C84" w:rsidRPr="00A5373A">
        <w:rPr>
          <w:sz w:val="24"/>
          <w:szCs w:val="24"/>
        </w:rPr>
        <w:t xml:space="preserve"> А</w:t>
      </w:r>
      <w:r w:rsidR="00D36052" w:rsidRPr="00A5373A">
        <w:rPr>
          <w:sz w:val="24"/>
          <w:szCs w:val="24"/>
        </w:rPr>
        <w:t xml:space="preserve">дминистрации </w:t>
      </w:r>
      <w:r w:rsidR="004E518C" w:rsidRPr="00A5373A">
        <w:rPr>
          <w:sz w:val="24"/>
          <w:szCs w:val="24"/>
        </w:rPr>
        <w:t>Писаревского</w:t>
      </w:r>
      <w:r w:rsidR="00D36052" w:rsidRPr="00A5373A">
        <w:rPr>
          <w:sz w:val="24"/>
          <w:szCs w:val="24"/>
        </w:rPr>
        <w:t xml:space="preserve"> сельского поселения </w:t>
      </w:r>
      <w:proofErr w:type="spellStart"/>
      <w:r w:rsidR="00D36052" w:rsidRPr="00A5373A">
        <w:rPr>
          <w:sz w:val="24"/>
          <w:szCs w:val="24"/>
        </w:rPr>
        <w:t>Тулунского</w:t>
      </w:r>
      <w:proofErr w:type="spellEnd"/>
      <w:r w:rsidR="00D36052" w:rsidRPr="00A5373A">
        <w:rPr>
          <w:sz w:val="24"/>
          <w:szCs w:val="24"/>
        </w:rPr>
        <w:t xml:space="preserve"> района в течении 30 дней</w:t>
      </w:r>
      <w:r w:rsidR="008D254F" w:rsidRPr="00A5373A">
        <w:rPr>
          <w:sz w:val="24"/>
          <w:szCs w:val="24"/>
        </w:rPr>
        <w:t xml:space="preserve"> после передачи </w:t>
      </w:r>
      <w:r w:rsidR="00F45C84" w:rsidRPr="00A5373A">
        <w:rPr>
          <w:sz w:val="24"/>
          <w:szCs w:val="24"/>
        </w:rPr>
        <w:t>Проекта</w:t>
      </w:r>
      <w:r w:rsidR="00D36052" w:rsidRPr="00A5373A">
        <w:rPr>
          <w:sz w:val="24"/>
          <w:szCs w:val="24"/>
        </w:rPr>
        <w:t xml:space="preserve"> осуществить </w:t>
      </w:r>
      <w:r w:rsidR="00F45C84" w:rsidRPr="00A5373A">
        <w:rPr>
          <w:sz w:val="24"/>
          <w:szCs w:val="24"/>
        </w:rPr>
        <w:t xml:space="preserve">его </w:t>
      </w:r>
      <w:r w:rsidR="00D36052" w:rsidRPr="00A5373A">
        <w:rPr>
          <w:sz w:val="24"/>
          <w:szCs w:val="24"/>
        </w:rPr>
        <w:t>проверку</w:t>
      </w:r>
      <w:r w:rsidRPr="00A5373A">
        <w:rPr>
          <w:sz w:val="24"/>
          <w:szCs w:val="24"/>
        </w:rPr>
        <w:t xml:space="preserve">, </w:t>
      </w:r>
      <w:r w:rsidR="00D36052" w:rsidRPr="00A5373A">
        <w:rPr>
          <w:sz w:val="24"/>
          <w:szCs w:val="24"/>
        </w:rPr>
        <w:t xml:space="preserve">на соответствие требованиям документов территориального планирования, требованиями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культурною наследия </w:t>
      </w:r>
      <w:r w:rsidR="00D36052" w:rsidRPr="00A5373A">
        <w:rPr>
          <w:sz w:val="24"/>
          <w:szCs w:val="24"/>
        </w:rPr>
        <w:lastRenderedPageBreak/>
        <w:t>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территории.</w:t>
      </w:r>
    </w:p>
    <w:p w:rsidR="00D36052" w:rsidRPr="00A5373A" w:rsidRDefault="00E6164F" w:rsidP="001346AE">
      <w:pPr>
        <w:pStyle w:val="20"/>
        <w:shd w:val="clear" w:color="auto" w:fill="auto"/>
        <w:tabs>
          <w:tab w:val="left" w:pos="12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5373A">
        <w:rPr>
          <w:sz w:val="24"/>
          <w:szCs w:val="24"/>
        </w:rPr>
        <w:t>6.</w:t>
      </w:r>
      <w:r w:rsidR="008D254F" w:rsidRPr="00A5373A">
        <w:rPr>
          <w:sz w:val="24"/>
          <w:szCs w:val="24"/>
        </w:rPr>
        <w:t xml:space="preserve"> А</w:t>
      </w:r>
      <w:r w:rsidR="00D36052" w:rsidRPr="00A5373A">
        <w:rPr>
          <w:sz w:val="24"/>
          <w:szCs w:val="24"/>
        </w:rPr>
        <w:t>дминистрации</w:t>
      </w:r>
      <w:r w:rsidRPr="00A5373A">
        <w:rPr>
          <w:sz w:val="24"/>
          <w:szCs w:val="24"/>
        </w:rPr>
        <w:t xml:space="preserve"> </w:t>
      </w:r>
      <w:r w:rsidR="004E518C" w:rsidRPr="00A5373A">
        <w:rPr>
          <w:sz w:val="24"/>
          <w:szCs w:val="24"/>
        </w:rPr>
        <w:t>Писаревског</w:t>
      </w:r>
      <w:r w:rsidRPr="00A5373A">
        <w:rPr>
          <w:sz w:val="24"/>
          <w:szCs w:val="24"/>
        </w:rPr>
        <w:t>о</w:t>
      </w:r>
      <w:r w:rsidR="00D36052" w:rsidRPr="00A5373A">
        <w:rPr>
          <w:sz w:val="24"/>
          <w:szCs w:val="24"/>
        </w:rPr>
        <w:t xml:space="preserve"> сельского поселения </w:t>
      </w:r>
      <w:proofErr w:type="spellStart"/>
      <w:r w:rsidRPr="00A5373A">
        <w:rPr>
          <w:sz w:val="24"/>
          <w:szCs w:val="24"/>
        </w:rPr>
        <w:t>Тулунского</w:t>
      </w:r>
      <w:proofErr w:type="spellEnd"/>
      <w:r w:rsidRPr="00A5373A">
        <w:rPr>
          <w:sz w:val="24"/>
          <w:szCs w:val="24"/>
        </w:rPr>
        <w:t xml:space="preserve"> </w:t>
      </w:r>
      <w:r w:rsidR="00A5373A" w:rsidRPr="00A5373A">
        <w:rPr>
          <w:sz w:val="24"/>
          <w:szCs w:val="24"/>
        </w:rPr>
        <w:t>района, совместно</w:t>
      </w:r>
      <w:r w:rsidR="008D254F" w:rsidRPr="00A5373A">
        <w:rPr>
          <w:sz w:val="24"/>
          <w:szCs w:val="24"/>
        </w:rPr>
        <w:t xml:space="preserve"> с ООО</w:t>
      </w:r>
      <w:r w:rsidRPr="00A5373A">
        <w:rPr>
          <w:sz w:val="24"/>
          <w:szCs w:val="24"/>
        </w:rPr>
        <w:t xml:space="preserve"> «ППМ «Мастер-</w:t>
      </w:r>
      <w:bookmarkStart w:id="0" w:name="_GoBack"/>
      <w:bookmarkEnd w:id="0"/>
      <w:r w:rsidR="00A5373A" w:rsidRPr="00A5373A">
        <w:rPr>
          <w:sz w:val="24"/>
          <w:szCs w:val="24"/>
        </w:rPr>
        <w:t>План» обеспечить</w:t>
      </w:r>
      <w:r w:rsidR="00D36052" w:rsidRPr="00A5373A">
        <w:rPr>
          <w:sz w:val="24"/>
          <w:szCs w:val="24"/>
        </w:rPr>
        <w:t xml:space="preserve"> проведени</w:t>
      </w:r>
      <w:r w:rsidR="008D254F" w:rsidRPr="00A5373A">
        <w:rPr>
          <w:sz w:val="24"/>
          <w:szCs w:val="24"/>
        </w:rPr>
        <w:t>е</w:t>
      </w:r>
      <w:r w:rsidR="00D36052" w:rsidRPr="00A5373A">
        <w:rPr>
          <w:sz w:val="24"/>
          <w:szCs w:val="24"/>
        </w:rPr>
        <w:t xml:space="preserve"> процедуры публичных слушаний </w:t>
      </w:r>
      <w:r w:rsidR="00F45C84" w:rsidRPr="00A5373A">
        <w:rPr>
          <w:sz w:val="24"/>
          <w:szCs w:val="24"/>
        </w:rPr>
        <w:t>Проекту</w:t>
      </w:r>
      <w:r w:rsidRPr="00A5373A">
        <w:rPr>
          <w:sz w:val="24"/>
          <w:szCs w:val="24"/>
        </w:rPr>
        <w:t xml:space="preserve">, </w:t>
      </w:r>
      <w:r w:rsidR="00D36052" w:rsidRPr="00A5373A">
        <w:rPr>
          <w:sz w:val="24"/>
          <w:szCs w:val="24"/>
        </w:rPr>
        <w:t>в соответствии с положениями о проведении публичных слушаний</w:t>
      </w:r>
      <w:r w:rsidR="008D254F" w:rsidRPr="00A5373A">
        <w:rPr>
          <w:sz w:val="24"/>
          <w:szCs w:val="24"/>
        </w:rPr>
        <w:t>.</w:t>
      </w:r>
      <w:r w:rsidR="00D36052" w:rsidRPr="00A5373A">
        <w:rPr>
          <w:sz w:val="24"/>
          <w:szCs w:val="24"/>
        </w:rPr>
        <w:t xml:space="preserve"> </w:t>
      </w:r>
    </w:p>
    <w:p w:rsidR="00DC4553" w:rsidRPr="00A5373A" w:rsidRDefault="00710C25" w:rsidP="00DC4553">
      <w:pPr>
        <w:pStyle w:val="ConsPlusNormal"/>
        <w:ind w:firstLine="540"/>
        <w:jc w:val="both"/>
        <w:rPr>
          <w:sz w:val="24"/>
          <w:szCs w:val="24"/>
        </w:rPr>
      </w:pPr>
      <w:r w:rsidRPr="00A5373A">
        <w:rPr>
          <w:sz w:val="24"/>
          <w:szCs w:val="24"/>
        </w:rPr>
        <w:t>7.</w:t>
      </w:r>
      <w:r w:rsidR="00F45C84" w:rsidRPr="00A5373A">
        <w:rPr>
          <w:sz w:val="24"/>
          <w:szCs w:val="24"/>
        </w:rPr>
        <w:t xml:space="preserve">  Опубликовать </w:t>
      </w:r>
      <w:r w:rsidR="00D36052" w:rsidRPr="00A5373A">
        <w:rPr>
          <w:sz w:val="24"/>
          <w:szCs w:val="24"/>
        </w:rPr>
        <w:t>утвержденн</w:t>
      </w:r>
      <w:r w:rsidR="00DC4553" w:rsidRPr="00A5373A">
        <w:rPr>
          <w:sz w:val="24"/>
          <w:szCs w:val="24"/>
        </w:rPr>
        <w:t>ую</w:t>
      </w:r>
      <w:r w:rsidR="00D36052" w:rsidRPr="00A5373A">
        <w:rPr>
          <w:sz w:val="24"/>
          <w:szCs w:val="24"/>
        </w:rPr>
        <w:t xml:space="preserve"> </w:t>
      </w:r>
      <w:r w:rsidR="00DC4553" w:rsidRPr="00A5373A">
        <w:rPr>
          <w:rFonts w:eastAsia="Times New Roman"/>
          <w:sz w:val="24"/>
          <w:szCs w:val="24"/>
        </w:rPr>
        <w:t>документацию по планировке территории «Система телемеханизации МН «Омск-Иркутск», 195,8 км – 818,4 км; МН «Красноярск – Иркутск» 195,7 – 855,5 км; 17 КП.ИРНУ, Реконструкция»</w:t>
      </w:r>
      <w:r w:rsidRPr="00A5373A">
        <w:rPr>
          <w:sz w:val="24"/>
          <w:szCs w:val="24"/>
        </w:rPr>
        <w:t xml:space="preserve"> </w:t>
      </w:r>
      <w:r w:rsidR="00DC4553" w:rsidRPr="00A5373A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актов, и разместить на официальном сайте </w:t>
      </w:r>
      <w:r w:rsidR="004E518C" w:rsidRPr="00A5373A">
        <w:rPr>
          <w:sz w:val="24"/>
          <w:szCs w:val="24"/>
        </w:rPr>
        <w:t>Писаревского</w:t>
      </w:r>
      <w:r w:rsidR="00DC4553" w:rsidRPr="00A5373A">
        <w:rPr>
          <w:sz w:val="24"/>
          <w:szCs w:val="24"/>
        </w:rPr>
        <w:t xml:space="preserve"> муниципального образования в информационно-телекоммуникационной сети "Интернет".</w:t>
      </w:r>
    </w:p>
    <w:p w:rsidR="00D36052" w:rsidRPr="00A5373A" w:rsidRDefault="00DC4553" w:rsidP="00DC4553">
      <w:pPr>
        <w:pStyle w:val="ConsPlusNormal"/>
        <w:ind w:firstLine="540"/>
        <w:jc w:val="both"/>
        <w:rPr>
          <w:sz w:val="24"/>
          <w:szCs w:val="24"/>
        </w:rPr>
      </w:pPr>
      <w:r w:rsidRPr="00A5373A">
        <w:rPr>
          <w:sz w:val="24"/>
          <w:szCs w:val="24"/>
        </w:rPr>
        <w:t xml:space="preserve">8.  Один экземпляр утвержденной </w:t>
      </w:r>
      <w:r w:rsidRPr="00A5373A">
        <w:rPr>
          <w:rFonts w:eastAsia="Times New Roman"/>
          <w:sz w:val="24"/>
          <w:szCs w:val="24"/>
        </w:rPr>
        <w:t>документации по планировке территории «Система телемеханизации МН «Омск-Иркутск», 195,8 км – 818,4 км; МН «Красноярск – Иркутск» 195,7 – 855,5 км; 17 КП.ИРНУ</w:t>
      </w:r>
      <w:r w:rsidR="00885215" w:rsidRPr="00A5373A">
        <w:rPr>
          <w:rFonts w:eastAsia="Times New Roman"/>
          <w:sz w:val="24"/>
          <w:szCs w:val="24"/>
        </w:rPr>
        <w:t>.</w:t>
      </w:r>
      <w:r w:rsidRPr="00A5373A">
        <w:rPr>
          <w:rFonts w:eastAsia="Times New Roman"/>
          <w:sz w:val="24"/>
          <w:szCs w:val="24"/>
        </w:rPr>
        <w:t xml:space="preserve"> </w:t>
      </w:r>
      <w:r w:rsidR="00885215" w:rsidRPr="00A5373A">
        <w:rPr>
          <w:rFonts w:eastAsia="Times New Roman"/>
          <w:sz w:val="24"/>
          <w:szCs w:val="24"/>
        </w:rPr>
        <w:t>Техническое перевооружение</w:t>
      </w:r>
      <w:r w:rsidRPr="00A5373A">
        <w:rPr>
          <w:rFonts w:eastAsia="Times New Roman"/>
          <w:sz w:val="24"/>
          <w:szCs w:val="24"/>
        </w:rPr>
        <w:t xml:space="preserve">» </w:t>
      </w:r>
      <w:r w:rsidR="00D36052" w:rsidRPr="00A5373A">
        <w:rPr>
          <w:sz w:val="24"/>
          <w:szCs w:val="24"/>
        </w:rPr>
        <w:t xml:space="preserve">передать в администрацию </w:t>
      </w:r>
      <w:r w:rsidR="00710C25" w:rsidRPr="00A5373A">
        <w:rPr>
          <w:sz w:val="24"/>
          <w:szCs w:val="24"/>
        </w:rPr>
        <w:t xml:space="preserve">Тулунского </w:t>
      </w:r>
      <w:r w:rsidR="00D36052" w:rsidRPr="00A5373A">
        <w:rPr>
          <w:sz w:val="24"/>
          <w:szCs w:val="24"/>
        </w:rPr>
        <w:t xml:space="preserve">муниципального </w:t>
      </w:r>
      <w:r w:rsidRPr="00A5373A">
        <w:rPr>
          <w:sz w:val="24"/>
          <w:szCs w:val="24"/>
        </w:rPr>
        <w:t xml:space="preserve">района </w:t>
      </w:r>
      <w:r w:rsidR="00710C25" w:rsidRPr="00A5373A">
        <w:rPr>
          <w:sz w:val="24"/>
          <w:szCs w:val="24"/>
        </w:rPr>
        <w:t xml:space="preserve">для размещения в информационной </w:t>
      </w:r>
      <w:r w:rsidR="00D36052" w:rsidRPr="00A5373A">
        <w:rPr>
          <w:sz w:val="24"/>
          <w:szCs w:val="24"/>
        </w:rPr>
        <w:t>системе</w:t>
      </w:r>
      <w:r w:rsidR="00710C25" w:rsidRPr="00A5373A">
        <w:rPr>
          <w:sz w:val="24"/>
          <w:szCs w:val="24"/>
        </w:rPr>
        <w:t xml:space="preserve"> </w:t>
      </w:r>
      <w:r w:rsidR="00D36052" w:rsidRPr="00A5373A">
        <w:rPr>
          <w:sz w:val="24"/>
          <w:szCs w:val="24"/>
        </w:rPr>
        <w:t xml:space="preserve">обеспечения градостроительной деятельности </w:t>
      </w:r>
      <w:r w:rsidR="00710C25" w:rsidRPr="00A5373A">
        <w:rPr>
          <w:sz w:val="24"/>
          <w:szCs w:val="24"/>
        </w:rPr>
        <w:t xml:space="preserve">Тулунского </w:t>
      </w:r>
      <w:r w:rsidR="00D36052" w:rsidRPr="00A5373A">
        <w:rPr>
          <w:sz w:val="24"/>
          <w:szCs w:val="24"/>
        </w:rPr>
        <w:t xml:space="preserve">муниципального </w:t>
      </w:r>
      <w:r w:rsidR="00710C25" w:rsidRPr="00A5373A">
        <w:rPr>
          <w:sz w:val="24"/>
          <w:szCs w:val="24"/>
        </w:rPr>
        <w:t>района.</w:t>
      </w:r>
    </w:p>
    <w:p w:rsidR="00885215" w:rsidRPr="00A5373A" w:rsidRDefault="00710C25" w:rsidP="0057753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73A">
        <w:rPr>
          <w:rFonts w:ascii="Times New Roman" w:hAnsi="Times New Roman" w:cs="Times New Roman"/>
          <w:sz w:val="24"/>
          <w:szCs w:val="24"/>
        </w:rPr>
        <w:t>9.</w:t>
      </w:r>
      <w:r w:rsidR="00550E5B" w:rsidRPr="00A5373A">
        <w:rPr>
          <w:rFonts w:ascii="Times New Roman" w:hAnsi="Times New Roman" w:cs="Times New Roman"/>
          <w:sz w:val="24"/>
          <w:szCs w:val="24"/>
        </w:rPr>
        <w:tab/>
      </w:r>
      <w:r w:rsidR="00885215" w:rsidRPr="00A5373A">
        <w:rPr>
          <w:rFonts w:ascii="Times New Roman" w:hAnsi="Times New Roman" w:cs="Times New Roman"/>
          <w:sz w:val="24"/>
          <w:szCs w:val="24"/>
        </w:rPr>
        <w:t>Отменить Постановление ад</w:t>
      </w:r>
      <w:r w:rsidR="00D4763D" w:rsidRPr="00A5373A">
        <w:rPr>
          <w:rFonts w:ascii="Times New Roman" w:hAnsi="Times New Roman" w:cs="Times New Roman"/>
          <w:sz w:val="24"/>
          <w:szCs w:val="24"/>
        </w:rPr>
        <w:t>министрации Писаревского сельского поселения</w:t>
      </w:r>
      <w:r w:rsidR="00D4763D" w:rsidRPr="00A5373A">
        <w:rPr>
          <w:sz w:val="24"/>
          <w:szCs w:val="24"/>
        </w:rPr>
        <w:t xml:space="preserve"> </w:t>
      </w:r>
      <w:r w:rsidR="00D4763D" w:rsidRPr="00A5373A">
        <w:rPr>
          <w:rFonts w:ascii="Times New Roman" w:hAnsi="Times New Roman" w:cs="Times New Roman"/>
          <w:sz w:val="24"/>
          <w:szCs w:val="24"/>
        </w:rPr>
        <w:t>№ 85 от 07.12.2015г.</w:t>
      </w:r>
      <w:r w:rsidR="00550E5B" w:rsidRPr="00A5373A">
        <w:rPr>
          <w:sz w:val="24"/>
          <w:szCs w:val="24"/>
        </w:rPr>
        <w:t xml:space="preserve"> </w:t>
      </w:r>
      <w:r w:rsidR="00550E5B" w:rsidRPr="00A5373A">
        <w:rPr>
          <w:rFonts w:ascii="Times New Roman" w:hAnsi="Times New Roman" w:cs="Times New Roman"/>
          <w:sz w:val="24"/>
          <w:szCs w:val="24"/>
        </w:rPr>
        <w:t>«</w:t>
      </w:r>
      <w:r w:rsidR="00550E5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подготовке проекта документации по планировке территории для размещения участка ПКУ на 468,0 км МН, расположенного на территории Писаревского муниципального образования </w:t>
      </w:r>
      <w:proofErr w:type="spellStart"/>
      <w:r w:rsidR="00550E5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="00550E5B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Иркутской области в составе объекта «Система телемеханизации МН «Омск-Иркутск», 195,8 км – 818,4 км; МН «Красноярск-Иркутск» 195,7 – 855,5 км; 17 КП, ИРНУ, реконструкция»</w:t>
      </w:r>
      <w:r w:rsidR="00885215" w:rsidRPr="00A5373A">
        <w:rPr>
          <w:sz w:val="24"/>
          <w:szCs w:val="24"/>
        </w:rPr>
        <w:tab/>
      </w:r>
    </w:p>
    <w:p w:rsidR="00885215" w:rsidRPr="00A5373A" w:rsidRDefault="00885215" w:rsidP="00885215">
      <w:pPr>
        <w:pStyle w:val="20"/>
        <w:shd w:val="clear" w:color="auto" w:fill="auto"/>
        <w:tabs>
          <w:tab w:val="left" w:pos="122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5373A">
        <w:rPr>
          <w:sz w:val="24"/>
          <w:szCs w:val="24"/>
        </w:rPr>
        <w:t xml:space="preserve">10.   </w:t>
      </w:r>
      <w:r w:rsidR="00D36052" w:rsidRPr="00A5373A">
        <w:rPr>
          <w:sz w:val="24"/>
          <w:szCs w:val="24"/>
        </w:rPr>
        <w:t xml:space="preserve">Контроль за </w:t>
      </w:r>
      <w:r w:rsidR="00DC4553" w:rsidRPr="00A5373A">
        <w:rPr>
          <w:sz w:val="24"/>
          <w:szCs w:val="24"/>
        </w:rPr>
        <w:t>исполнением</w:t>
      </w:r>
      <w:r w:rsidR="00D36052" w:rsidRPr="00A5373A">
        <w:rPr>
          <w:sz w:val="24"/>
          <w:szCs w:val="24"/>
        </w:rPr>
        <w:t xml:space="preserve"> настоящего постановления оставляю за собой.</w:t>
      </w:r>
    </w:p>
    <w:p w:rsidR="00855DA5" w:rsidRPr="00A5373A" w:rsidRDefault="00855DA5" w:rsidP="001346A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553" w:rsidRPr="00A5373A" w:rsidRDefault="00DC4553" w:rsidP="001346A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A26" w:rsidRPr="00A5373A" w:rsidRDefault="00B71493" w:rsidP="00425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Писаревского сельского поселения                                        </w:t>
      </w:r>
      <w:r w:rsidR="004E518C" w:rsidRPr="00A5373A">
        <w:rPr>
          <w:rFonts w:ascii="Times New Roman" w:eastAsia="Times New Roman" w:hAnsi="Times New Roman" w:cs="Times New Roman"/>
          <w:color w:val="000000"/>
          <w:sz w:val="24"/>
          <w:szCs w:val="24"/>
        </w:rPr>
        <w:t>В.И. Шевцов</w:t>
      </w:r>
    </w:p>
    <w:sectPr w:rsidR="00B32A26" w:rsidRPr="00A5373A" w:rsidSect="004255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DDC"/>
    <w:multiLevelType w:val="multilevel"/>
    <w:tmpl w:val="F3F8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C6D1D"/>
    <w:multiLevelType w:val="multilevel"/>
    <w:tmpl w:val="336E85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42310"/>
    <w:multiLevelType w:val="hybridMultilevel"/>
    <w:tmpl w:val="42FC08CE"/>
    <w:lvl w:ilvl="0" w:tplc="0B12238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4973"/>
    <w:multiLevelType w:val="hybridMultilevel"/>
    <w:tmpl w:val="2A52F6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427D"/>
    <w:multiLevelType w:val="multilevel"/>
    <w:tmpl w:val="13087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20F63"/>
    <w:multiLevelType w:val="hybridMultilevel"/>
    <w:tmpl w:val="CC4034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10473"/>
    <w:multiLevelType w:val="hybridMultilevel"/>
    <w:tmpl w:val="A300B6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26"/>
    <w:rsid w:val="000117EC"/>
    <w:rsid w:val="00050DD8"/>
    <w:rsid w:val="000C0C41"/>
    <w:rsid w:val="001346AE"/>
    <w:rsid w:val="001941A4"/>
    <w:rsid w:val="00377B6B"/>
    <w:rsid w:val="0042551C"/>
    <w:rsid w:val="004E518C"/>
    <w:rsid w:val="00550E5B"/>
    <w:rsid w:val="00577538"/>
    <w:rsid w:val="00615455"/>
    <w:rsid w:val="006864A8"/>
    <w:rsid w:val="00710C25"/>
    <w:rsid w:val="00855DA5"/>
    <w:rsid w:val="00885215"/>
    <w:rsid w:val="00896CED"/>
    <w:rsid w:val="008B5FA8"/>
    <w:rsid w:val="008C396E"/>
    <w:rsid w:val="008D254F"/>
    <w:rsid w:val="009030A8"/>
    <w:rsid w:val="009403E8"/>
    <w:rsid w:val="00946ACE"/>
    <w:rsid w:val="0098703F"/>
    <w:rsid w:val="00A5373A"/>
    <w:rsid w:val="00B32A26"/>
    <w:rsid w:val="00B42742"/>
    <w:rsid w:val="00B71493"/>
    <w:rsid w:val="00C643F0"/>
    <w:rsid w:val="00D36052"/>
    <w:rsid w:val="00D4763D"/>
    <w:rsid w:val="00D66054"/>
    <w:rsid w:val="00D876DA"/>
    <w:rsid w:val="00DC4553"/>
    <w:rsid w:val="00E6164F"/>
    <w:rsid w:val="00F45C84"/>
    <w:rsid w:val="00FA733D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1EA23-35A3-4494-BCE4-DA949AD2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CE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427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Verdana105pt">
    <w:name w:val="Основной текст (2) + Verdana;10;5 pt"/>
    <w:basedOn w:val="2"/>
    <w:rsid w:val="00B42742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27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1pt0pt">
    <w:name w:val="Основной текст (2) + 11 pt;Интервал 0 pt"/>
    <w:basedOn w:val="2"/>
    <w:rsid w:val="00D36052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C4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DC45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Сыроваткина</dc:creator>
  <cp:lastModifiedBy>Пользователь</cp:lastModifiedBy>
  <cp:revision>9</cp:revision>
  <cp:lastPrinted>2016-02-24T05:47:00Z</cp:lastPrinted>
  <dcterms:created xsi:type="dcterms:W3CDTF">2016-02-16T04:59:00Z</dcterms:created>
  <dcterms:modified xsi:type="dcterms:W3CDTF">2016-03-23T06:57:00Z</dcterms:modified>
</cp:coreProperties>
</file>