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45" w:rsidRDefault="006D5D45" w:rsidP="006D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ИРКУТСКАЯ ОБЛАСТЬ</w:t>
      </w:r>
    </w:p>
    <w:p w:rsidR="006D5D45" w:rsidRDefault="006D5D45" w:rsidP="006D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32"/>
          <w:szCs w:val="32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 район</w:t>
      </w:r>
      <w:proofErr w:type="gramEnd"/>
    </w:p>
    <w:p w:rsidR="006D5D45" w:rsidRDefault="006D5D45" w:rsidP="006D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6D5D45" w:rsidRDefault="006D5D45" w:rsidP="006D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Писаревского сельского поселения</w:t>
      </w:r>
    </w:p>
    <w:p w:rsidR="006D5D45" w:rsidRDefault="006D5D45" w:rsidP="006D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D5D45" w:rsidRDefault="006D5D45" w:rsidP="006D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 А С П О Р Я Ж Е Н И Е</w:t>
      </w:r>
    </w:p>
    <w:p w:rsidR="006D5D45" w:rsidRDefault="006D5D45" w:rsidP="006D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5D45" w:rsidRDefault="006D5D45" w:rsidP="006D5D45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</w:t>
      </w:r>
      <w:r w:rsidR="004615F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02»__07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___2018 г.                              </w:t>
      </w:r>
      <w:r w:rsidR="004615F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 №_34</w:t>
      </w:r>
      <w:bookmarkStart w:id="0" w:name="_GoBack"/>
      <w:bookmarkEnd w:id="0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__</w:t>
      </w:r>
    </w:p>
    <w:p w:rsidR="006D5D45" w:rsidRDefault="006D5D45" w:rsidP="006D5D45">
      <w:pPr>
        <w:overflowPunct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ab/>
        <w:t>п.4-е отделение ГСС</w:t>
      </w:r>
    </w:p>
    <w:p w:rsidR="006D5D45" w:rsidRDefault="006D5D45" w:rsidP="006D5D45">
      <w:pPr>
        <w:tabs>
          <w:tab w:val="left" w:pos="4770"/>
        </w:tabs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i/>
          <w:spacing w:val="20"/>
          <w:sz w:val="32"/>
          <w:szCs w:val="32"/>
          <w:lang w:eastAsia="ru-RU"/>
        </w:rPr>
      </w:pPr>
    </w:p>
    <w:p w:rsidR="006D5D45" w:rsidRDefault="006D5D45" w:rsidP="006D5D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штатного расписания</w:t>
      </w:r>
    </w:p>
    <w:p w:rsidR="006D5D45" w:rsidRDefault="006D5D45" w:rsidP="006D5D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муниципальных служащих администрации</w:t>
      </w:r>
    </w:p>
    <w:p w:rsidR="006D5D45" w:rsidRDefault="006D5D45" w:rsidP="006D5D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Писаревского сельского поселения</w:t>
      </w:r>
    </w:p>
    <w:p w:rsidR="006D5D45" w:rsidRDefault="006D5D45" w:rsidP="006D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D45" w:rsidRDefault="006D5D45" w:rsidP="006D5D4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24 Устава Писаревского муниципального образования,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Положением об условиях оплаты труда муниципальных служащих Администрации Писаревского сельского поселения, утвержденного решением Думы Писаревского сельского поселения от 27.04.2016г. №84 (с изменениями от 10.01.2017г. № 108, от 25.05.2017г. №120),</w:t>
      </w:r>
    </w:p>
    <w:p w:rsidR="006D5D45" w:rsidRDefault="006D5D45" w:rsidP="006D5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и ввести в действие с 01.07. 2018г. штатное расписание муниципальных служащих Администрации Писаревского сельского поселения в количестве 4 штатных единиц с месячным фондом оплаты труда 108961 (сто восемь тысяч девятьсот шестьдесят один) рубль 54 копеек (прилагается).</w:t>
      </w:r>
    </w:p>
    <w:p w:rsidR="006D5D45" w:rsidRDefault="006D5D45" w:rsidP="006D5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распоряжение Администрации Писаревского сельского поселения от 10.05.2018г. № 26 «Об утверждении штатного расписания муниципальных служащих администрации Писаревского сельского поселения». </w:t>
      </w:r>
    </w:p>
    <w:p w:rsidR="006D5D45" w:rsidRDefault="006D5D45" w:rsidP="006D5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Финансирование расходов на выплату денежного содержания муниципальных служащих Администрации Писаревского сельского поселения производить в пределах установленного фонда оплаты труда за счет средств, предусмотренных в бюджете Писаревского сельского поселения.</w:t>
      </w:r>
    </w:p>
    <w:p w:rsidR="006D5D45" w:rsidRDefault="006D5D45" w:rsidP="006D5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D45" w:rsidRDefault="006D5D45" w:rsidP="006D5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D45" w:rsidRDefault="006D5D45" w:rsidP="006D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6D5D45" w:rsidRDefault="006D5D45" w:rsidP="006D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B"/>
    <w:rsid w:val="001C56B9"/>
    <w:rsid w:val="004615F3"/>
    <w:rsid w:val="006C5E73"/>
    <w:rsid w:val="006D5D45"/>
    <w:rsid w:val="00B466E4"/>
    <w:rsid w:val="00D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C4ED8-6990-4AA2-A435-BB2BCE42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4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2018-07-04T23:56:00Z</cp:lastPrinted>
  <dcterms:created xsi:type="dcterms:W3CDTF">2018-07-04T23:28:00Z</dcterms:created>
  <dcterms:modified xsi:type="dcterms:W3CDTF">2018-07-05T00:09:00Z</dcterms:modified>
</cp:coreProperties>
</file>