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6618"/>
        <w:gridCol w:w="2737"/>
      </w:tblGrid>
      <w:tr w:rsidR="00AC4021" w:rsidRPr="00AC4021" w:rsidTr="00AC4021">
        <w:tc>
          <w:tcPr>
            <w:tcW w:w="5000" w:type="pct"/>
            <w:gridSpan w:val="2"/>
            <w:hideMark/>
          </w:tcPr>
          <w:p w:rsidR="00AC4021" w:rsidRPr="00AC4021" w:rsidRDefault="00AC4021" w:rsidP="00AC4021">
            <w:pPr>
              <w:overflowPunct w:val="0"/>
              <w:autoSpaceDE w:val="0"/>
              <w:autoSpaceDN w:val="0"/>
              <w:adjustRightInd w:val="0"/>
              <w:spacing w:after="0" w:line="276" w:lineRule="auto"/>
              <w:jc w:val="center"/>
              <w:rPr>
                <w:rFonts w:ascii="Century Schoolbook" w:eastAsia="Times New Roman" w:hAnsi="Century Schoolbook" w:cs="Times New Roman"/>
                <w:b/>
                <w:spacing w:val="20"/>
                <w:sz w:val="28"/>
                <w:szCs w:val="20"/>
              </w:rPr>
            </w:pPr>
            <w:r w:rsidRPr="00AC4021">
              <w:rPr>
                <w:rFonts w:ascii="Century Schoolbook" w:eastAsia="Times New Roman" w:hAnsi="Century Schoolbook" w:cs="Times New Roman"/>
                <w:b/>
                <w:spacing w:val="20"/>
                <w:sz w:val="28"/>
                <w:szCs w:val="20"/>
              </w:rPr>
              <w:t>ИРКУТСКАЯ ОБЛАСТЬ</w:t>
            </w:r>
          </w:p>
        </w:tc>
      </w:tr>
      <w:tr w:rsidR="00AC4021" w:rsidRPr="00AC4021" w:rsidTr="00AC4021">
        <w:tc>
          <w:tcPr>
            <w:tcW w:w="5000" w:type="pct"/>
            <w:gridSpan w:val="2"/>
            <w:hideMark/>
          </w:tcPr>
          <w:p w:rsidR="00AC4021" w:rsidRPr="00AC4021" w:rsidRDefault="00AC4021" w:rsidP="00AC4021">
            <w:pPr>
              <w:overflowPunct w:val="0"/>
              <w:autoSpaceDE w:val="0"/>
              <w:autoSpaceDN w:val="0"/>
              <w:adjustRightInd w:val="0"/>
              <w:spacing w:after="0" w:line="276" w:lineRule="auto"/>
              <w:rPr>
                <w:rFonts w:ascii="Century Schoolbook" w:eastAsia="Times New Roman" w:hAnsi="Century Schoolbook" w:cs="Times New Roman"/>
                <w:b/>
                <w:spacing w:val="20"/>
                <w:sz w:val="28"/>
                <w:szCs w:val="20"/>
              </w:rPr>
            </w:pPr>
            <w:r w:rsidRPr="00AC4021">
              <w:rPr>
                <w:rFonts w:ascii="Century Schoolbook" w:eastAsia="Times New Roman" w:hAnsi="Century Schoolbook" w:cs="Times New Roman"/>
                <w:b/>
                <w:spacing w:val="20"/>
                <w:sz w:val="28"/>
                <w:szCs w:val="20"/>
              </w:rPr>
              <w:t xml:space="preserve">                               </w:t>
            </w:r>
            <w:proofErr w:type="spellStart"/>
            <w:r w:rsidRPr="00AC4021">
              <w:rPr>
                <w:rFonts w:ascii="Century Schoolbook" w:eastAsia="Times New Roman" w:hAnsi="Century Schoolbook" w:cs="Times New Roman"/>
                <w:b/>
                <w:spacing w:val="20"/>
                <w:sz w:val="28"/>
                <w:szCs w:val="20"/>
              </w:rPr>
              <w:t>Тулунский</w:t>
            </w:r>
            <w:proofErr w:type="spellEnd"/>
            <w:r w:rsidRPr="00AC4021">
              <w:rPr>
                <w:rFonts w:ascii="Century Schoolbook" w:eastAsia="Times New Roman" w:hAnsi="Century Schoolbook" w:cs="Times New Roman"/>
                <w:b/>
                <w:spacing w:val="20"/>
                <w:sz w:val="28"/>
                <w:szCs w:val="20"/>
              </w:rPr>
              <w:t xml:space="preserve"> район</w:t>
            </w:r>
          </w:p>
          <w:p w:rsidR="00AC4021" w:rsidRPr="00AC4021" w:rsidRDefault="00AC4021" w:rsidP="00AC4021">
            <w:pPr>
              <w:overflowPunct w:val="0"/>
              <w:autoSpaceDE w:val="0"/>
              <w:autoSpaceDN w:val="0"/>
              <w:adjustRightInd w:val="0"/>
              <w:spacing w:after="0" w:line="276" w:lineRule="auto"/>
              <w:jc w:val="center"/>
              <w:rPr>
                <w:rFonts w:ascii="Century Schoolbook" w:eastAsia="Times New Roman" w:hAnsi="Century Schoolbook" w:cs="Times New Roman"/>
                <w:b/>
                <w:spacing w:val="20"/>
                <w:sz w:val="28"/>
                <w:szCs w:val="20"/>
              </w:rPr>
            </w:pPr>
            <w:r w:rsidRPr="00AC4021">
              <w:rPr>
                <w:rFonts w:ascii="Century Schoolbook" w:eastAsia="Times New Roman" w:hAnsi="Century Schoolbook" w:cs="Times New Roman"/>
                <w:b/>
                <w:spacing w:val="20"/>
                <w:sz w:val="28"/>
                <w:szCs w:val="20"/>
              </w:rPr>
              <w:t>АДМИНИСТРАЦИЯ</w:t>
            </w:r>
          </w:p>
          <w:p w:rsidR="00AC4021" w:rsidRPr="00AC4021" w:rsidRDefault="00AC4021" w:rsidP="00AC4021">
            <w:pPr>
              <w:overflowPunct w:val="0"/>
              <w:autoSpaceDE w:val="0"/>
              <w:autoSpaceDN w:val="0"/>
              <w:adjustRightInd w:val="0"/>
              <w:spacing w:after="0" w:line="276" w:lineRule="auto"/>
              <w:jc w:val="center"/>
              <w:rPr>
                <w:rFonts w:ascii="Times New Roman" w:eastAsia="Times New Roman" w:hAnsi="Times New Roman" w:cs="Times New Roman"/>
                <w:b/>
                <w:spacing w:val="20"/>
                <w:sz w:val="28"/>
                <w:szCs w:val="20"/>
              </w:rPr>
            </w:pPr>
            <w:r w:rsidRPr="00AC4021">
              <w:rPr>
                <w:rFonts w:ascii="Century Schoolbook" w:eastAsia="Times New Roman" w:hAnsi="Century Schoolbook" w:cs="Times New Roman"/>
                <w:b/>
                <w:spacing w:val="20"/>
                <w:sz w:val="28"/>
                <w:szCs w:val="20"/>
              </w:rPr>
              <w:t>Писаревского сельского поселения</w:t>
            </w:r>
          </w:p>
        </w:tc>
      </w:tr>
      <w:tr w:rsidR="00AC4021" w:rsidRPr="00AC4021" w:rsidTr="00AC4021">
        <w:tc>
          <w:tcPr>
            <w:tcW w:w="5000" w:type="pct"/>
            <w:gridSpan w:val="2"/>
          </w:tcPr>
          <w:p w:rsidR="00AC4021" w:rsidRPr="00AC4021" w:rsidRDefault="00AC4021" w:rsidP="00AC4021">
            <w:pPr>
              <w:overflowPunct w:val="0"/>
              <w:autoSpaceDE w:val="0"/>
              <w:autoSpaceDN w:val="0"/>
              <w:adjustRightInd w:val="0"/>
              <w:spacing w:after="0" w:line="276" w:lineRule="auto"/>
              <w:jc w:val="center"/>
              <w:rPr>
                <w:rFonts w:ascii="Century Schoolbook" w:eastAsia="Times New Roman" w:hAnsi="Century Schoolbook" w:cs="Times New Roman"/>
                <w:b/>
                <w:spacing w:val="20"/>
                <w:sz w:val="36"/>
                <w:szCs w:val="20"/>
              </w:rPr>
            </w:pPr>
          </w:p>
          <w:p w:rsidR="00AC4021" w:rsidRPr="00AC4021" w:rsidRDefault="00AC4021" w:rsidP="00AC4021">
            <w:pPr>
              <w:overflowPunct w:val="0"/>
              <w:autoSpaceDE w:val="0"/>
              <w:autoSpaceDN w:val="0"/>
              <w:adjustRightInd w:val="0"/>
              <w:spacing w:after="0" w:line="276" w:lineRule="auto"/>
              <w:jc w:val="center"/>
              <w:rPr>
                <w:rFonts w:ascii="Century Schoolbook" w:eastAsia="Times New Roman" w:hAnsi="Century Schoolbook" w:cs="Times New Roman"/>
                <w:b/>
                <w:spacing w:val="20"/>
                <w:sz w:val="36"/>
                <w:szCs w:val="20"/>
              </w:rPr>
            </w:pPr>
            <w:r w:rsidRPr="00AC4021">
              <w:rPr>
                <w:rFonts w:ascii="Century Schoolbook" w:eastAsia="Times New Roman" w:hAnsi="Century Schoolbook" w:cs="Times New Roman"/>
                <w:b/>
                <w:spacing w:val="20"/>
                <w:sz w:val="36"/>
                <w:szCs w:val="20"/>
              </w:rPr>
              <w:t>РАСПОРЯЖЕНИЕ</w:t>
            </w:r>
          </w:p>
          <w:p w:rsidR="00AC4021" w:rsidRPr="00AC4021" w:rsidRDefault="00AC4021" w:rsidP="00AC4021">
            <w:pPr>
              <w:overflowPunct w:val="0"/>
              <w:autoSpaceDE w:val="0"/>
              <w:autoSpaceDN w:val="0"/>
              <w:adjustRightInd w:val="0"/>
              <w:spacing w:after="0" w:line="276" w:lineRule="auto"/>
              <w:jc w:val="center"/>
              <w:rPr>
                <w:rFonts w:ascii="Century Schoolbook" w:eastAsia="Times New Roman" w:hAnsi="Century Schoolbook" w:cs="Times New Roman"/>
                <w:spacing w:val="20"/>
                <w:sz w:val="28"/>
                <w:szCs w:val="20"/>
              </w:rPr>
            </w:pPr>
          </w:p>
        </w:tc>
      </w:tr>
      <w:tr w:rsidR="00AC4021" w:rsidRPr="00AC4021" w:rsidTr="00AC4021">
        <w:tc>
          <w:tcPr>
            <w:tcW w:w="5000" w:type="pct"/>
            <w:gridSpan w:val="2"/>
          </w:tcPr>
          <w:p w:rsidR="00AC4021" w:rsidRPr="00AC4021" w:rsidRDefault="00AC4021" w:rsidP="00AC4021">
            <w:pPr>
              <w:overflowPunct w:val="0"/>
              <w:autoSpaceDE w:val="0"/>
              <w:autoSpaceDN w:val="0"/>
              <w:adjustRightInd w:val="0"/>
              <w:spacing w:after="0" w:line="276" w:lineRule="auto"/>
              <w:rPr>
                <w:rFonts w:ascii="Century Schoolbook" w:eastAsia="Times New Roman" w:hAnsi="Century Schoolbook" w:cs="Times New Roman"/>
                <w:b/>
                <w:spacing w:val="20"/>
                <w:sz w:val="28"/>
                <w:szCs w:val="20"/>
              </w:rPr>
            </w:pPr>
            <w:r w:rsidRPr="00AC4021">
              <w:rPr>
                <w:rFonts w:ascii="Century Schoolbook" w:eastAsia="Times New Roman" w:hAnsi="Century Schoolbook" w:cs="Times New Roman"/>
                <w:b/>
                <w:spacing w:val="20"/>
                <w:sz w:val="28"/>
                <w:szCs w:val="20"/>
              </w:rPr>
              <w:t xml:space="preserve">«23» июля 2018 г.                                         № 37  </w:t>
            </w:r>
          </w:p>
          <w:p w:rsidR="00AC4021" w:rsidRPr="00AC4021" w:rsidRDefault="00AC4021" w:rsidP="00AC4021">
            <w:pPr>
              <w:overflowPunct w:val="0"/>
              <w:autoSpaceDE w:val="0"/>
              <w:autoSpaceDN w:val="0"/>
              <w:adjustRightInd w:val="0"/>
              <w:spacing w:after="0" w:line="276" w:lineRule="auto"/>
              <w:jc w:val="center"/>
              <w:rPr>
                <w:rFonts w:ascii="Century Schoolbook" w:eastAsia="Times New Roman" w:hAnsi="Century Schoolbook" w:cs="Times New Roman"/>
                <w:spacing w:val="20"/>
                <w:sz w:val="28"/>
                <w:szCs w:val="20"/>
              </w:rPr>
            </w:pPr>
          </w:p>
        </w:tc>
      </w:tr>
      <w:tr w:rsidR="00AC4021" w:rsidRPr="00AC4021" w:rsidTr="00AC4021">
        <w:tc>
          <w:tcPr>
            <w:tcW w:w="5000" w:type="pct"/>
            <w:gridSpan w:val="2"/>
            <w:hideMark/>
          </w:tcPr>
          <w:p w:rsidR="00AC4021" w:rsidRPr="00AC4021" w:rsidRDefault="00AC4021" w:rsidP="00AC4021">
            <w:pPr>
              <w:overflowPunct w:val="0"/>
              <w:autoSpaceDE w:val="0"/>
              <w:autoSpaceDN w:val="0"/>
              <w:adjustRightInd w:val="0"/>
              <w:spacing w:after="0" w:line="276" w:lineRule="auto"/>
              <w:jc w:val="center"/>
              <w:rPr>
                <w:rFonts w:ascii="Century Schoolbook" w:eastAsia="Times New Roman" w:hAnsi="Century Schoolbook" w:cs="Times New Roman"/>
                <w:b/>
                <w:spacing w:val="20"/>
                <w:sz w:val="28"/>
                <w:szCs w:val="20"/>
              </w:rPr>
            </w:pPr>
            <w:r w:rsidRPr="00AC4021">
              <w:rPr>
                <w:rFonts w:ascii="Century Schoolbook" w:eastAsia="Times New Roman" w:hAnsi="Century Schoolbook" w:cs="Times New Roman"/>
                <w:b/>
                <w:spacing w:val="20"/>
                <w:sz w:val="28"/>
                <w:szCs w:val="20"/>
              </w:rPr>
              <w:t>п. 4 отделение ГСС</w:t>
            </w:r>
          </w:p>
        </w:tc>
      </w:tr>
      <w:tr w:rsidR="00AC4021" w:rsidRPr="00AC4021" w:rsidTr="00AC4021">
        <w:tc>
          <w:tcPr>
            <w:tcW w:w="5000" w:type="pct"/>
            <w:gridSpan w:val="2"/>
          </w:tcPr>
          <w:p w:rsidR="00AC4021" w:rsidRPr="00AC4021" w:rsidRDefault="00AC4021" w:rsidP="00AC4021">
            <w:pPr>
              <w:overflowPunct w:val="0"/>
              <w:autoSpaceDE w:val="0"/>
              <w:autoSpaceDN w:val="0"/>
              <w:adjustRightInd w:val="0"/>
              <w:spacing w:after="0" w:line="276" w:lineRule="auto"/>
              <w:jc w:val="center"/>
              <w:rPr>
                <w:rFonts w:ascii="Century Schoolbook" w:eastAsia="Times New Roman" w:hAnsi="Century Schoolbook" w:cs="Times New Roman"/>
                <w:b/>
                <w:spacing w:val="20"/>
                <w:sz w:val="28"/>
                <w:szCs w:val="20"/>
              </w:rPr>
            </w:pPr>
          </w:p>
        </w:tc>
      </w:tr>
      <w:tr w:rsidR="00AC4021" w:rsidRPr="00AC4021" w:rsidTr="00AC4021">
        <w:trPr>
          <w:gridAfter w:val="1"/>
          <w:wAfter w:w="1463" w:type="pct"/>
        </w:trPr>
        <w:tc>
          <w:tcPr>
            <w:tcW w:w="3537" w:type="pct"/>
            <w:hideMark/>
          </w:tcPr>
          <w:p w:rsidR="00AC4021" w:rsidRPr="00AC4021" w:rsidRDefault="00AC4021" w:rsidP="00AC4021">
            <w:pPr>
              <w:spacing w:after="0" w:line="276" w:lineRule="auto"/>
              <w:jc w:val="both"/>
              <w:rPr>
                <w:rFonts w:ascii="Times New Roman" w:eastAsia="Times New Roman" w:hAnsi="Times New Roman" w:cs="Times New Roman"/>
                <w:b/>
                <w:sz w:val="28"/>
                <w:szCs w:val="28"/>
              </w:rPr>
            </w:pPr>
            <w:r w:rsidRPr="00AC4021">
              <w:rPr>
                <w:rFonts w:ascii="Times New Roman" w:eastAsia="Times New Roman" w:hAnsi="Times New Roman" w:cs="Times New Roman"/>
                <w:b/>
                <w:sz w:val="28"/>
                <w:szCs w:val="28"/>
              </w:rPr>
              <w:t xml:space="preserve">О проведении универсальной </w:t>
            </w:r>
          </w:p>
          <w:p w:rsidR="00AC4021" w:rsidRPr="00AC4021" w:rsidRDefault="00AC4021" w:rsidP="00AC4021">
            <w:pPr>
              <w:spacing w:after="0" w:line="276" w:lineRule="auto"/>
              <w:jc w:val="both"/>
              <w:rPr>
                <w:rFonts w:ascii="Times New Roman" w:eastAsia="Times New Roman" w:hAnsi="Times New Roman" w:cs="Times New Roman"/>
                <w:sz w:val="28"/>
                <w:szCs w:val="28"/>
              </w:rPr>
            </w:pPr>
            <w:r w:rsidRPr="00AC4021">
              <w:rPr>
                <w:rFonts w:ascii="Times New Roman" w:eastAsia="Times New Roman" w:hAnsi="Times New Roman" w:cs="Times New Roman"/>
                <w:b/>
                <w:sz w:val="28"/>
                <w:szCs w:val="28"/>
              </w:rPr>
              <w:t>праздничной ярмарки</w:t>
            </w:r>
          </w:p>
        </w:tc>
      </w:tr>
    </w:tbl>
    <w:p w:rsidR="00AC4021" w:rsidRPr="00AC4021" w:rsidRDefault="00AC4021" w:rsidP="00AC4021">
      <w:pPr>
        <w:spacing w:after="0" w:line="240" w:lineRule="auto"/>
        <w:rPr>
          <w:rFonts w:ascii="Times New Roman" w:eastAsia="Times New Roman" w:hAnsi="Times New Roman" w:cs="Times New Roman"/>
          <w:i/>
          <w:sz w:val="28"/>
          <w:szCs w:val="28"/>
          <w:lang w:eastAsia="ru-RU"/>
        </w:rPr>
      </w:pPr>
    </w:p>
    <w:p w:rsidR="00AC4021" w:rsidRPr="00AC4021" w:rsidRDefault="00AC4021" w:rsidP="00AC4021">
      <w:pPr>
        <w:spacing w:after="0" w:line="240" w:lineRule="auto"/>
        <w:ind w:firstLine="708"/>
        <w:jc w:val="both"/>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Руководствуясь  Федеральным законом от 28 декабря 2009 года № 381-ФЗ «Об основах государственного регулирования торговой деятельности в Российской Федерации»,  постановлением Правительства Иркутской области от 17 ноября 2010 года № 284-пп «Об утверждении Положения о порядке организации ярмарок на территории Иркутской области и продажи товаров (выполнения работ, оказания услуг) на них и требованиях к организации продажи товаров (выполнения работ, оказания услуг) на ярмарках, организованных на территории Иркутской области», Уставом Писаревского муниципального образования,</w:t>
      </w:r>
    </w:p>
    <w:p w:rsidR="00AC4021" w:rsidRPr="00AC4021" w:rsidRDefault="00AC4021" w:rsidP="00AC4021">
      <w:pPr>
        <w:spacing w:after="0" w:line="240" w:lineRule="auto"/>
        <w:ind w:firstLine="708"/>
        <w:jc w:val="center"/>
        <w:rPr>
          <w:rFonts w:ascii="Times New Roman" w:eastAsia="Times New Roman" w:hAnsi="Times New Roman" w:cs="Times New Roman"/>
          <w:b/>
          <w:sz w:val="36"/>
          <w:szCs w:val="36"/>
          <w:lang w:eastAsia="ru-RU"/>
        </w:rPr>
      </w:pPr>
    </w:p>
    <w:p w:rsidR="00AC4021" w:rsidRPr="00AC4021" w:rsidRDefault="00AC4021" w:rsidP="00AC4021">
      <w:pPr>
        <w:spacing w:after="0" w:line="240" w:lineRule="auto"/>
        <w:ind w:firstLine="708"/>
        <w:jc w:val="both"/>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 xml:space="preserve">1. Провести 11 августа 2018 года универсальную праздничную ярмарку «День села», (далее – ярмарка) в п. 4-е отделение Государственной селекционной станции </w:t>
      </w:r>
      <w:proofErr w:type="spellStart"/>
      <w:r w:rsidRPr="00AC4021">
        <w:rPr>
          <w:rFonts w:ascii="Times New Roman" w:eastAsia="Times New Roman" w:hAnsi="Times New Roman" w:cs="Times New Roman"/>
          <w:sz w:val="28"/>
          <w:szCs w:val="28"/>
          <w:lang w:eastAsia="ru-RU"/>
        </w:rPr>
        <w:t>Тулунского</w:t>
      </w:r>
      <w:proofErr w:type="spellEnd"/>
      <w:r w:rsidRPr="00AC4021">
        <w:rPr>
          <w:rFonts w:ascii="Times New Roman" w:eastAsia="Times New Roman" w:hAnsi="Times New Roman" w:cs="Times New Roman"/>
          <w:sz w:val="28"/>
          <w:szCs w:val="28"/>
          <w:lang w:eastAsia="ru-RU"/>
        </w:rPr>
        <w:t xml:space="preserve"> района.</w:t>
      </w:r>
    </w:p>
    <w:p w:rsidR="00AC4021" w:rsidRPr="00AC4021" w:rsidRDefault="00AC4021" w:rsidP="00AC4021">
      <w:pPr>
        <w:spacing w:after="0" w:line="240" w:lineRule="auto"/>
        <w:ind w:firstLine="708"/>
        <w:jc w:val="both"/>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2. Утвердить Порядок организации ярмарки (Приложение № 1).</w:t>
      </w:r>
    </w:p>
    <w:p w:rsidR="00AC4021" w:rsidRPr="00AC4021" w:rsidRDefault="00AC4021" w:rsidP="00AC4021">
      <w:pPr>
        <w:spacing w:after="0" w:line="240" w:lineRule="auto"/>
        <w:ind w:firstLine="708"/>
        <w:jc w:val="both"/>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3. План мероприятий по организации ярмарки (Приложение № 2).</w:t>
      </w:r>
    </w:p>
    <w:p w:rsidR="00AC4021" w:rsidRPr="00AC4021" w:rsidRDefault="00AC4021" w:rsidP="00AC4021">
      <w:pPr>
        <w:spacing w:after="0" w:line="240" w:lineRule="auto"/>
        <w:ind w:firstLine="708"/>
        <w:jc w:val="both"/>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5. Опубликовать настоящее распоряжение в приложении к газете «Писаревский вестник» и разместить на официальном сайте администрации Писаревского сельского поселения.</w:t>
      </w:r>
    </w:p>
    <w:p w:rsidR="00AC4021" w:rsidRPr="00AC4021" w:rsidRDefault="00AC4021" w:rsidP="00AC4021">
      <w:pPr>
        <w:spacing w:after="0" w:line="240" w:lineRule="auto"/>
        <w:ind w:firstLine="708"/>
        <w:jc w:val="both"/>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6. Контроль за исполнением настоящего приказа оставляю за собой.</w:t>
      </w:r>
    </w:p>
    <w:p w:rsidR="00AC4021" w:rsidRPr="00AC4021" w:rsidRDefault="00AC4021" w:rsidP="00AC4021">
      <w:pPr>
        <w:spacing w:after="0" w:line="240" w:lineRule="auto"/>
        <w:ind w:firstLine="708"/>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Глава Писаревского</w:t>
      </w:r>
    </w:p>
    <w:p w:rsidR="00AC4021" w:rsidRPr="00AC4021" w:rsidRDefault="00AC4021" w:rsidP="00AC4021">
      <w:pPr>
        <w:spacing w:after="0" w:line="240" w:lineRule="auto"/>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сельского поселения              _____________________            А.Е. Самарин</w:t>
      </w: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right"/>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right"/>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Приложение № 1</w:t>
      </w:r>
    </w:p>
    <w:p w:rsidR="00AC4021" w:rsidRPr="00AC4021" w:rsidRDefault="00AC4021" w:rsidP="00AC4021">
      <w:pPr>
        <w:spacing w:after="0" w:line="240" w:lineRule="auto"/>
        <w:jc w:val="right"/>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xml:space="preserve">к распоряжению главы </w:t>
      </w:r>
    </w:p>
    <w:p w:rsidR="00AC4021" w:rsidRPr="00AC4021" w:rsidRDefault="00AC4021" w:rsidP="00AC4021">
      <w:pPr>
        <w:spacing w:after="0" w:line="240" w:lineRule="auto"/>
        <w:jc w:val="right"/>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Писаревского сельского поселения</w:t>
      </w:r>
    </w:p>
    <w:p w:rsidR="00AC4021" w:rsidRPr="00AC4021" w:rsidRDefault="00AC4021" w:rsidP="00AC4021">
      <w:pPr>
        <w:spacing w:after="0" w:line="240" w:lineRule="auto"/>
        <w:jc w:val="right"/>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от «23» июля 2018 г. № 37</w:t>
      </w: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 </w:t>
      </w:r>
    </w:p>
    <w:p w:rsidR="00AC4021" w:rsidRPr="00AC4021" w:rsidRDefault="00AC4021" w:rsidP="00AC4021">
      <w:pPr>
        <w:spacing w:after="0" w:line="240" w:lineRule="auto"/>
        <w:ind w:firstLine="709"/>
        <w:jc w:val="center"/>
        <w:rPr>
          <w:rFonts w:ascii="Times New Roman" w:eastAsia="Times New Roman" w:hAnsi="Times New Roman" w:cs="Times New Roman"/>
          <w:b/>
          <w:sz w:val="24"/>
          <w:szCs w:val="24"/>
          <w:lang w:eastAsia="ru-RU"/>
        </w:rPr>
      </w:pPr>
    </w:p>
    <w:p w:rsidR="00AC4021" w:rsidRPr="00AC4021" w:rsidRDefault="00AC4021" w:rsidP="00AC4021">
      <w:pPr>
        <w:spacing w:after="0" w:line="240" w:lineRule="auto"/>
        <w:ind w:firstLine="709"/>
        <w:jc w:val="center"/>
        <w:rPr>
          <w:rFonts w:ascii="Times New Roman" w:eastAsia="Times New Roman" w:hAnsi="Times New Roman" w:cs="Times New Roman"/>
          <w:b/>
          <w:sz w:val="24"/>
          <w:szCs w:val="24"/>
          <w:lang w:eastAsia="ru-RU"/>
        </w:rPr>
      </w:pPr>
      <w:r w:rsidRPr="00AC4021">
        <w:rPr>
          <w:rFonts w:ascii="Times New Roman" w:eastAsia="Times New Roman" w:hAnsi="Times New Roman" w:cs="Times New Roman"/>
          <w:b/>
          <w:sz w:val="24"/>
          <w:szCs w:val="24"/>
          <w:lang w:eastAsia="ru-RU"/>
        </w:rPr>
        <w:t>Порядок</w:t>
      </w:r>
    </w:p>
    <w:p w:rsidR="00AC4021" w:rsidRPr="00AC4021" w:rsidRDefault="00AC4021" w:rsidP="00AC4021">
      <w:pPr>
        <w:spacing w:after="0" w:line="240" w:lineRule="auto"/>
        <w:ind w:firstLine="709"/>
        <w:jc w:val="center"/>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организации универсальной праздничной ярмарки</w:t>
      </w:r>
    </w:p>
    <w:p w:rsidR="00AC4021" w:rsidRPr="00AC4021" w:rsidRDefault="00AC4021" w:rsidP="00AC4021">
      <w:pPr>
        <w:spacing w:after="0" w:line="240" w:lineRule="auto"/>
        <w:ind w:firstLine="709"/>
        <w:jc w:val="center"/>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xml:space="preserve">«Закрытие зимней спартакиады» </w:t>
      </w:r>
    </w:p>
    <w:p w:rsidR="00AC4021" w:rsidRPr="00AC4021" w:rsidRDefault="00AC4021" w:rsidP="00AC4021">
      <w:pPr>
        <w:spacing w:after="0" w:line="240" w:lineRule="auto"/>
        <w:ind w:firstLine="709"/>
        <w:jc w:val="center"/>
        <w:rPr>
          <w:rFonts w:ascii="Times New Roman" w:eastAsia="Times New Roman" w:hAnsi="Times New Roman" w:cs="Times New Roman"/>
          <w:b/>
          <w:sz w:val="24"/>
          <w:szCs w:val="24"/>
          <w:lang w:eastAsia="ru-RU"/>
        </w:rPr>
      </w:pPr>
      <w:r w:rsidRPr="00AC4021">
        <w:rPr>
          <w:rFonts w:ascii="Times New Roman" w:eastAsia="Times New Roman" w:hAnsi="Times New Roman" w:cs="Times New Roman"/>
          <w:b/>
          <w:sz w:val="24"/>
          <w:szCs w:val="24"/>
          <w:lang w:eastAsia="ru-RU"/>
        </w:rPr>
        <w:t>1. Общие положения</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xml:space="preserve">1.1. Настоящий Порядок организации универсальной праздничной ярмарки «День села» (далее -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Положением о порядке организации ярмарок на территории Иркутской области и продажи товаров (выполнения работ, оказания услуг) на них и требованиях к организации продажи товаров (выполнения работ, оказания услуг) на ярмарках, организованных на территории Иркутской области, утвержденным постановлением Правительства Иркутской области от 17.11.2010 г. № 284-пп, и регулирует организацию универсальной праздничной ярмарки «День села» </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1.2. Положения настоящего Порядка обязательны для исполнения организатором ярмарки, участниками ярмарки, их работниками и представителями. Положения настоящего Порядка становятся обязательными для участников ярмарки с момента выдачи им организатором ярмарки разрешения на предоставление торгового места для участия в ярмарке.</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p>
    <w:p w:rsidR="00AC4021" w:rsidRPr="00AC4021" w:rsidRDefault="00AC4021" w:rsidP="00AC4021">
      <w:pPr>
        <w:spacing w:after="0" w:line="240" w:lineRule="auto"/>
        <w:ind w:firstLine="709"/>
        <w:jc w:val="center"/>
        <w:rPr>
          <w:rFonts w:ascii="Times New Roman" w:eastAsia="Times New Roman" w:hAnsi="Times New Roman" w:cs="Times New Roman"/>
          <w:b/>
          <w:sz w:val="24"/>
          <w:szCs w:val="24"/>
          <w:lang w:eastAsia="ru-RU"/>
        </w:rPr>
      </w:pPr>
      <w:r w:rsidRPr="00AC4021">
        <w:rPr>
          <w:rFonts w:ascii="Times New Roman" w:eastAsia="Times New Roman" w:hAnsi="Times New Roman" w:cs="Times New Roman"/>
          <w:b/>
          <w:sz w:val="24"/>
          <w:szCs w:val="24"/>
          <w:lang w:eastAsia="ru-RU"/>
        </w:rPr>
        <w:t>2. Порядок организации ярмарки</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2.1. Наименование и тип ярмарки - универсальная праздничная ярмарка «День села», (далее – ярмарка).</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xml:space="preserve">2.2. Организатором ярмарки является Писаревское сельское поселение (далее – организатор ярмарки). </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2.3. Адрес местонахождения организатора ярмарки: 665254, Иркутская область, п. 4 отделение ГСС, ул. Мичурина,36</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xml:space="preserve">2.4. Цель организации ярмарки – организация торгового обслуживания населения Писаревского сельского поселения. </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xml:space="preserve">2.5. Место проведения ярмарки -  п. 4-е отделение Государственной селекционной </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xml:space="preserve">станции </w:t>
      </w:r>
      <w:r w:rsidRPr="00AC4021">
        <w:rPr>
          <w:rFonts w:ascii="Times New Roman" w:eastAsia="Times New Roman" w:hAnsi="Times New Roman" w:cs="Times New Roman"/>
          <w:sz w:val="24"/>
          <w:szCs w:val="24"/>
        </w:rPr>
        <w:t xml:space="preserve">- площадка площадью 25 </w:t>
      </w:r>
      <w:proofErr w:type="spellStart"/>
      <w:r w:rsidRPr="00AC4021">
        <w:rPr>
          <w:rFonts w:ascii="Times New Roman" w:eastAsia="Times New Roman" w:hAnsi="Times New Roman" w:cs="Times New Roman"/>
          <w:sz w:val="24"/>
          <w:szCs w:val="24"/>
        </w:rPr>
        <w:t>кв.м</w:t>
      </w:r>
      <w:proofErr w:type="spellEnd"/>
      <w:r w:rsidRPr="00AC4021">
        <w:rPr>
          <w:rFonts w:ascii="Times New Roman" w:eastAsia="Times New Roman" w:hAnsi="Times New Roman" w:cs="Times New Roman"/>
          <w:sz w:val="24"/>
          <w:szCs w:val="24"/>
        </w:rPr>
        <w:t>., расположенная по адресу: ул. Мичурина, территория школьного сада;</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xml:space="preserve">2.6. Ярмарка проводится: 11 августа 2018 года. </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2.7. Режим работы ярмарки: с 14.00 до 18.00 часов.</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2.8. Участниками ярмарки являются юридические лица, индивидуальные предприниматели,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 (далее – участники ярмарки).</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xml:space="preserve">2.9. На ярмарке осуществляется торговля пищевыми продуктами и напитками (код ОК 034-2007 (КПЕС 2002) 15) (кроме алкогольных и напитков в стеклянной таре), цветами срезанными и бутонами цветочными (код ОК 034-2007 (КПЕС 2002) 01.12.22), сувенирной </w:t>
      </w:r>
      <w:r w:rsidRPr="00AC4021">
        <w:rPr>
          <w:rFonts w:ascii="Times New Roman" w:eastAsia="Times New Roman" w:hAnsi="Times New Roman" w:cs="Times New Roman"/>
          <w:sz w:val="24"/>
          <w:szCs w:val="24"/>
          <w:lang w:eastAsia="ru-RU"/>
        </w:rPr>
        <w:lastRenderedPageBreak/>
        <w:t>продукцией, изделиями народных художественных промыслов, товарами народного потребления (код ОК 034-2007 (КПЕС 2002) 52.48.34). Ассортиментный перечень продукции в обязательном порядке согласовывается с Организатором ярмарки.</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2.10. На ярмарке запрещается торговля:</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товарами, изъятыми из оборота или ограниченными в обороте;</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драгоценными металлами и камнями, и изделиями из них;</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алкогольной продукцией;</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безалкогольными напитками в стеклянной таре;</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скоропортящимися пищевыми продуктами без специального оборудования;</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иной продукцией, запрещенной к реализации законодательством Российской Федерации.</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2.11. Участники ярмарки в целях доведения до сведений покупателя необходимой и достоверной информации о хозяйствующем субъекте, осуществляющем торговую деятельность, должны иметь при себе следующие документы:</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1) индивидуальные предприниматели и юридические лица:</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документ, подтверждающий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разрешение на предоставление торгового места;</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документы, подтверждающие качество и безопасность реализуемых товаров (при необходимости).</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2)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паспорт или иной документ, удостоверяющий личность;</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разрешение на предоставление торгового места;</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документы, подтверждающие качество и безопасность реализуемых товаров (при необходимости);</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документ, подтверждающий ведение крестьянского (фермерского) хозяйства, личного подсобного хозяйства или занятие садоводством, огородничеством, животноводством.</w:t>
      </w:r>
    </w:p>
    <w:p w:rsidR="00AC4021" w:rsidRPr="00AC4021" w:rsidRDefault="00AC4021" w:rsidP="00AC4021">
      <w:pPr>
        <w:spacing w:after="0" w:line="240" w:lineRule="auto"/>
        <w:ind w:firstLine="709"/>
        <w:jc w:val="center"/>
        <w:rPr>
          <w:rFonts w:ascii="Times New Roman" w:eastAsia="Times New Roman" w:hAnsi="Times New Roman" w:cs="Times New Roman"/>
          <w:b/>
          <w:sz w:val="24"/>
          <w:szCs w:val="24"/>
          <w:lang w:eastAsia="ru-RU"/>
        </w:rPr>
      </w:pPr>
    </w:p>
    <w:p w:rsidR="00AC4021" w:rsidRPr="00AC4021" w:rsidRDefault="00AC4021" w:rsidP="00AC4021">
      <w:pPr>
        <w:spacing w:after="0" w:line="240" w:lineRule="auto"/>
        <w:ind w:firstLine="709"/>
        <w:jc w:val="center"/>
        <w:rPr>
          <w:rFonts w:ascii="Times New Roman" w:eastAsia="Times New Roman" w:hAnsi="Times New Roman" w:cs="Times New Roman"/>
          <w:b/>
          <w:sz w:val="24"/>
          <w:szCs w:val="24"/>
          <w:lang w:eastAsia="ru-RU"/>
        </w:rPr>
      </w:pPr>
      <w:r w:rsidRPr="00AC4021">
        <w:rPr>
          <w:rFonts w:ascii="Times New Roman" w:eastAsia="Times New Roman" w:hAnsi="Times New Roman" w:cs="Times New Roman"/>
          <w:b/>
          <w:sz w:val="24"/>
          <w:szCs w:val="24"/>
          <w:lang w:eastAsia="ru-RU"/>
        </w:rPr>
        <w:t>3. Порядок предоставления мест для продажи товаров на ярмарке</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4021" w:rsidRPr="00AC4021" w:rsidRDefault="00AC4021" w:rsidP="00A336E2">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xml:space="preserve">3.1. Организатор ярмарки предоставляет торговые места согласно п.2 подпункт 2.5 Порядка организации универсальной праздничной ярмарки «Закрытие зимней спартакиады» </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Об</w:t>
      </w:r>
      <w:r w:rsidR="00E863C1">
        <w:rPr>
          <w:rFonts w:ascii="Times New Roman" w:eastAsia="Times New Roman" w:hAnsi="Times New Roman" w:cs="Times New Roman"/>
          <w:sz w:val="24"/>
          <w:szCs w:val="24"/>
          <w:lang w:eastAsia="ru-RU"/>
        </w:rPr>
        <w:t xml:space="preserve">щее количество торговых мест – 63-3 </w:t>
      </w:r>
      <w:bookmarkStart w:id="0" w:name="_GoBack"/>
      <w:bookmarkEnd w:id="0"/>
      <w:r w:rsidRPr="00AC4021">
        <w:rPr>
          <w:rFonts w:ascii="Times New Roman" w:eastAsia="Times New Roman" w:hAnsi="Times New Roman" w:cs="Times New Roman"/>
          <w:sz w:val="24"/>
          <w:szCs w:val="24"/>
          <w:lang w:eastAsia="ru-RU"/>
        </w:rPr>
        <w:t>.</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3.2. Фактом подтверждения предоставления торгового места на ярмарке является разрешение на предоставление торгового места, с указанием номера места и срока предоставления (Приложение № 1 к настоящему Порядку).</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3.3. Размещение торговых мест на ярмарке должно обеспечивать удобство торговли, свободный проход покупателей по территории ярмарки и доступ их к торговым местам, соблюдение санитарных и противопожарных правил.</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3.4. Плата за торговое место на ярмарке - не взимается</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3.5. Для участия в ярмарке участники ярмарки представляют заявку на предоставление торгового места по форме согласно Приложению № 2 к настоящему Порядку, с предоставлением копий следующих документов:</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1) индивидуальные предприниматели и юридические лица:</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документ, подтверждающий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lastRenderedPageBreak/>
        <w:t>- документ, подтверждающий постановку на учет в налоговом органе.</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bookmarkStart w:id="1" w:name="l273"/>
      <w:bookmarkEnd w:id="1"/>
      <w:r w:rsidRPr="00AC4021">
        <w:rPr>
          <w:rFonts w:ascii="Times New Roman" w:eastAsia="Times New Roman" w:hAnsi="Times New Roman" w:cs="Times New Roman"/>
          <w:sz w:val="24"/>
          <w:szCs w:val="24"/>
          <w:lang w:eastAsia="ru-RU"/>
        </w:rPr>
        <w:t>2)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паспорт или иной документ, удостоверяющий личность;</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документ, подтверждающий постановку на учет в налоговом органе;</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документ, подтверждающий ведение крестьянского (фермерского) хозяйства, личного подсобного хозяйства или занятие садоводством, огородничеством, животноводством (в случае, если гражданин является главой крестьянского (фермерского) хозяйства, членом такого хозяйства, ведущим личное подсобное хозяйство или занимающимся садоводством, огородничеством, животноводством).</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Заявки предоставляются в администрацию сельского поселения, расположенного по адресу: п. 4 отделение ГСС, ул. Мичурина,36</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 xml:space="preserve">3.6. Заявки участников ярмарки принимаются до «10» августа 2018 года. </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3.7. Поступившие заявки рассматриваются организатором ярмарки в течение 2-х рабочих дней со дня их поступления.</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3.8. Основаниями для отказа в предоставлении торгового места на территории ярмарки являются:</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1) несоответствие участника п. 2.8 настоящего Порядка;</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2) предоставление заявки позднее срока, установленного п. 3.6 настоящего Порядка;</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3) распределение на дату подачи заявки участником всех торговых мест, предусмотренных п. 3.1. настоящего Порядка.</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3.9. Уведомление об отказе в предоставлении торгового места на территории ярмарки направляется участнику ярмарки, подавшему заявку, в течение одного рабочего дня с даты принятия решения об отказе (Приложение № 3 к настоящему Порядку).</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3.10. Разрешение на предоставление торгового места на территории ярмарки выдается участникам ярмарки с 10 августа по 11 августа 2018 года.</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3.11. Организатору ярмарки запрещается создавать дискриминационные условия при распределении торговых мест.</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3.12. Оборудование торговых мест производится участниками ярмарки. На территории ярмарки могут располагаться только торговые столы, дизайн которых должен быть согласован с организатором ярмарки.</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ab/>
      </w:r>
    </w:p>
    <w:p w:rsidR="00AC4021" w:rsidRPr="00AC4021" w:rsidRDefault="00AC4021" w:rsidP="00AC4021">
      <w:pPr>
        <w:spacing w:after="0" w:line="240" w:lineRule="auto"/>
        <w:ind w:firstLine="709"/>
        <w:jc w:val="center"/>
        <w:rPr>
          <w:rFonts w:ascii="Times New Roman" w:eastAsia="Times New Roman" w:hAnsi="Times New Roman" w:cs="Times New Roman"/>
          <w:b/>
          <w:sz w:val="24"/>
          <w:szCs w:val="24"/>
          <w:lang w:eastAsia="ru-RU"/>
        </w:rPr>
      </w:pPr>
      <w:r w:rsidRPr="00AC4021">
        <w:rPr>
          <w:rFonts w:ascii="Times New Roman" w:eastAsia="Times New Roman" w:hAnsi="Times New Roman" w:cs="Times New Roman"/>
          <w:b/>
          <w:sz w:val="24"/>
          <w:szCs w:val="24"/>
          <w:lang w:eastAsia="ru-RU"/>
        </w:rPr>
        <w:t>4. Обязанности участников и Организатора ярмарки</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4.1. Участники ярмарки обеспечивают:</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1) соответствие занимаемых мест для продажи товаров (выполнения работ, оказания услуг) утвержденной организатором ярмарки схеме размещения указанных мест для продажи товаров (выполнения работ, оказания услуг) на ярмарке;</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2) хранение в течение всего периода осуществления деятельности по продаже товаров (выполнению работ, оказанию услуг) на ярмарке документов, подтверждающих предоставление места для продажи товаров (выполнения работ, оказания услуг) на ярмарке;</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3</w:t>
      </w:r>
      <w:bookmarkStart w:id="2" w:name="l271"/>
      <w:bookmarkEnd w:id="2"/>
      <w:r w:rsidRPr="00AC4021">
        <w:rPr>
          <w:rFonts w:ascii="Times New Roman" w:eastAsia="Times New Roman" w:hAnsi="Times New Roman" w:cs="Times New Roman"/>
          <w:sz w:val="24"/>
          <w:szCs w:val="24"/>
          <w:lang w:eastAsia="ru-RU"/>
        </w:rPr>
        <w:t>) доведение до сведения покупателей необходимую и достоверную информацию о товарах и их изготовителях;</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4) содержание торгового места в надлежащем санитарном состоянии;</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5) наличие вывески с информацией о наименовании хозяйствующего субъекта, осуществляющего торговую деятельность, наличие оформленных ценников с указанием наименования товара, сорта (при его наличии), цены за вес или единицу товара, также даты оформления ценника;</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bookmarkStart w:id="3" w:name="l279"/>
      <w:bookmarkEnd w:id="3"/>
      <w:r w:rsidRPr="00AC4021">
        <w:rPr>
          <w:rFonts w:ascii="Times New Roman" w:eastAsia="Times New Roman" w:hAnsi="Times New Roman" w:cs="Times New Roman"/>
          <w:sz w:val="24"/>
          <w:szCs w:val="24"/>
          <w:lang w:eastAsia="ru-RU"/>
        </w:rPr>
        <w:t>4) при необходимости наличие и содержание в исправном состоянии средств измерения, с проведенной своевременно и в установленном порядке метрологической поверкой;</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bookmarkStart w:id="4" w:name="l272"/>
      <w:bookmarkEnd w:id="4"/>
      <w:r w:rsidRPr="00AC4021">
        <w:rPr>
          <w:rFonts w:ascii="Times New Roman" w:eastAsia="Times New Roman" w:hAnsi="Times New Roman" w:cs="Times New Roman"/>
          <w:sz w:val="24"/>
          <w:szCs w:val="24"/>
          <w:lang w:eastAsia="ru-RU"/>
        </w:rPr>
        <w:lastRenderedPageBreak/>
        <w:t>5) соблюдение установленного ассортимента продаваемых товаров на ярмарке;</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6) исполнение иных обязанностей, предусмотренных действующим законодательством в области торговой деятельности и настоящим Порядком.</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4.2. Организатор ярмарки в процессе организации ярмарки обеспечивает:</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1) наличие при входе на ярмарку вывески с указанием наименования организатора ярмарки, адреса его места нахождения, режима работы ярмарки;</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2) надлежащее санитарно-техническое состояние территории, на которой организуется проведение ярмарки, и мест для продажи товаров (выполнения работ, оказания услуг);</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3) оснащение территории, на которой организуется проведение ярмарки, контейнерами для сбора мусора;</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4) организацию парковочных мест для личного автотранспорта;</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5) соблюдение на территории, на которой организуется проведение ярмарки, установленных законодательством требований пожарной безопасности, охраны общественного порядка;</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6) проверку соответствия занимаемых участниками ярмарки мест для продажи товаров (выполнения работ, оказания услуг) согласно утвержденной им схеме размещения мест для продажи товаров (выполнения работ, оказания услуг) на ярмарке;</w:t>
      </w:r>
    </w:p>
    <w:p w:rsidR="00AC4021" w:rsidRPr="00AC4021" w:rsidRDefault="00AC4021" w:rsidP="00AC4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7) исполнение иных обязанностей, предусмотренных действующим законодательством в области торговой деятельности и настоящим Порядком.</w:t>
      </w:r>
    </w:p>
    <w:p w:rsidR="00AC4021" w:rsidRPr="00AC4021" w:rsidRDefault="00AC4021" w:rsidP="00AC4021">
      <w:pPr>
        <w:spacing w:after="0" w:line="240" w:lineRule="auto"/>
        <w:ind w:firstLine="709"/>
        <w:jc w:val="both"/>
        <w:rPr>
          <w:rFonts w:ascii="Times New Roman" w:eastAsia="Times New Roman" w:hAnsi="Times New Roman" w:cs="Times New Roman"/>
          <w:b/>
          <w:sz w:val="24"/>
          <w:szCs w:val="24"/>
          <w:lang w:eastAsia="ru-RU"/>
        </w:rPr>
      </w:pPr>
      <w:r w:rsidRPr="00AC4021">
        <w:rPr>
          <w:rFonts w:ascii="Times New Roman" w:eastAsia="Times New Roman" w:hAnsi="Times New Roman" w:cs="Times New Roman"/>
          <w:sz w:val="24"/>
          <w:szCs w:val="24"/>
          <w:lang w:eastAsia="ru-RU"/>
        </w:rPr>
        <w:t> </w:t>
      </w:r>
      <w:r w:rsidRPr="00AC4021">
        <w:rPr>
          <w:rFonts w:ascii="Times New Roman" w:eastAsia="Times New Roman" w:hAnsi="Times New Roman" w:cs="Times New Roman"/>
          <w:sz w:val="24"/>
          <w:szCs w:val="24"/>
          <w:lang w:eastAsia="ru-RU"/>
        </w:rPr>
        <w:tab/>
      </w:r>
    </w:p>
    <w:p w:rsidR="00AC4021" w:rsidRPr="00AC4021" w:rsidRDefault="00AC4021" w:rsidP="00AC4021">
      <w:pPr>
        <w:spacing w:after="0" w:line="240" w:lineRule="auto"/>
        <w:ind w:firstLine="709"/>
        <w:jc w:val="center"/>
        <w:rPr>
          <w:rFonts w:ascii="Times New Roman" w:eastAsia="Times New Roman" w:hAnsi="Times New Roman" w:cs="Times New Roman"/>
          <w:b/>
          <w:sz w:val="24"/>
          <w:szCs w:val="24"/>
          <w:lang w:eastAsia="ru-RU"/>
        </w:rPr>
      </w:pPr>
      <w:r w:rsidRPr="00AC4021">
        <w:rPr>
          <w:rFonts w:ascii="Times New Roman" w:eastAsia="Times New Roman" w:hAnsi="Times New Roman" w:cs="Times New Roman"/>
          <w:b/>
          <w:sz w:val="24"/>
          <w:szCs w:val="24"/>
          <w:lang w:eastAsia="ru-RU"/>
        </w:rPr>
        <w:t>5. Ответственность за нарушение Порядка</w:t>
      </w:r>
    </w:p>
    <w:p w:rsidR="00AC4021" w:rsidRPr="00AC4021" w:rsidRDefault="00AC4021" w:rsidP="00AC4021">
      <w:pPr>
        <w:spacing w:after="0" w:line="240" w:lineRule="auto"/>
        <w:ind w:firstLine="709"/>
        <w:jc w:val="center"/>
        <w:rPr>
          <w:rFonts w:ascii="Times New Roman" w:eastAsia="Times New Roman" w:hAnsi="Times New Roman" w:cs="Times New Roman"/>
          <w:b/>
          <w:sz w:val="24"/>
          <w:szCs w:val="24"/>
          <w:lang w:eastAsia="ru-RU"/>
        </w:rPr>
      </w:pP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5.1. Контроль за соблюдением требований, установленных настоящим Порядком,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w:t>
      </w:r>
    </w:p>
    <w:p w:rsidR="00AC4021" w:rsidRPr="00AC4021" w:rsidRDefault="00AC4021" w:rsidP="00AC4021">
      <w:pPr>
        <w:spacing w:after="0" w:line="240" w:lineRule="auto"/>
        <w:ind w:firstLine="709"/>
        <w:jc w:val="both"/>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4"/>
          <w:szCs w:val="24"/>
          <w:lang w:eastAsia="ru-RU"/>
        </w:rPr>
        <w:t>5.2. Нарушение требований Порядка участником ярмарки является основанием для аннулирования разрешения и лишения торгового места.</w:t>
      </w: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right"/>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Приложение № 2</w:t>
      </w:r>
    </w:p>
    <w:p w:rsidR="00AC4021" w:rsidRPr="00AC4021" w:rsidRDefault="00AC4021" w:rsidP="00AC4021">
      <w:pPr>
        <w:spacing w:after="0" w:line="240" w:lineRule="auto"/>
        <w:jc w:val="right"/>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 xml:space="preserve">к распоряжению главы </w:t>
      </w:r>
    </w:p>
    <w:p w:rsidR="00AC4021" w:rsidRPr="00AC4021" w:rsidRDefault="00AC4021" w:rsidP="00AC4021">
      <w:pPr>
        <w:spacing w:after="0" w:line="240" w:lineRule="auto"/>
        <w:jc w:val="right"/>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 xml:space="preserve">Писаревского сельского поселения </w:t>
      </w:r>
    </w:p>
    <w:p w:rsidR="00AC4021" w:rsidRPr="00AC4021" w:rsidRDefault="00AC4021" w:rsidP="00AC4021">
      <w:pPr>
        <w:spacing w:after="0" w:line="240" w:lineRule="auto"/>
        <w:jc w:val="right"/>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8"/>
          <w:szCs w:val="28"/>
          <w:lang w:eastAsia="ru-RU"/>
        </w:rPr>
        <w:t>от «23» июля 2018г. № 37</w:t>
      </w:r>
    </w:p>
    <w:p w:rsidR="00AC4021" w:rsidRPr="00AC4021" w:rsidRDefault="00AC4021" w:rsidP="00AC4021">
      <w:pPr>
        <w:spacing w:after="0" w:line="240" w:lineRule="auto"/>
        <w:jc w:val="right"/>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 </w:t>
      </w:r>
    </w:p>
    <w:p w:rsidR="00AC4021" w:rsidRPr="00AC4021" w:rsidRDefault="00AC4021" w:rsidP="00AC4021">
      <w:pPr>
        <w:spacing w:after="0" w:line="240" w:lineRule="auto"/>
        <w:jc w:val="center"/>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center"/>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План</w:t>
      </w:r>
    </w:p>
    <w:p w:rsidR="00AC4021" w:rsidRPr="00AC4021" w:rsidRDefault="00AC4021" w:rsidP="00AC4021">
      <w:pPr>
        <w:spacing w:after="0" w:line="240" w:lineRule="auto"/>
        <w:ind w:firstLine="709"/>
        <w:jc w:val="center"/>
        <w:rPr>
          <w:rFonts w:ascii="Times New Roman" w:eastAsia="Times New Roman" w:hAnsi="Times New Roman" w:cs="Times New Roman"/>
          <w:sz w:val="24"/>
          <w:szCs w:val="24"/>
          <w:lang w:eastAsia="ru-RU"/>
        </w:rPr>
      </w:pPr>
      <w:r w:rsidRPr="00AC4021">
        <w:rPr>
          <w:rFonts w:ascii="Times New Roman" w:eastAsia="Times New Roman" w:hAnsi="Times New Roman" w:cs="Times New Roman"/>
          <w:sz w:val="28"/>
          <w:szCs w:val="28"/>
          <w:lang w:eastAsia="ru-RU"/>
        </w:rPr>
        <w:t>мероприятий по организации универсальной праздничной ярмарки «Закрытие зимней спартакиады»</w:t>
      </w:r>
      <w:r w:rsidRPr="00AC4021">
        <w:rPr>
          <w:rFonts w:ascii="Times New Roman" w:eastAsia="Times New Roman" w:hAnsi="Times New Roman" w:cs="Times New Roman"/>
          <w:sz w:val="24"/>
          <w:szCs w:val="24"/>
          <w:lang w:eastAsia="ru-RU"/>
        </w:rPr>
        <w:t xml:space="preserve"> </w:t>
      </w:r>
    </w:p>
    <w:p w:rsidR="00AC4021" w:rsidRPr="00AC4021" w:rsidRDefault="00AC4021" w:rsidP="00AC4021">
      <w:pPr>
        <w:spacing w:after="0" w:line="240" w:lineRule="auto"/>
        <w:jc w:val="center"/>
        <w:rPr>
          <w:rFonts w:ascii="Times New Roman" w:eastAsia="Times New Roman" w:hAnsi="Times New Roman" w:cs="Times New Roman"/>
          <w:sz w:val="28"/>
          <w:szCs w:val="28"/>
          <w:lang w:eastAsia="ru-RU"/>
        </w:rPr>
      </w:pPr>
      <w:r w:rsidRPr="00AC4021">
        <w:rPr>
          <w:rFonts w:ascii="Times New Roman" w:eastAsia="Times New Roman" w:hAnsi="Times New Roman" w:cs="Times New Roman"/>
          <w:sz w:val="28"/>
          <w:szCs w:val="28"/>
          <w:lang w:eastAsia="ru-RU"/>
        </w:rPr>
        <w:t xml:space="preserve"> </w:t>
      </w: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641"/>
        <w:gridCol w:w="2709"/>
        <w:gridCol w:w="2070"/>
        <w:gridCol w:w="3925"/>
      </w:tblGrid>
      <w:tr w:rsidR="00AC4021" w:rsidRPr="00AC4021" w:rsidTr="00AC4021">
        <w:tc>
          <w:tcPr>
            <w:tcW w:w="647" w:type="dxa"/>
            <w:tcBorders>
              <w:top w:val="single" w:sz="4" w:space="0" w:color="auto"/>
              <w:left w:val="single" w:sz="4" w:space="0" w:color="auto"/>
              <w:bottom w:val="single" w:sz="4" w:space="0" w:color="auto"/>
              <w:right w:val="single" w:sz="4" w:space="0" w:color="auto"/>
            </w:tcBorders>
            <w:vAlign w:val="center"/>
          </w:tcPr>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w:t>
            </w:r>
          </w:p>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п/п</w:t>
            </w:r>
          </w:p>
          <w:p w:rsidR="00AC4021" w:rsidRPr="00AC4021" w:rsidRDefault="00AC4021" w:rsidP="00AC4021">
            <w:pPr>
              <w:spacing w:after="0" w:line="276" w:lineRule="auto"/>
              <w:jc w:val="center"/>
              <w:rPr>
                <w:rFonts w:ascii="Times New Roman" w:eastAsia="Times New Roman" w:hAnsi="Times New Roman" w:cs="Times New Roman"/>
                <w:sz w:val="24"/>
                <w:szCs w:val="24"/>
              </w:rPr>
            </w:pPr>
          </w:p>
          <w:p w:rsidR="00AC4021" w:rsidRPr="00AC4021" w:rsidRDefault="00AC4021" w:rsidP="00AC4021">
            <w:pPr>
              <w:spacing w:after="0" w:line="276" w:lineRule="auto"/>
              <w:jc w:val="center"/>
              <w:rPr>
                <w:rFonts w:ascii="Times New Roman" w:eastAsia="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AC4021" w:rsidRPr="00AC4021" w:rsidRDefault="00AC4021" w:rsidP="00AC4021">
            <w:pPr>
              <w:spacing w:after="0" w:line="276" w:lineRule="auto"/>
              <w:jc w:val="center"/>
              <w:rPr>
                <w:rFonts w:ascii="Times New Roman" w:eastAsia="Times New Roman" w:hAnsi="Times New Roman" w:cs="Times New Roman"/>
                <w:sz w:val="24"/>
                <w:szCs w:val="24"/>
              </w:rPr>
            </w:pPr>
          </w:p>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Наименование</w:t>
            </w:r>
          </w:p>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мероприятия</w:t>
            </w:r>
          </w:p>
        </w:tc>
        <w:tc>
          <w:tcPr>
            <w:tcW w:w="2105" w:type="dxa"/>
            <w:tcBorders>
              <w:top w:val="single" w:sz="4" w:space="0" w:color="auto"/>
              <w:left w:val="single" w:sz="4" w:space="0" w:color="auto"/>
              <w:bottom w:val="single" w:sz="4" w:space="0" w:color="auto"/>
              <w:right w:val="single" w:sz="4" w:space="0" w:color="auto"/>
            </w:tcBorders>
            <w:vAlign w:val="center"/>
          </w:tcPr>
          <w:p w:rsidR="00AC4021" w:rsidRPr="00AC4021" w:rsidRDefault="00AC4021" w:rsidP="00AC4021">
            <w:pPr>
              <w:spacing w:after="0" w:line="276" w:lineRule="auto"/>
              <w:jc w:val="center"/>
              <w:rPr>
                <w:rFonts w:ascii="Times New Roman" w:eastAsia="Times New Roman" w:hAnsi="Times New Roman" w:cs="Times New Roman"/>
                <w:sz w:val="24"/>
                <w:szCs w:val="24"/>
              </w:rPr>
            </w:pPr>
          </w:p>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Срок выполнения мероприятия</w:t>
            </w:r>
          </w:p>
          <w:p w:rsidR="00AC4021" w:rsidRPr="00AC4021" w:rsidRDefault="00AC4021" w:rsidP="00AC4021">
            <w:pPr>
              <w:spacing w:after="0" w:line="276" w:lineRule="auto"/>
              <w:jc w:val="center"/>
              <w:rPr>
                <w:rFonts w:ascii="Times New Roman" w:eastAsia="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vAlign w:val="center"/>
          </w:tcPr>
          <w:p w:rsidR="00AC4021" w:rsidRPr="00AC4021" w:rsidRDefault="00AC4021" w:rsidP="00AC4021">
            <w:pPr>
              <w:spacing w:after="0" w:line="276" w:lineRule="auto"/>
              <w:jc w:val="center"/>
              <w:rPr>
                <w:rFonts w:ascii="Times New Roman" w:eastAsia="Times New Roman" w:hAnsi="Times New Roman" w:cs="Times New Roman"/>
                <w:sz w:val="24"/>
                <w:szCs w:val="24"/>
              </w:rPr>
            </w:pPr>
          </w:p>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Ответственное лицо</w:t>
            </w:r>
          </w:p>
          <w:p w:rsidR="00AC4021" w:rsidRPr="00AC4021" w:rsidRDefault="00AC4021" w:rsidP="00AC4021">
            <w:pPr>
              <w:spacing w:after="0" w:line="276" w:lineRule="auto"/>
              <w:jc w:val="center"/>
              <w:rPr>
                <w:rFonts w:ascii="Times New Roman" w:eastAsia="Times New Roman" w:hAnsi="Times New Roman" w:cs="Times New Roman"/>
                <w:sz w:val="24"/>
                <w:szCs w:val="24"/>
              </w:rPr>
            </w:pPr>
          </w:p>
        </w:tc>
      </w:tr>
      <w:tr w:rsidR="00AC4021" w:rsidRPr="00AC4021" w:rsidTr="00AC4021">
        <w:tc>
          <w:tcPr>
            <w:tcW w:w="647"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1.</w:t>
            </w:r>
          </w:p>
        </w:tc>
        <w:tc>
          <w:tcPr>
            <w:tcW w:w="2756"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Прием письменных заявок на участие в ярмарке и согласование ассортиментного перечня</w:t>
            </w:r>
          </w:p>
        </w:tc>
        <w:tc>
          <w:tcPr>
            <w:tcW w:w="2105"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до 10.08.2018г.</w:t>
            </w:r>
          </w:p>
        </w:tc>
        <w:tc>
          <w:tcPr>
            <w:tcW w:w="4062"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Ведущий специалист Писаревского сельского поселения</w:t>
            </w:r>
          </w:p>
        </w:tc>
      </w:tr>
      <w:tr w:rsidR="00AC4021" w:rsidRPr="00AC4021" w:rsidTr="00AC4021">
        <w:tc>
          <w:tcPr>
            <w:tcW w:w="647" w:type="dxa"/>
            <w:tcBorders>
              <w:top w:val="single" w:sz="4" w:space="0" w:color="auto"/>
              <w:left w:val="single" w:sz="4" w:space="0" w:color="auto"/>
              <w:bottom w:val="single" w:sz="4" w:space="0" w:color="auto"/>
              <w:right w:val="single" w:sz="4" w:space="0" w:color="auto"/>
            </w:tcBorders>
          </w:tcPr>
          <w:p w:rsidR="00AC4021" w:rsidRPr="00AC4021" w:rsidRDefault="00AC4021" w:rsidP="00AC4021">
            <w:pPr>
              <w:spacing w:after="0" w:line="276" w:lineRule="auto"/>
              <w:jc w:val="center"/>
              <w:rPr>
                <w:rFonts w:ascii="Times New Roman" w:eastAsia="Times New Roman" w:hAnsi="Times New Roman" w:cs="Times New Roman"/>
                <w:sz w:val="24"/>
                <w:szCs w:val="24"/>
              </w:rPr>
            </w:pPr>
          </w:p>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2.</w:t>
            </w:r>
          </w:p>
          <w:p w:rsidR="00AC4021" w:rsidRPr="00AC4021" w:rsidRDefault="00AC4021" w:rsidP="00AC4021">
            <w:pPr>
              <w:spacing w:after="0" w:line="276" w:lineRule="auto"/>
              <w:jc w:val="center"/>
              <w:rPr>
                <w:rFonts w:ascii="Times New Roman" w:eastAsia="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Выдача разрешений на предоставление торгового места на основании поданных заявлений</w:t>
            </w:r>
          </w:p>
        </w:tc>
        <w:tc>
          <w:tcPr>
            <w:tcW w:w="2105"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с 24.07.по 10.08. 2018 г</w:t>
            </w:r>
          </w:p>
        </w:tc>
        <w:tc>
          <w:tcPr>
            <w:tcW w:w="4062"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Глава Писаревского сельского поселения</w:t>
            </w:r>
          </w:p>
        </w:tc>
      </w:tr>
      <w:tr w:rsidR="00AC4021" w:rsidRPr="00AC4021" w:rsidTr="00AC4021">
        <w:tc>
          <w:tcPr>
            <w:tcW w:w="647"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3.</w:t>
            </w:r>
          </w:p>
        </w:tc>
        <w:tc>
          <w:tcPr>
            <w:tcW w:w="2756"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Предварительная генеральная уборка места проведения ярмарки</w:t>
            </w:r>
          </w:p>
        </w:tc>
        <w:tc>
          <w:tcPr>
            <w:tcW w:w="2105"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до 10.08.2018 г.</w:t>
            </w:r>
          </w:p>
        </w:tc>
        <w:tc>
          <w:tcPr>
            <w:tcW w:w="4062"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Администрация Писаревского сельского поселения</w:t>
            </w:r>
          </w:p>
        </w:tc>
      </w:tr>
      <w:tr w:rsidR="00AC4021" w:rsidRPr="00AC4021" w:rsidTr="00AC4021">
        <w:tc>
          <w:tcPr>
            <w:tcW w:w="647" w:type="dxa"/>
            <w:tcBorders>
              <w:top w:val="single" w:sz="4" w:space="0" w:color="auto"/>
              <w:left w:val="single" w:sz="4" w:space="0" w:color="auto"/>
              <w:bottom w:val="single" w:sz="4" w:space="0" w:color="auto"/>
              <w:right w:val="single" w:sz="4" w:space="0" w:color="auto"/>
            </w:tcBorders>
          </w:tcPr>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4.</w:t>
            </w:r>
          </w:p>
          <w:p w:rsidR="00AC4021" w:rsidRPr="00AC4021" w:rsidRDefault="00AC4021" w:rsidP="00AC4021">
            <w:pPr>
              <w:spacing w:after="0" w:line="276" w:lineRule="auto"/>
              <w:jc w:val="center"/>
              <w:rPr>
                <w:rFonts w:ascii="Times New Roman" w:eastAsia="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Размещение участников ярмарки в соответствии со схемой размещения торговых мест до открытия ярмарки</w:t>
            </w:r>
          </w:p>
        </w:tc>
        <w:tc>
          <w:tcPr>
            <w:tcW w:w="2105"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11.08.2018 г.</w:t>
            </w:r>
          </w:p>
        </w:tc>
        <w:tc>
          <w:tcPr>
            <w:tcW w:w="4062"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Администрация Писаревского сельского поселения</w:t>
            </w:r>
          </w:p>
        </w:tc>
      </w:tr>
      <w:tr w:rsidR="00AC4021" w:rsidRPr="00AC4021" w:rsidTr="00AC4021">
        <w:trPr>
          <w:trHeight w:val="695"/>
        </w:trPr>
        <w:tc>
          <w:tcPr>
            <w:tcW w:w="647" w:type="dxa"/>
            <w:tcBorders>
              <w:top w:val="single" w:sz="4" w:space="0" w:color="auto"/>
              <w:left w:val="single" w:sz="4" w:space="0" w:color="auto"/>
              <w:bottom w:val="single" w:sz="4" w:space="0" w:color="auto"/>
              <w:right w:val="single" w:sz="4" w:space="0" w:color="auto"/>
            </w:tcBorders>
          </w:tcPr>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5.</w:t>
            </w:r>
          </w:p>
          <w:p w:rsidR="00AC4021" w:rsidRPr="00AC4021" w:rsidRDefault="00AC4021" w:rsidP="00AC4021">
            <w:pPr>
              <w:spacing w:after="0" w:line="276" w:lineRule="auto"/>
              <w:jc w:val="center"/>
              <w:rPr>
                <w:rFonts w:ascii="Times New Roman" w:eastAsia="Times New Roman" w:hAnsi="Times New Roman" w:cs="Times New Roman"/>
                <w:sz w:val="24"/>
                <w:szCs w:val="24"/>
              </w:rPr>
            </w:pPr>
          </w:p>
          <w:p w:rsidR="00AC4021" w:rsidRPr="00AC4021" w:rsidRDefault="00AC4021" w:rsidP="00AC4021">
            <w:pPr>
              <w:spacing w:after="0" w:line="276" w:lineRule="auto"/>
              <w:jc w:val="center"/>
              <w:rPr>
                <w:rFonts w:ascii="Times New Roman" w:eastAsia="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Реализация участниками ярмарки товаров</w:t>
            </w:r>
          </w:p>
        </w:tc>
        <w:tc>
          <w:tcPr>
            <w:tcW w:w="2105"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11.08.2018 г.</w:t>
            </w:r>
          </w:p>
        </w:tc>
        <w:tc>
          <w:tcPr>
            <w:tcW w:w="4062"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Участники ярмарки</w:t>
            </w:r>
          </w:p>
        </w:tc>
      </w:tr>
      <w:tr w:rsidR="00AC4021" w:rsidRPr="00AC4021" w:rsidTr="00AC4021">
        <w:trPr>
          <w:trHeight w:val="1286"/>
        </w:trPr>
        <w:tc>
          <w:tcPr>
            <w:tcW w:w="647"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6.</w:t>
            </w:r>
          </w:p>
        </w:tc>
        <w:tc>
          <w:tcPr>
            <w:tcW w:w="2756" w:type="dxa"/>
            <w:tcBorders>
              <w:top w:val="single" w:sz="4" w:space="0" w:color="auto"/>
              <w:left w:val="single" w:sz="4" w:space="0" w:color="auto"/>
              <w:bottom w:val="single" w:sz="4" w:space="0" w:color="auto"/>
              <w:right w:val="single" w:sz="4" w:space="0" w:color="auto"/>
            </w:tcBorders>
          </w:tcPr>
          <w:p w:rsidR="00AC4021" w:rsidRPr="00AC4021" w:rsidRDefault="00AC4021" w:rsidP="00AC4021">
            <w:pPr>
              <w:spacing w:after="0" w:line="276" w:lineRule="auto"/>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Уборка мест торговли и прилегающих к ним территорий на территории ярмарки</w:t>
            </w:r>
          </w:p>
          <w:p w:rsidR="00AC4021" w:rsidRPr="00AC4021" w:rsidRDefault="00AC4021" w:rsidP="00AC4021">
            <w:pPr>
              <w:spacing w:after="0" w:line="276" w:lineRule="auto"/>
              <w:rPr>
                <w:rFonts w:ascii="Times New Roman" w:eastAsia="Times New Roman" w:hAnsi="Times New Roman" w:cs="Times New Roman"/>
                <w:sz w:val="24"/>
                <w:szCs w:val="24"/>
              </w:rPr>
            </w:pPr>
          </w:p>
        </w:tc>
        <w:tc>
          <w:tcPr>
            <w:tcW w:w="2105"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jc w:val="center"/>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11.08.2018 г.</w:t>
            </w:r>
          </w:p>
        </w:tc>
        <w:tc>
          <w:tcPr>
            <w:tcW w:w="4062" w:type="dxa"/>
            <w:tcBorders>
              <w:top w:val="single" w:sz="4" w:space="0" w:color="auto"/>
              <w:left w:val="single" w:sz="4" w:space="0" w:color="auto"/>
              <w:bottom w:val="single" w:sz="4" w:space="0" w:color="auto"/>
              <w:right w:val="single" w:sz="4" w:space="0" w:color="auto"/>
            </w:tcBorders>
            <w:hideMark/>
          </w:tcPr>
          <w:p w:rsidR="00AC4021" w:rsidRPr="00AC4021" w:rsidRDefault="00AC4021" w:rsidP="00AC4021">
            <w:pPr>
              <w:spacing w:after="0" w:line="276" w:lineRule="auto"/>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Участники ярмарки,</w:t>
            </w:r>
          </w:p>
          <w:p w:rsidR="00AC4021" w:rsidRPr="00AC4021" w:rsidRDefault="00AC4021" w:rsidP="00AC4021">
            <w:pPr>
              <w:spacing w:after="0" w:line="276" w:lineRule="auto"/>
              <w:rPr>
                <w:rFonts w:ascii="Times New Roman" w:eastAsia="Times New Roman" w:hAnsi="Times New Roman" w:cs="Times New Roman"/>
                <w:sz w:val="24"/>
                <w:szCs w:val="24"/>
              </w:rPr>
            </w:pPr>
            <w:r w:rsidRPr="00AC4021">
              <w:rPr>
                <w:rFonts w:ascii="Times New Roman" w:eastAsia="Times New Roman" w:hAnsi="Times New Roman" w:cs="Times New Roman"/>
                <w:sz w:val="24"/>
                <w:szCs w:val="24"/>
              </w:rPr>
              <w:t xml:space="preserve"> администрация сельского поселения</w:t>
            </w:r>
          </w:p>
        </w:tc>
      </w:tr>
    </w:tbl>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right"/>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Приложение № 1</w:t>
      </w:r>
    </w:p>
    <w:p w:rsidR="00AC4021" w:rsidRPr="00AC4021" w:rsidRDefault="00AC4021" w:rsidP="00AC4021">
      <w:pPr>
        <w:spacing w:after="0" w:line="240" w:lineRule="auto"/>
        <w:jc w:val="right"/>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 xml:space="preserve">к Порядку организации универсальной </w:t>
      </w:r>
    </w:p>
    <w:p w:rsidR="00AC4021" w:rsidRPr="00AC4021" w:rsidRDefault="00AC4021" w:rsidP="00AC4021">
      <w:pPr>
        <w:spacing w:after="0" w:line="240" w:lineRule="auto"/>
        <w:jc w:val="right"/>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 xml:space="preserve">праздничной ярмарки </w:t>
      </w:r>
    </w:p>
    <w:p w:rsidR="00AC4021" w:rsidRPr="00AC4021" w:rsidRDefault="00AC4021" w:rsidP="00AC4021">
      <w:pPr>
        <w:spacing w:after="0" w:line="240" w:lineRule="auto"/>
        <w:jc w:val="right"/>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«Закрытие зимней спартакиады»</w:t>
      </w:r>
    </w:p>
    <w:p w:rsidR="00AC4021" w:rsidRPr="00AC4021" w:rsidRDefault="00AC4021" w:rsidP="00AC4021">
      <w:pPr>
        <w:spacing w:after="0" w:line="240" w:lineRule="auto"/>
        <w:jc w:val="right"/>
        <w:rPr>
          <w:rFonts w:ascii="Times New Roman" w:eastAsia="Calibri" w:hAnsi="Times New Roman" w:cs="Times New Roman"/>
          <w:sz w:val="24"/>
          <w:szCs w:val="24"/>
          <w:lang w:eastAsia="ru-RU"/>
        </w:rPr>
      </w:pPr>
    </w:p>
    <w:p w:rsidR="00AC4021" w:rsidRPr="00AC4021" w:rsidRDefault="00AC4021" w:rsidP="00AC4021">
      <w:pPr>
        <w:spacing w:after="0" w:line="240" w:lineRule="auto"/>
        <w:jc w:val="right"/>
        <w:rPr>
          <w:rFonts w:ascii="Times New Roman" w:eastAsia="Calibri" w:hAnsi="Times New Roman" w:cs="Times New Roman"/>
          <w:sz w:val="24"/>
          <w:szCs w:val="24"/>
          <w:lang w:eastAsia="ru-RU"/>
        </w:rPr>
      </w:pPr>
    </w:p>
    <w:p w:rsidR="00AC4021" w:rsidRPr="00AC4021" w:rsidRDefault="00AC4021" w:rsidP="00AC4021">
      <w:pPr>
        <w:spacing w:after="0" w:line="240" w:lineRule="auto"/>
        <w:jc w:val="center"/>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РАЗРЕШЕНИЕ № _____</w:t>
      </w:r>
    </w:p>
    <w:p w:rsidR="00AC4021" w:rsidRPr="00AC4021" w:rsidRDefault="00AC4021" w:rsidP="00AC4021">
      <w:pPr>
        <w:spacing w:after="0" w:line="240" w:lineRule="auto"/>
        <w:jc w:val="center"/>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на предоставление торгового места</w:t>
      </w:r>
    </w:p>
    <w:p w:rsidR="00AC4021" w:rsidRPr="00AC4021" w:rsidRDefault="00AC4021" w:rsidP="00AC4021">
      <w:pPr>
        <w:spacing w:after="0" w:line="240" w:lineRule="auto"/>
        <w:jc w:val="center"/>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на территории ярмарки</w:t>
      </w:r>
    </w:p>
    <w:p w:rsidR="00AC4021" w:rsidRPr="00AC4021" w:rsidRDefault="00AC4021" w:rsidP="00AC4021">
      <w:pPr>
        <w:spacing w:after="0" w:line="240" w:lineRule="auto"/>
        <w:jc w:val="center"/>
        <w:rPr>
          <w:rFonts w:ascii="Times New Roman" w:eastAsia="Calibri" w:hAnsi="Times New Roman" w:cs="Times New Roman"/>
          <w:sz w:val="28"/>
          <w:szCs w:val="28"/>
          <w:lang w:eastAsia="ru-RU"/>
        </w:rPr>
      </w:pP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Выдано ___________________________________________________________</w:t>
      </w:r>
    </w:p>
    <w:p w:rsidR="00AC4021" w:rsidRPr="00AC4021" w:rsidRDefault="00AC4021" w:rsidP="00AC4021">
      <w:pPr>
        <w:spacing w:after="0" w:line="240" w:lineRule="auto"/>
        <w:jc w:val="both"/>
        <w:rPr>
          <w:rFonts w:ascii="Times New Roman" w:eastAsia="Calibri" w:hAnsi="Times New Roman" w:cs="Times New Roman"/>
          <w:lang w:eastAsia="ru-RU"/>
        </w:rPr>
      </w:pPr>
      <w:r w:rsidRPr="00AC4021">
        <w:rPr>
          <w:rFonts w:ascii="Times New Roman" w:eastAsia="Calibri" w:hAnsi="Times New Roman" w:cs="Times New Roman"/>
          <w:sz w:val="28"/>
          <w:szCs w:val="28"/>
          <w:lang w:eastAsia="ru-RU"/>
        </w:rPr>
        <w:t xml:space="preserve">          </w:t>
      </w:r>
      <w:r w:rsidRPr="00AC4021">
        <w:rPr>
          <w:rFonts w:ascii="Times New Roman" w:eastAsia="Calibri" w:hAnsi="Times New Roman" w:cs="Times New Roman"/>
          <w:lang w:eastAsia="ru-RU"/>
        </w:rPr>
        <w:t xml:space="preserve">(полное и сокращенное наименование юридического лица, в </w:t>
      </w:r>
      <w:proofErr w:type="spellStart"/>
      <w:r w:rsidRPr="00AC4021">
        <w:rPr>
          <w:rFonts w:ascii="Times New Roman" w:eastAsia="Calibri" w:hAnsi="Times New Roman" w:cs="Times New Roman"/>
          <w:lang w:eastAsia="ru-RU"/>
        </w:rPr>
        <w:t>т.ч</w:t>
      </w:r>
      <w:proofErr w:type="spellEnd"/>
      <w:r w:rsidRPr="00AC4021">
        <w:rPr>
          <w:rFonts w:ascii="Times New Roman" w:eastAsia="Calibri" w:hAnsi="Times New Roman" w:cs="Times New Roman"/>
          <w:lang w:eastAsia="ru-RU"/>
        </w:rPr>
        <w:t>. фирменное наименование,</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__________________________________________________________________</w:t>
      </w:r>
    </w:p>
    <w:p w:rsidR="00AC4021" w:rsidRPr="00AC4021" w:rsidRDefault="00AC4021" w:rsidP="00AC4021">
      <w:pPr>
        <w:spacing w:after="0" w:line="240" w:lineRule="auto"/>
        <w:jc w:val="center"/>
        <w:rPr>
          <w:rFonts w:ascii="Times New Roman" w:eastAsia="Calibri" w:hAnsi="Times New Roman" w:cs="Times New Roman"/>
          <w:lang w:eastAsia="ru-RU"/>
        </w:rPr>
      </w:pPr>
      <w:r w:rsidRPr="00AC4021">
        <w:rPr>
          <w:rFonts w:ascii="Times New Roman" w:eastAsia="Calibri" w:hAnsi="Times New Roman" w:cs="Times New Roman"/>
          <w:lang w:eastAsia="ru-RU"/>
        </w:rPr>
        <w:t xml:space="preserve"> фамилия, имя, отчество индивидуального предпринимателя, гражданина)</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__________________________________________________________________</w:t>
      </w:r>
    </w:p>
    <w:p w:rsidR="00AC4021" w:rsidRPr="00AC4021" w:rsidRDefault="00AC4021" w:rsidP="00AC4021">
      <w:pPr>
        <w:spacing w:after="0" w:line="240" w:lineRule="auto"/>
        <w:ind w:right="-81"/>
        <w:jc w:val="center"/>
        <w:rPr>
          <w:rFonts w:ascii="Times New Roman" w:eastAsia="Calibri" w:hAnsi="Times New Roman" w:cs="Times New Roman"/>
          <w:sz w:val="24"/>
          <w:szCs w:val="24"/>
          <w:lang w:eastAsia="ru-RU"/>
        </w:rPr>
      </w:pPr>
      <w:r w:rsidRPr="00AC4021">
        <w:rPr>
          <w:rFonts w:ascii="Times New Roman" w:eastAsia="Calibri" w:hAnsi="Times New Roman" w:cs="Times New Roman"/>
          <w:sz w:val="24"/>
          <w:szCs w:val="24"/>
          <w:lang w:eastAsia="ru-RU"/>
        </w:rPr>
        <w:t>(</w:t>
      </w:r>
      <w:r w:rsidRPr="00AC4021">
        <w:rPr>
          <w:rFonts w:ascii="Times New Roman" w:eastAsia="Calibri" w:hAnsi="Times New Roman" w:cs="Times New Roman"/>
          <w:lang w:eastAsia="ru-RU"/>
        </w:rPr>
        <w:t>юридический адрес юридического лица, адрес места жительства индивидуального предпринимателя, гражданина)</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Идентификационный номер налогоплательщика ________________________</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__________________________________________________________________</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Место № (адрес расположения) _____________________________________</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__________________________________________________________________</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Срок действия разрешения___________________________________________</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 </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Дата принятия решения о предоставлении разрешения</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«___»__________ 2018 г.</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 </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 </w:t>
      </w:r>
    </w:p>
    <w:p w:rsidR="00AC4021" w:rsidRPr="00AC4021" w:rsidRDefault="00AC4021" w:rsidP="00AC4021">
      <w:pPr>
        <w:spacing w:after="0" w:line="240" w:lineRule="auto"/>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  ___________________           ______________              __________________</w:t>
      </w:r>
    </w:p>
    <w:p w:rsidR="00AC4021" w:rsidRPr="00AC4021" w:rsidRDefault="00AC4021" w:rsidP="00AC4021">
      <w:pPr>
        <w:spacing w:after="0" w:line="240" w:lineRule="auto"/>
        <w:rPr>
          <w:rFonts w:ascii="Times New Roman" w:eastAsia="Calibri" w:hAnsi="Times New Roman" w:cs="Times New Roman"/>
          <w:sz w:val="24"/>
          <w:szCs w:val="24"/>
          <w:lang w:eastAsia="ru-RU"/>
        </w:rPr>
      </w:pPr>
      <w:r w:rsidRPr="00AC4021">
        <w:rPr>
          <w:rFonts w:ascii="Times New Roman" w:eastAsia="Calibri" w:hAnsi="Times New Roman" w:cs="Times New Roman"/>
          <w:sz w:val="24"/>
          <w:szCs w:val="24"/>
          <w:lang w:eastAsia="ru-RU"/>
        </w:rPr>
        <w:t>            (</w:t>
      </w:r>
      <w:proofErr w:type="gramStart"/>
      <w:r w:rsidRPr="00AC4021">
        <w:rPr>
          <w:rFonts w:ascii="Times New Roman" w:eastAsia="Calibri" w:hAnsi="Times New Roman" w:cs="Times New Roman"/>
          <w:sz w:val="24"/>
          <w:szCs w:val="24"/>
          <w:lang w:eastAsia="ru-RU"/>
        </w:rPr>
        <w:t>должность)   </w:t>
      </w:r>
      <w:proofErr w:type="gramEnd"/>
      <w:r w:rsidRPr="00AC4021">
        <w:rPr>
          <w:rFonts w:ascii="Times New Roman" w:eastAsia="Calibri" w:hAnsi="Times New Roman" w:cs="Times New Roman"/>
          <w:sz w:val="24"/>
          <w:szCs w:val="24"/>
          <w:lang w:eastAsia="ru-RU"/>
        </w:rPr>
        <w:t>                    </w:t>
      </w:r>
      <w:r w:rsidRPr="00AC4021">
        <w:rPr>
          <w:rFonts w:ascii="Times New Roman" w:eastAsia="Calibri" w:hAnsi="Times New Roman" w:cs="Times New Roman"/>
          <w:sz w:val="24"/>
          <w:szCs w:val="24"/>
          <w:lang w:eastAsia="ru-RU"/>
        </w:rPr>
        <w:tab/>
        <w:t xml:space="preserve">       (подпись)                           (расшифровка подписи)</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                      </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МП </w:t>
      </w:r>
    </w:p>
    <w:p w:rsidR="00AC4021" w:rsidRPr="00AC4021" w:rsidRDefault="00AC4021" w:rsidP="00AC4021">
      <w:pPr>
        <w:spacing w:after="0" w:line="240" w:lineRule="auto"/>
        <w:rPr>
          <w:rFonts w:ascii="Times New Roman" w:eastAsia="Calibri" w:hAnsi="Times New Roman" w:cs="Times New Roman"/>
          <w:sz w:val="24"/>
          <w:szCs w:val="24"/>
          <w:lang w:eastAsia="ru-RU"/>
        </w:rPr>
      </w:pPr>
    </w:p>
    <w:p w:rsidR="00AC4021" w:rsidRPr="00AC4021" w:rsidRDefault="00AC4021" w:rsidP="00AC4021">
      <w:pPr>
        <w:spacing w:after="0" w:line="240" w:lineRule="auto"/>
        <w:rPr>
          <w:rFonts w:ascii="Times New Roman" w:eastAsia="Calibri" w:hAnsi="Times New Roman" w:cs="Times New Roman"/>
          <w:sz w:val="24"/>
          <w:szCs w:val="24"/>
          <w:lang w:eastAsia="ru-RU"/>
        </w:rPr>
      </w:pPr>
    </w:p>
    <w:p w:rsidR="00AC4021" w:rsidRPr="00AC4021" w:rsidRDefault="00AC4021" w:rsidP="00AC4021">
      <w:pPr>
        <w:spacing w:after="0" w:line="240" w:lineRule="auto"/>
        <w:rPr>
          <w:rFonts w:ascii="Times New Roman" w:eastAsia="Calibri" w:hAnsi="Times New Roman" w:cs="Times New Roman"/>
          <w:sz w:val="24"/>
          <w:szCs w:val="24"/>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right"/>
        <w:rPr>
          <w:rFonts w:ascii="Times New Roman" w:eastAsia="Calibri" w:hAnsi="Times New Roman" w:cs="Times New Roman"/>
          <w:sz w:val="28"/>
          <w:szCs w:val="28"/>
          <w:lang w:eastAsia="ru-RU"/>
        </w:rPr>
      </w:pPr>
    </w:p>
    <w:p w:rsidR="00AC4021" w:rsidRPr="00AC4021" w:rsidRDefault="00AC4021" w:rsidP="00AC4021">
      <w:pPr>
        <w:spacing w:after="0" w:line="240" w:lineRule="auto"/>
        <w:jc w:val="right"/>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Приложение № 2</w:t>
      </w:r>
    </w:p>
    <w:p w:rsidR="00AC4021" w:rsidRPr="00AC4021" w:rsidRDefault="00AC4021" w:rsidP="00AC4021">
      <w:pPr>
        <w:spacing w:after="0" w:line="240" w:lineRule="auto"/>
        <w:jc w:val="right"/>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 xml:space="preserve">к Порядку организации универсальной </w:t>
      </w:r>
    </w:p>
    <w:p w:rsidR="00AC4021" w:rsidRPr="00AC4021" w:rsidRDefault="00AC4021" w:rsidP="00AC4021">
      <w:pPr>
        <w:spacing w:after="0" w:line="240" w:lineRule="auto"/>
        <w:jc w:val="right"/>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 xml:space="preserve">праздничной ярмарки </w:t>
      </w:r>
    </w:p>
    <w:p w:rsidR="00AC4021" w:rsidRPr="00AC4021" w:rsidRDefault="00AC4021" w:rsidP="00AC4021">
      <w:pPr>
        <w:spacing w:after="0" w:line="240" w:lineRule="auto"/>
        <w:jc w:val="right"/>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«Закрытие зимней спартакиады»</w:t>
      </w: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right"/>
        <w:rPr>
          <w:rFonts w:ascii="Times New Roman" w:eastAsia="Calibri" w:hAnsi="Times New Roman" w:cs="Times New Roman"/>
          <w:sz w:val="28"/>
          <w:szCs w:val="28"/>
          <w:lang w:eastAsia="ru-RU"/>
        </w:rPr>
      </w:pPr>
    </w:p>
    <w:p w:rsidR="00AC4021" w:rsidRPr="00AC4021" w:rsidRDefault="00AC4021" w:rsidP="00AC4021">
      <w:pPr>
        <w:spacing w:after="0" w:line="240" w:lineRule="auto"/>
        <w:jc w:val="center"/>
        <w:rPr>
          <w:rFonts w:ascii="Times New Roman" w:eastAsia="Calibri" w:hAnsi="Times New Roman" w:cs="Times New Roman"/>
          <w:b/>
          <w:sz w:val="28"/>
          <w:szCs w:val="28"/>
          <w:lang w:eastAsia="ru-RU"/>
        </w:rPr>
      </w:pPr>
      <w:r w:rsidRPr="00AC4021">
        <w:rPr>
          <w:rFonts w:ascii="Times New Roman" w:eastAsia="Calibri" w:hAnsi="Times New Roman" w:cs="Times New Roman"/>
          <w:b/>
          <w:sz w:val="28"/>
          <w:szCs w:val="28"/>
          <w:lang w:eastAsia="ru-RU"/>
        </w:rPr>
        <w:t>Заявка</w:t>
      </w:r>
    </w:p>
    <w:p w:rsidR="00AC4021" w:rsidRPr="00AC4021" w:rsidRDefault="00AC4021" w:rsidP="00AC4021">
      <w:pPr>
        <w:spacing w:after="0" w:line="240" w:lineRule="auto"/>
        <w:jc w:val="center"/>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на предоставление торгового места</w:t>
      </w:r>
    </w:p>
    <w:p w:rsidR="00AC4021" w:rsidRPr="00AC4021" w:rsidRDefault="00AC4021" w:rsidP="00AC4021">
      <w:pPr>
        <w:spacing w:after="0" w:line="240" w:lineRule="auto"/>
        <w:jc w:val="center"/>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на территории праздничной ярмарки</w:t>
      </w:r>
    </w:p>
    <w:p w:rsidR="00AC4021" w:rsidRPr="00AC4021" w:rsidRDefault="00AC4021" w:rsidP="00AC4021">
      <w:pPr>
        <w:spacing w:after="0" w:line="240" w:lineRule="auto"/>
        <w:jc w:val="center"/>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«День села»</w:t>
      </w:r>
    </w:p>
    <w:p w:rsidR="00AC4021" w:rsidRPr="00AC4021" w:rsidRDefault="00AC4021" w:rsidP="00AC4021">
      <w:pPr>
        <w:spacing w:after="0" w:line="240" w:lineRule="auto"/>
        <w:jc w:val="center"/>
        <w:rPr>
          <w:rFonts w:ascii="Times New Roman" w:eastAsia="Calibri" w:hAnsi="Times New Roman" w:cs="Times New Roman"/>
          <w:sz w:val="28"/>
          <w:szCs w:val="28"/>
          <w:lang w:eastAsia="ru-RU"/>
        </w:rPr>
      </w:pPr>
    </w:p>
    <w:p w:rsidR="00AC4021" w:rsidRPr="00AC4021" w:rsidRDefault="00AC4021" w:rsidP="00AC4021">
      <w:pPr>
        <w:spacing w:after="0" w:line="240" w:lineRule="auto"/>
        <w:rPr>
          <w:rFonts w:ascii="Times New Roman" w:eastAsia="Calibri" w:hAnsi="Times New Roman" w:cs="Times New Roman"/>
          <w:sz w:val="28"/>
          <w:szCs w:val="28"/>
          <w:lang w:eastAsia="ru-RU"/>
        </w:rPr>
      </w:pPr>
    </w:p>
    <w:p w:rsidR="00AC4021" w:rsidRPr="00AC4021" w:rsidRDefault="00AC4021" w:rsidP="00AC4021">
      <w:pPr>
        <w:spacing w:after="0" w:line="240" w:lineRule="auto"/>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От _______________________________________________________________</w:t>
      </w:r>
    </w:p>
    <w:p w:rsidR="00AC4021" w:rsidRPr="00AC4021" w:rsidRDefault="00AC4021" w:rsidP="00AC4021">
      <w:pPr>
        <w:spacing w:after="0" w:line="240" w:lineRule="auto"/>
        <w:rPr>
          <w:rFonts w:ascii="Times New Roman" w:eastAsia="Calibri" w:hAnsi="Times New Roman" w:cs="Times New Roman"/>
          <w:lang w:eastAsia="ru-RU"/>
        </w:rPr>
      </w:pPr>
      <w:r w:rsidRPr="00AC4021">
        <w:rPr>
          <w:rFonts w:ascii="Times New Roman" w:eastAsia="Calibri" w:hAnsi="Times New Roman" w:cs="Times New Roman"/>
          <w:lang w:eastAsia="ru-RU"/>
        </w:rPr>
        <w:t xml:space="preserve">(полное и сокращенное наименование юридического лица, в </w:t>
      </w:r>
      <w:proofErr w:type="spellStart"/>
      <w:r w:rsidRPr="00AC4021">
        <w:rPr>
          <w:rFonts w:ascii="Times New Roman" w:eastAsia="Calibri" w:hAnsi="Times New Roman" w:cs="Times New Roman"/>
          <w:lang w:eastAsia="ru-RU"/>
        </w:rPr>
        <w:t>т.ч</w:t>
      </w:r>
      <w:proofErr w:type="spellEnd"/>
      <w:r w:rsidRPr="00AC4021">
        <w:rPr>
          <w:rFonts w:ascii="Times New Roman" w:eastAsia="Calibri" w:hAnsi="Times New Roman" w:cs="Times New Roman"/>
          <w:lang w:eastAsia="ru-RU"/>
        </w:rPr>
        <w:t>. фирменное наименование,</w:t>
      </w:r>
    </w:p>
    <w:p w:rsidR="00AC4021" w:rsidRPr="00AC4021" w:rsidRDefault="00AC4021" w:rsidP="00AC4021">
      <w:pPr>
        <w:spacing w:after="0" w:line="240" w:lineRule="auto"/>
        <w:rPr>
          <w:rFonts w:ascii="Times New Roman" w:eastAsia="Calibri" w:hAnsi="Times New Roman" w:cs="Times New Roman"/>
          <w:lang w:eastAsia="ru-RU"/>
        </w:rPr>
      </w:pPr>
      <w:r w:rsidRPr="00AC4021">
        <w:rPr>
          <w:rFonts w:ascii="Times New Roman" w:eastAsia="Calibri" w:hAnsi="Times New Roman" w:cs="Times New Roman"/>
          <w:lang w:eastAsia="ru-RU"/>
        </w:rPr>
        <w:t>____________________________________________________________________________________</w:t>
      </w:r>
    </w:p>
    <w:p w:rsidR="00AC4021" w:rsidRPr="00AC4021" w:rsidRDefault="00AC4021" w:rsidP="00AC4021">
      <w:pPr>
        <w:spacing w:after="0" w:line="240" w:lineRule="auto"/>
        <w:rPr>
          <w:rFonts w:ascii="Times New Roman" w:eastAsia="Calibri" w:hAnsi="Times New Roman" w:cs="Times New Roman"/>
          <w:lang w:eastAsia="ru-RU"/>
        </w:rPr>
      </w:pPr>
      <w:r w:rsidRPr="00AC4021">
        <w:rPr>
          <w:rFonts w:ascii="Times New Roman" w:eastAsia="Calibri" w:hAnsi="Times New Roman" w:cs="Times New Roman"/>
          <w:lang w:eastAsia="ru-RU"/>
        </w:rPr>
        <w:t>фамилия, имя, отчество индивидуального предпринимателя, гражданина)</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__________________________________________________________________</w:t>
      </w:r>
    </w:p>
    <w:p w:rsidR="00AC4021" w:rsidRPr="00AC4021" w:rsidRDefault="00AC4021" w:rsidP="00AC4021">
      <w:pPr>
        <w:spacing w:after="0" w:line="240" w:lineRule="auto"/>
        <w:ind w:right="-81"/>
        <w:jc w:val="center"/>
        <w:rPr>
          <w:rFonts w:ascii="Times New Roman" w:eastAsia="Calibri" w:hAnsi="Times New Roman" w:cs="Times New Roman"/>
          <w:sz w:val="24"/>
          <w:szCs w:val="24"/>
          <w:lang w:eastAsia="ru-RU"/>
        </w:rPr>
      </w:pPr>
      <w:r w:rsidRPr="00AC4021">
        <w:rPr>
          <w:rFonts w:ascii="Times New Roman" w:eastAsia="Calibri" w:hAnsi="Times New Roman" w:cs="Times New Roman"/>
          <w:sz w:val="24"/>
          <w:szCs w:val="24"/>
          <w:lang w:eastAsia="ru-RU"/>
        </w:rPr>
        <w:t>(</w:t>
      </w:r>
      <w:r w:rsidRPr="00AC4021">
        <w:rPr>
          <w:rFonts w:ascii="Times New Roman" w:eastAsia="Calibri" w:hAnsi="Times New Roman" w:cs="Times New Roman"/>
          <w:lang w:eastAsia="ru-RU"/>
        </w:rPr>
        <w:t>юридический адрес юридического лица, адрес места жительства индивидуального предпринимателя, гражданина)</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Идентификационный номер налогоплательщика __________________________________________________________________Ассортимент реализуемой продукции (выполнения работ, оказания услуг)</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__________________________________________________________________</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 </w:t>
      </w:r>
    </w:p>
    <w:p w:rsidR="00AC4021" w:rsidRPr="00AC4021" w:rsidRDefault="00AC4021" w:rsidP="00AC4021">
      <w:pPr>
        <w:spacing w:after="0" w:line="240" w:lineRule="auto"/>
        <w:jc w:val="both"/>
        <w:rPr>
          <w:rFonts w:ascii="Times New Roman" w:eastAsia="Calibri" w:hAnsi="Times New Roman" w:cs="Times New Roman"/>
          <w:i/>
          <w:sz w:val="28"/>
          <w:szCs w:val="28"/>
          <w:lang w:eastAsia="ru-RU"/>
        </w:rPr>
      </w:pPr>
      <w:r w:rsidRPr="00AC4021">
        <w:rPr>
          <w:rFonts w:ascii="Times New Roman" w:eastAsia="Calibri" w:hAnsi="Times New Roman" w:cs="Times New Roman"/>
          <w:i/>
          <w:sz w:val="28"/>
          <w:szCs w:val="28"/>
          <w:lang w:eastAsia="ru-RU"/>
        </w:rPr>
        <w:t>Приложение: на ____ листах</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 </w:t>
      </w:r>
    </w:p>
    <w:p w:rsidR="00AC4021" w:rsidRPr="00AC4021" w:rsidRDefault="00AC4021" w:rsidP="00AC4021">
      <w:pPr>
        <w:spacing w:after="0" w:line="240" w:lineRule="auto"/>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______________  </w:t>
      </w:r>
      <w:r w:rsidRPr="00AC4021">
        <w:rPr>
          <w:rFonts w:ascii="Times New Roman" w:eastAsia="Calibri" w:hAnsi="Times New Roman" w:cs="Times New Roman"/>
          <w:sz w:val="28"/>
          <w:szCs w:val="28"/>
          <w:lang w:eastAsia="ru-RU"/>
        </w:rPr>
        <w:tab/>
        <w:t>     __________________</w:t>
      </w:r>
    </w:p>
    <w:p w:rsidR="00AC4021" w:rsidRPr="00AC4021" w:rsidRDefault="00AC4021" w:rsidP="00AC4021">
      <w:pPr>
        <w:spacing w:after="0" w:line="240" w:lineRule="auto"/>
        <w:rPr>
          <w:rFonts w:ascii="Times New Roman" w:eastAsia="Calibri" w:hAnsi="Times New Roman" w:cs="Times New Roman"/>
          <w:sz w:val="28"/>
          <w:szCs w:val="28"/>
          <w:lang w:eastAsia="ru-RU"/>
        </w:rPr>
      </w:pPr>
      <w:r w:rsidRPr="00AC4021">
        <w:rPr>
          <w:rFonts w:ascii="Times New Roman" w:eastAsia="Calibri" w:hAnsi="Times New Roman" w:cs="Times New Roman"/>
          <w:sz w:val="24"/>
          <w:szCs w:val="24"/>
          <w:lang w:eastAsia="ru-RU"/>
        </w:rPr>
        <w:t>(</w:t>
      </w:r>
      <w:proofErr w:type="gramStart"/>
      <w:r w:rsidRPr="00AC4021">
        <w:rPr>
          <w:rFonts w:ascii="Times New Roman" w:eastAsia="Calibri" w:hAnsi="Times New Roman" w:cs="Times New Roman"/>
          <w:sz w:val="24"/>
          <w:szCs w:val="24"/>
          <w:lang w:eastAsia="ru-RU"/>
        </w:rPr>
        <w:t>подпись)   </w:t>
      </w:r>
      <w:proofErr w:type="gramEnd"/>
      <w:r w:rsidRPr="00AC4021">
        <w:rPr>
          <w:rFonts w:ascii="Times New Roman" w:eastAsia="Calibri" w:hAnsi="Times New Roman" w:cs="Times New Roman"/>
          <w:sz w:val="24"/>
          <w:szCs w:val="24"/>
          <w:lang w:eastAsia="ru-RU"/>
        </w:rPr>
        <w:t>           </w:t>
      </w:r>
      <w:r w:rsidRPr="00AC4021">
        <w:rPr>
          <w:rFonts w:ascii="Times New Roman" w:eastAsia="Calibri" w:hAnsi="Times New Roman" w:cs="Times New Roman"/>
          <w:sz w:val="24"/>
          <w:szCs w:val="24"/>
          <w:lang w:eastAsia="ru-RU"/>
        </w:rPr>
        <w:tab/>
        <w:t>(расшифровка подписи)</w:t>
      </w: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                      </w:t>
      </w:r>
    </w:p>
    <w:p w:rsidR="00AC4021" w:rsidRPr="00AC4021" w:rsidRDefault="00AC4021" w:rsidP="00AC4021">
      <w:pPr>
        <w:spacing w:after="0" w:line="240" w:lineRule="auto"/>
        <w:rPr>
          <w:rFonts w:ascii="Times New Roman" w:eastAsia="Calibri" w:hAnsi="Times New Roman" w:cs="Times New Roman"/>
          <w:sz w:val="24"/>
          <w:szCs w:val="24"/>
          <w:lang w:eastAsia="ru-RU"/>
        </w:rPr>
      </w:pPr>
    </w:p>
    <w:p w:rsidR="00AC4021" w:rsidRPr="00AC4021" w:rsidRDefault="00AC4021" w:rsidP="00AC4021">
      <w:pPr>
        <w:spacing w:after="0" w:line="240" w:lineRule="auto"/>
        <w:jc w:val="both"/>
        <w:rPr>
          <w:rFonts w:ascii="Times New Roman" w:eastAsia="Calibri" w:hAnsi="Times New Roman" w:cs="Times New Roman"/>
          <w:sz w:val="28"/>
          <w:szCs w:val="28"/>
          <w:lang w:eastAsia="ru-RU"/>
        </w:rPr>
      </w:pPr>
      <w:r w:rsidRPr="00AC4021">
        <w:rPr>
          <w:rFonts w:ascii="Times New Roman" w:eastAsia="Calibri" w:hAnsi="Times New Roman" w:cs="Times New Roman"/>
          <w:sz w:val="28"/>
          <w:szCs w:val="28"/>
          <w:lang w:eastAsia="ru-RU"/>
        </w:rPr>
        <w:t>«___» __________2018 г.</w:t>
      </w: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AC4021" w:rsidRPr="00AC4021" w:rsidRDefault="00AC4021" w:rsidP="00AC4021">
      <w:pPr>
        <w:spacing w:after="0" w:line="240" w:lineRule="auto"/>
        <w:jc w:val="both"/>
        <w:rPr>
          <w:rFonts w:ascii="Times New Roman" w:eastAsia="Times New Roman" w:hAnsi="Times New Roman" w:cs="Times New Roman"/>
          <w:sz w:val="28"/>
          <w:szCs w:val="28"/>
          <w:lang w:eastAsia="ru-RU"/>
        </w:rPr>
      </w:pPr>
    </w:p>
    <w:p w:rsidR="00B466E4" w:rsidRDefault="00B466E4"/>
    <w:sectPr w:rsidR="00B46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F8"/>
    <w:rsid w:val="00021FF8"/>
    <w:rsid w:val="006C5E73"/>
    <w:rsid w:val="00A336E2"/>
    <w:rsid w:val="00AC4021"/>
    <w:rsid w:val="00B466E4"/>
    <w:rsid w:val="00E8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7A4A3-5A5C-42A7-998B-F7047CEA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63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6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2300</Words>
  <Characters>13115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2018-07-31T06:06:00Z</cp:lastPrinted>
  <dcterms:created xsi:type="dcterms:W3CDTF">2018-07-31T03:28:00Z</dcterms:created>
  <dcterms:modified xsi:type="dcterms:W3CDTF">2018-07-31T06:08:00Z</dcterms:modified>
</cp:coreProperties>
</file>