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РАЙОН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 сельского поселения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5B48A6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E2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E2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7E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E6E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E721C1" w:rsidRPr="009247F6" w:rsidRDefault="00F9277C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ГСС</w:t>
      </w:r>
    </w:p>
    <w:p w:rsidR="00045160" w:rsidRPr="009247F6" w:rsidRDefault="00045160" w:rsidP="005B48A6">
      <w:pPr>
        <w:spacing w:after="0" w:line="240" w:lineRule="auto"/>
        <w:rPr>
          <w:sz w:val="28"/>
          <w:szCs w:val="28"/>
        </w:rPr>
      </w:pPr>
    </w:p>
    <w:p w:rsidR="002D03DD" w:rsidRPr="009247F6" w:rsidRDefault="005D6045" w:rsidP="005B48A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10397C" w:rsidRPr="009247F6" w:rsidRDefault="0010397C" w:rsidP="005B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A4" w:rsidRPr="009247F6" w:rsidRDefault="00C03B0B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в целях повышения эффективного использования муниципального имущества</w:t>
      </w:r>
      <w:r w:rsidR="002D03DD" w:rsidRPr="009247F6">
        <w:rPr>
          <w:rFonts w:ascii="Times New Roman" w:hAnsi="Times New Roman" w:cs="Times New Roman"/>
          <w:sz w:val="28"/>
          <w:szCs w:val="28"/>
        </w:rPr>
        <w:t>:</w:t>
      </w:r>
    </w:p>
    <w:p w:rsidR="0087700C" w:rsidRPr="009247F6" w:rsidRDefault="0087700C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3DD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:rsidR="00C03B0B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Опубликовать в газете «Писаревский вестник» и разместить на официальном сайте администрации Писаревского сельского поселения.</w:t>
      </w:r>
    </w:p>
    <w:p w:rsidR="0087700C" w:rsidRPr="009247F6" w:rsidRDefault="0087700C" w:rsidP="008770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C1" w:rsidRPr="009247F6" w:rsidRDefault="00315254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1E27">
        <w:rPr>
          <w:rFonts w:ascii="Times New Roman" w:hAnsi="Times New Roman" w:cs="Times New Roman"/>
          <w:sz w:val="28"/>
          <w:szCs w:val="28"/>
        </w:rPr>
        <w:t>Г</w:t>
      </w:r>
      <w:r w:rsidR="006F006F">
        <w:rPr>
          <w:rFonts w:ascii="Times New Roman" w:hAnsi="Times New Roman" w:cs="Times New Roman"/>
          <w:sz w:val="28"/>
          <w:szCs w:val="28"/>
        </w:rPr>
        <w:t>лавы</w:t>
      </w:r>
      <w:r w:rsidR="00E721C1" w:rsidRPr="009247F6">
        <w:rPr>
          <w:rFonts w:ascii="Times New Roman" w:hAnsi="Times New Roman" w:cs="Times New Roman"/>
          <w:sz w:val="28"/>
          <w:szCs w:val="28"/>
        </w:rPr>
        <w:t xml:space="preserve"> Писаревского</w:t>
      </w:r>
    </w:p>
    <w:p w:rsidR="00E721C1" w:rsidRPr="009247F6" w:rsidRDefault="006F006F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41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5B48A6" w:rsidRPr="009247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A71E27">
        <w:rPr>
          <w:rFonts w:ascii="Times New Roman" w:hAnsi="Times New Roman" w:cs="Times New Roman"/>
          <w:sz w:val="28"/>
          <w:szCs w:val="28"/>
        </w:rPr>
        <w:t>А. Е. Самарин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</w:p>
    <w:sectPr w:rsidR="00E721C1" w:rsidRPr="009247F6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79"/>
    <w:rsid w:val="00045160"/>
    <w:rsid w:val="000F21AB"/>
    <w:rsid w:val="0010397C"/>
    <w:rsid w:val="00230E6E"/>
    <w:rsid w:val="00242179"/>
    <w:rsid w:val="002A04FF"/>
    <w:rsid w:val="002D03DD"/>
    <w:rsid w:val="00315254"/>
    <w:rsid w:val="003E5FD2"/>
    <w:rsid w:val="00584EC7"/>
    <w:rsid w:val="005B48A6"/>
    <w:rsid w:val="005D6045"/>
    <w:rsid w:val="006E6BB0"/>
    <w:rsid w:val="006F006F"/>
    <w:rsid w:val="00777E03"/>
    <w:rsid w:val="007A6131"/>
    <w:rsid w:val="0083354D"/>
    <w:rsid w:val="0087700C"/>
    <w:rsid w:val="008F409C"/>
    <w:rsid w:val="009247F6"/>
    <w:rsid w:val="00A71E27"/>
    <w:rsid w:val="00B26AEF"/>
    <w:rsid w:val="00C03B0B"/>
    <w:rsid w:val="00CC7044"/>
    <w:rsid w:val="00D27414"/>
    <w:rsid w:val="00D57664"/>
    <w:rsid w:val="00E57ADA"/>
    <w:rsid w:val="00E721C1"/>
    <w:rsid w:val="00EE02A4"/>
    <w:rsid w:val="00EE41C6"/>
    <w:rsid w:val="00F9277C"/>
    <w:rsid w:val="00FA7302"/>
    <w:rsid w:val="00FD008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Екатерина</cp:lastModifiedBy>
  <cp:revision>2</cp:revision>
  <cp:lastPrinted>2020-03-18T03:18:00Z</cp:lastPrinted>
  <dcterms:created xsi:type="dcterms:W3CDTF">2020-08-10T16:38:00Z</dcterms:created>
  <dcterms:modified xsi:type="dcterms:W3CDTF">2020-08-10T16:38:00Z</dcterms:modified>
</cp:coreProperties>
</file>