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8" w:rsidRPr="0028730A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</w:pPr>
      <w:r w:rsidRPr="0028730A"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  <w:r w:rsidRPr="0028730A">
        <w:rPr>
          <w:rFonts w:ascii="Century Schoolbook" w:eastAsia="Times New Roman" w:hAnsi="Century Schoolbook" w:cs="Times New Roman"/>
          <w:sz w:val="28"/>
          <w:szCs w:val="20"/>
          <w:lang w:eastAsia="ru-RU"/>
        </w:rPr>
        <w:t>ТУЛУНСКИЙ РАЙОН</w:t>
      </w:r>
    </w:p>
    <w:p w:rsidR="002A04E8" w:rsidRPr="0028730A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2A04E8" w:rsidRPr="0028730A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28730A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4E8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proofErr w:type="gramEnd"/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августа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818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№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87</w:t>
      </w:r>
    </w:p>
    <w:p w:rsidR="00475419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5419" w:rsidRPr="0028730A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ликвидации последствий аварийных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ситуаций на централизованных системах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теплоснабжения на территории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Pr="0028730A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отопительного сезона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8B125B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</w:t>
      </w:r>
      <w:proofErr w:type="gramEnd"/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</w:t>
      </w:r>
      <w:r w:rsidR="00155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отопительного сезона 2020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="000B3EF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558B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52A8">
        <w:rPr>
          <w:rFonts w:ascii="Times New Roman" w:eastAsia="Calibri" w:hAnsi="Times New Roman" w:cs="Times New Roman"/>
          <w:sz w:val="28"/>
          <w:szCs w:val="28"/>
          <w:lang w:eastAsia="ru-RU"/>
        </w:rPr>
        <w:t>А. Е. Самарин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C07B2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 </w:t>
      </w:r>
      <w:r w:rsidR="001558BC">
        <w:rPr>
          <w:rFonts w:ascii="Times New Roman" w:eastAsia="Calibri" w:hAnsi="Times New Roman" w:cs="Times New Roman"/>
          <w:sz w:val="20"/>
          <w:szCs w:val="20"/>
          <w:lang w:eastAsia="ru-RU"/>
        </w:rPr>
        <w:t>10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558BC">
        <w:rPr>
          <w:rFonts w:ascii="Times New Roman" w:eastAsia="Calibri" w:hAnsi="Times New Roman" w:cs="Times New Roman"/>
          <w:sz w:val="20"/>
          <w:szCs w:val="20"/>
          <w:lang w:eastAsia="ru-RU"/>
        </w:rPr>
        <w:t>87</w:t>
      </w:r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662">
        <w:rPr>
          <w:rFonts w:ascii="Times New Roman" w:hAnsi="Times New Roman" w:cs="Times New Roman"/>
          <w:b/>
          <w:sz w:val="28"/>
        </w:rPr>
        <w:t xml:space="preserve">действий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</w:t>
      </w:r>
      <w:r w:rsidR="00155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155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В границах Писаревского сельского поселения находятся 5 (пять) населенных пунктов: п. Иннокентьевский, п. 4-е отделение Государственной селекционной станции, п. Центральные мастерские, п. 1-е отделение Государственной селекционной станции, д. Булюшкина.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558BC">
        <w:rPr>
          <w:rFonts w:ascii="Times New Roman" w:hAnsi="Times New Roman" w:cs="Times New Roman"/>
          <w:sz w:val="28"/>
          <w:szCs w:val="28"/>
          <w:lang w:eastAsia="ru-RU"/>
        </w:rPr>
        <w:t>125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Писаревского сельского поселения, 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МДОУ «Колосок», МОУ Писаревская СОШ, магазин «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>Домашний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7E76B7" w:rsidRDefault="007E76B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DB" w:rsidRPr="007E76B7" w:rsidRDefault="008A11A4" w:rsidP="007E76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A8" w:rsidRDefault="004738A8" w:rsidP="002C1EA8">
      <w:pPr>
        <w:spacing w:after="0" w:line="240" w:lineRule="auto"/>
      </w:pPr>
      <w:r>
        <w:separator/>
      </w:r>
    </w:p>
  </w:endnote>
  <w:endnote w:type="continuationSeparator" w:id="0">
    <w:p w:rsidR="004738A8" w:rsidRDefault="004738A8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9818CD">
          <w:rPr>
            <w:rFonts w:ascii="Times New Roman" w:hAnsi="Times New Roman" w:cs="Times New Roman"/>
            <w:noProof/>
          </w:rPr>
          <w:t>3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A8" w:rsidRDefault="004738A8" w:rsidP="002C1EA8">
      <w:pPr>
        <w:spacing w:after="0" w:line="240" w:lineRule="auto"/>
      </w:pPr>
      <w:r>
        <w:separator/>
      </w:r>
    </w:p>
  </w:footnote>
  <w:footnote w:type="continuationSeparator" w:id="0">
    <w:p w:rsidR="004738A8" w:rsidRDefault="004738A8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0B3EF5"/>
    <w:rsid w:val="001558BC"/>
    <w:rsid w:val="0017469A"/>
    <w:rsid w:val="00205CC5"/>
    <w:rsid w:val="0028730A"/>
    <w:rsid w:val="002A04E8"/>
    <w:rsid w:val="002C1EA8"/>
    <w:rsid w:val="002F5C3E"/>
    <w:rsid w:val="00363790"/>
    <w:rsid w:val="003B567B"/>
    <w:rsid w:val="004239DB"/>
    <w:rsid w:val="004738A8"/>
    <w:rsid w:val="00475419"/>
    <w:rsid w:val="00497EAB"/>
    <w:rsid w:val="00526026"/>
    <w:rsid w:val="00574F0C"/>
    <w:rsid w:val="00703214"/>
    <w:rsid w:val="007032F1"/>
    <w:rsid w:val="00736694"/>
    <w:rsid w:val="00784593"/>
    <w:rsid w:val="00785D00"/>
    <w:rsid w:val="007E76B7"/>
    <w:rsid w:val="007E7FD1"/>
    <w:rsid w:val="008908A6"/>
    <w:rsid w:val="008A11A4"/>
    <w:rsid w:val="008B125B"/>
    <w:rsid w:val="00902662"/>
    <w:rsid w:val="00975BBB"/>
    <w:rsid w:val="009818CD"/>
    <w:rsid w:val="009F52A8"/>
    <w:rsid w:val="00BB1F1F"/>
    <w:rsid w:val="00C10754"/>
    <w:rsid w:val="00C4530C"/>
    <w:rsid w:val="00D57AA5"/>
    <w:rsid w:val="00DC07B2"/>
    <w:rsid w:val="00DE4906"/>
    <w:rsid w:val="00E0693B"/>
    <w:rsid w:val="00E450D1"/>
    <w:rsid w:val="00EA68F3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2020-08-10T03:46:00Z</cp:lastPrinted>
  <dcterms:created xsi:type="dcterms:W3CDTF">2020-08-10T03:44:00Z</dcterms:created>
  <dcterms:modified xsi:type="dcterms:W3CDTF">2020-08-10T03:47:00Z</dcterms:modified>
</cp:coreProperties>
</file>