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0B" w:rsidRPr="005A2A39" w:rsidRDefault="00FA560B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F0CCD" w:rsidRDefault="007F0C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FA560B" w:rsidRPr="005A2A39" w:rsidRDefault="00FA560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2A39">
        <w:rPr>
          <w:rFonts w:ascii="Times New Roman" w:hAnsi="Times New Roman" w:cs="Times New Roman"/>
          <w:sz w:val="24"/>
          <w:szCs w:val="24"/>
        </w:rPr>
        <w:t>Утверждена</w:t>
      </w:r>
    </w:p>
    <w:p w:rsidR="00FA560B" w:rsidRPr="005A2A39" w:rsidRDefault="00FA560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2A3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A560B" w:rsidRPr="005C11A1" w:rsidRDefault="00FA560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11A1">
        <w:rPr>
          <w:rFonts w:ascii="Times New Roman" w:hAnsi="Times New Roman" w:cs="Times New Roman"/>
          <w:sz w:val="24"/>
          <w:szCs w:val="24"/>
        </w:rPr>
        <w:t>администрации Писаревского</w:t>
      </w:r>
    </w:p>
    <w:p w:rsidR="00FA560B" w:rsidRPr="005C11A1" w:rsidRDefault="00FA560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11A1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</w:p>
    <w:p w:rsidR="00FA560B" w:rsidRPr="005C11A1" w:rsidRDefault="00FA560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11A1">
        <w:rPr>
          <w:rFonts w:ascii="Times New Roman" w:hAnsi="Times New Roman" w:cs="Times New Roman"/>
          <w:sz w:val="24"/>
          <w:szCs w:val="24"/>
        </w:rPr>
        <w:t>от «___»________ 20__ г. №_____</w:t>
      </w:r>
    </w:p>
    <w:p w:rsidR="00FA560B" w:rsidRPr="005C11A1" w:rsidRDefault="00FA560B" w:rsidP="00936D0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A560B" w:rsidRPr="005C11A1" w:rsidRDefault="00FA560B" w:rsidP="00936D0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11A1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11A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11A1">
        <w:rPr>
          <w:rFonts w:ascii="Times New Roman" w:hAnsi="Times New Roman" w:cs="Times New Roman"/>
          <w:sz w:val="24"/>
          <w:szCs w:val="24"/>
        </w:rPr>
        <w:t>ПИСАРЕВСКОГО СЕЛЬСКОГО ПОСЕЛЕНИЯ</w:t>
      </w:r>
    </w:p>
    <w:p w:rsidR="00FA560B" w:rsidRPr="005C11A1" w:rsidRDefault="00FA560B" w:rsidP="00A7694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60B" w:rsidRPr="005C11A1" w:rsidRDefault="00FA560B" w:rsidP="00936D0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1A1">
        <w:rPr>
          <w:rFonts w:ascii="Times New Roman" w:hAnsi="Times New Roman" w:cs="Times New Roman"/>
          <w:b/>
          <w:sz w:val="24"/>
          <w:szCs w:val="24"/>
          <w:u w:val="single"/>
        </w:rPr>
        <w:t>СОЦИАЛЬНО-ЭКОНОМИЧЕСКОЕ РАЗВИТИЕ ТЕРРИТОРИИ СЕЛЬСКОГО ПОСЕЛЕНИЯ</w:t>
      </w:r>
      <w:r w:rsidR="003E4A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Pr="005C11A1">
        <w:rPr>
          <w:rFonts w:ascii="Times New Roman" w:hAnsi="Times New Roman" w:cs="Times New Roman"/>
          <w:b/>
          <w:sz w:val="24"/>
          <w:szCs w:val="24"/>
          <w:u w:val="single"/>
        </w:rPr>
        <w:t>2018 - 2022 год</w:t>
      </w:r>
    </w:p>
    <w:p w:rsidR="00FA560B" w:rsidRPr="005C11A1" w:rsidRDefault="00FA560B" w:rsidP="00A769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11A1">
        <w:rPr>
          <w:rFonts w:ascii="Times New Roman" w:hAnsi="Times New Roman" w:cs="Times New Roman"/>
          <w:sz w:val="24"/>
          <w:szCs w:val="24"/>
        </w:rPr>
        <w:t>(СРОК РЕАЛИЗАЦИИ)</w:t>
      </w: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bookmarkStart w:id="0" w:name="Par394"/>
      <w:bookmarkEnd w:id="0"/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E4A25" w:rsidRDefault="003E4A25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E4A25" w:rsidRDefault="003E4A25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E4A25" w:rsidRPr="005C11A1" w:rsidRDefault="003E4A25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C11A1" w:rsidRDefault="00FA560B" w:rsidP="00BF7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5C11A1" w:rsidRDefault="00FA560B" w:rsidP="00BF7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11A1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11A1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11A1"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11A1">
        <w:rPr>
          <w:rFonts w:ascii="Times New Roman" w:hAnsi="Times New Roman"/>
          <w:b/>
          <w:sz w:val="24"/>
          <w:szCs w:val="24"/>
          <w:u w:val="single"/>
        </w:rPr>
        <w:t>«</w:t>
      </w:r>
      <w:r w:rsidRPr="005C11A1">
        <w:rPr>
          <w:rFonts w:ascii="Times New Roman" w:hAnsi="Times New Roman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</w:t>
      </w:r>
      <w:r w:rsidR="005E3A5A">
        <w:rPr>
          <w:rFonts w:ascii="Times New Roman" w:hAnsi="Times New Roman"/>
          <w:b/>
          <w:i/>
          <w:sz w:val="24"/>
          <w:szCs w:val="24"/>
          <w:u w:val="single"/>
        </w:rPr>
        <w:t xml:space="preserve"> на 2018-2022гг</w:t>
      </w:r>
      <w:r w:rsidRPr="005C11A1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FA560B" w:rsidRPr="005C11A1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11A1"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7073"/>
      </w:tblGrid>
      <w:tr w:rsidR="00FA560B" w:rsidRPr="005C11A1" w:rsidTr="00592BF5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A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территории сельского поселения</w:t>
            </w:r>
            <w:r w:rsidR="005E3A5A">
              <w:rPr>
                <w:rFonts w:ascii="Times New Roman" w:hAnsi="Times New Roman"/>
                <w:sz w:val="24"/>
                <w:szCs w:val="24"/>
              </w:rPr>
              <w:t xml:space="preserve"> на 2018-2022гг</w:t>
            </w:r>
            <w:r w:rsidRPr="005C11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560B" w:rsidRPr="005C11A1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541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Писаревского сельского поселения </w:t>
            </w:r>
            <w:proofErr w:type="spellStart"/>
            <w:r w:rsidRPr="005C11A1">
              <w:rPr>
                <w:rFonts w:ascii="Times New Roman" w:hAnsi="Times New Roman"/>
                <w:sz w:val="24"/>
                <w:szCs w:val="24"/>
              </w:rPr>
              <w:t>Шупикова</w:t>
            </w:r>
            <w:proofErr w:type="spellEnd"/>
            <w:r w:rsidRPr="005C11A1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FA560B" w:rsidRPr="005C11A1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541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 xml:space="preserve"> Главный специалист </w:t>
            </w:r>
            <w:proofErr w:type="spellStart"/>
            <w:r w:rsidRPr="005C11A1">
              <w:rPr>
                <w:rFonts w:ascii="Times New Roman" w:hAnsi="Times New Roman"/>
                <w:sz w:val="24"/>
                <w:szCs w:val="24"/>
              </w:rPr>
              <w:t>Миндалёва</w:t>
            </w:r>
            <w:proofErr w:type="spellEnd"/>
            <w:r w:rsidRPr="005C11A1">
              <w:rPr>
                <w:rFonts w:ascii="Times New Roman" w:hAnsi="Times New Roman"/>
                <w:sz w:val="24"/>
                <w:szCs w:val="24"/>
              </w:rPr>
              <w:t xml:space="preserve"> Е.И., Ведущий специалист администрации Савостьянова О.В., </w:t>
            </w:r>
            <w:proofErr w:type="spellStart"/>
            <w:r w:rsidRPr="005C11A1">
              <w:rPr>
                <w:rFonts w:ascii="Times New Roman" w:hAnsi="Times New Roman"/>
                <w:sz w:val="24"/>
                <w:szCs w:val="24"/>
              </w:rPr>
              <w:t>Шупикова</w:t>
            </w:r>
            <w:proofErr w:type="spellEnd"/>
            <w:r w:rsidRPr="005C11A1">
              <w:rPr>
                <w:rFonts w:ascii="Times New Roman" w:hAnsi="Times New Roman"/>
                <w:sz w:val="24"/>
                <w:szCs w:val="24"/>
              </w:rPr>
              <w:t xml:space="preserve"> В.И., специалист администрации Перова Т.С., директор МКУК «КДЦ Писаревского МО» Иванова Л.Н.</w:t>
            </w:r>
          </w:p>
        </w:tc>
      </w:tr>
      <w:tr w:rsidR="00FA560B" w:rsidRPr="005C11A1" w:rsidTr="00C461A1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541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поселения.</w:t>
            </w:r>
          </w:p>
        </w:tc>
      </w:tr>
      <w:tr w:rsidR="00FA560B" w:rsidRPr="005C11A1" w:rsidTr="006D4E66">
        <w:trPr>
          <w:trHeight w:hRule="exact"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6D4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AE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FA560B" w:rsidRPr="005C11A1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2631B4">
            <w:pPr>
              <w:suppressAutoHyphens/>
              <w:spacing w:after="0" w:line="240" w:lineRule="auto"/>
              <w:ind w:left="121" w:hanging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1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5C11A1"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</w:t>
            </w:r>
          </w:p>
          <w:p w:rsidR="00FA560B" w:rsidRPr="005C11A1" w:rsidRDefault="00FA560B" w:rsidP="002631B4">
            <w:pPr>
              <w:suppressAutoHyphens/>
              <w:spacing w:after="0" w:line="240" w:lineRule="auto"/>
              <w:ind w:left="121" w:hanging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1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-укрепление безопасности территории с/п.;</w:t>
            </w:r>
          </w:p>
          <w:p w:rsidR="00FA560B" w:rsidRPr="005C11A1" w:rsidRDefault="00FA560B" w:rsidP="002631B4">
            <w:pPr>
              <w:suppressAutoHyphens/>
              <w:spacing w:after="0" w:line="240" w:lineRule="auto"/>
              <w:ind w:left="121" w:hanging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1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-сохранение и развитие транспортной инфраструктуры; </w:t>
            </w:r>
          </w:p>
          <w:p w:rsidR="00FA560B" w:rsidRPr="005C11A1" w:rsidRDefault="00FA560B" w:rsidP="002631B4">
            <w:pPr>
              <w:suppressAutoHyphens/>
              <w:spacing w:after="0" w:line="240" w:lineRule="auto"/>
              <w:ind w:left="121" w:hanging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1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сохранение и развитие культуры, физической культуры и спорта;</w:t>
            </w:r>
          </w:p>
          <w:p w:rsidR="00FA560B" w:rsidRPr="005C11A1" w:rsidRDefault="00FA560B" w:rsidP="002631B4">
            <w:pPr>
              <w:suppressAutoHyphens/>
              <w:spacing w:after="0" w:line="240" w:lineRule="auto"/>
              <w:ind w:left="121" w:hanging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1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-укрепление материально-технической базы объектов</w:t>
            </w:r>
            <w:r w:rsidRPr="005C11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11A1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сферы;</w:t>
            </w:r>
          </w:p>
          <w:p w:rsidR="00FA560B" w:rsidRPr="005C11A1" w:rsidRDefault="00FA560B" w:rsidP="00541D14">
            <w:pPr>
              <w:suppressAutoHyphens/>
              <w:spacing w:after="0" w:line="240" w:lineRule="auto"/>
              <w:ind w:left="121" w:hanging="13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Pr="005C11A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более комфортных условий проживания населения Писаревского сельского поселения;</w:t>
            </w:r>
          </w:p>
        </w:tc>
      </w:tr>
      <w:tr w:rsidR="00FA560B" w:rsidRPr="005C11A1" w:rsidTr="006D4E66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2018-2022гг</w:t>
            </w:r>
          </w:p>
        </w:tc>
      </w:tr>
      <w:tr w:rsidR="00FA560B" w:rsidRPr="005C11A1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56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11A1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местные бюджеты к предыдущему году (в нормативах текущего года</w:t>
            </w:r>
            <w:proofErr w:type="gramEnd"/>
          </w:p>
          <w:p w:rsidR="00FA560B" w:rsidRPr="005C11A1" w:rsidRDefault="00FA560B" w:rsidP="0056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-сокращение количества пожаров</w:t>
            </w:r>
          </w:p>
          <w:p w:rsidR="00FA560B" w:rsidRPr="005C11A1" w:rsidRDefault="00FA560B" w:rsidP="0056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color w:val="000000"/>
                <w:sz w:val="24"/>
                <w:szCs w:val="24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FA560B" w:rsidRPr="005C11A1" w:rsidRDefault="00FA560B" w:rsidP="0056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FA560B" w:rsidRPr="005C11A1" w:rsidRDefault="00FA560B" w:rsidP="0059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-доля населения Писаревского сельского поселения, привлеченная к культурно-массовым и спортивным мероприятиям на территории поселения</w:t>
            </w:r>
          </w:p>
          <w:p w:rsidR="00FA560B" w:rsidRPr="005C11A1" w:rsidRDefault="00FA560B" w:rsidP="00561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60B" w:rsidRPr="005C11A1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51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1. «Обеспечение деятельности главы сельского поселения и Администрации сельского поселения на 2018-2022 гг.»</w:t>
            </w:r>
          </w:p>
          <w:p w:rsidR="00FA560B" w:rsidRPr="005C11A1" w:rsidRDefault="00FA560B" w:rsidP="0051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2. «Повышение эффективности бюджетных расходов сельских поселений</w:t>
            </w:r>
            <w:r w:rsidR="005E3A5A">
              <w:rPr>
                <w:rFonts w:ascii="Times New Roman" w:hAnsi="Times New Roman"/>
                <w:sz w:val="24"/>
                <w:szCs w:val="24"/>
              </w:rPr>
              <w:t xml:space="preserve"> на 2018-2022гг</w:t>
            </w:r>
            <w:r w:rsidRPr="005C11A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560B" w:rsidRPr="005C11A1" w:rsidRDefault="00FA560B" w:rsidP="0090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3. «Развитие инфраструктуры на территории сельского поселения на 2018-2022 гг.»</w:t>
            </w:r>
          </w:p>
          <w:p w:rsidR="00FA560B" w:rsidRPr="005C11A1" w:rsidRDefault="00FA560B" w:rsidP="0051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lastRenderedPageBreak/>
              <w:t>4. «Обеспечение комплексного пространственного и территориального развития сельского поселения на 2018-2022гг.»</w:t>
            </w:r>
          </w:p>
          <w:p w:rsidR="00FA560B" w:rsidRPr="005C11A1" w:rsidRDefault="00FA560B" w:rsidP="00515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5. «Обеспечение комплексных мер безопасности на территории сельского поселения на 2018-2022 гг.»»</w:t>
            </w:r>
          </w:p>
          <w:p w:rsidR="00FA560B" w:rsidRPr="005C11A1" w:rsidRDefault="00FA560B" w:rsidP="0090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6.Развитие сферы культуры и спорта на территории сельского поселения на 2018-2022 гг.»</w:t>
            </w:r>
          </w:p>
        </w:tc>
      </w:tr>
      <w:tr w:rsidR="00FA560B" w:rsidRPr="005C11A1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E96493" w:rsidRDefault="00E96493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493" w:rsidRPr="005C11A1" w:rsidRDefault="00E96493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E96493" w:rsidRDefault="00FA560B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493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Pr="00E964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6493" w:rsidRPr="00E96493">
              <w:rPr>
                <w:rFonts w:ascii="Times New Roman" w:hAnsi="Times New Roman"/>
              </w:rPr>
              <w:t>94217,</w:t>
            </w:r>
            <w:r w:rsidR="00E96493" w:rsidRPr="00024311">
              <w:rPr>
                <w:rFonts w:ascii="Times New Roman" w:hAnsi="Times New Roman"/>
              </w:rPr>
              <w:t>943</w:t>
            </w:r>
            <w:r w:rsidRPr="00024311">
              <w:rPr>
                <w:rFonts w:ascii="Times New Roman" w:hAnsi="Times New Roman"/>
                <w:sz w:val="24"/>
                <w:szCs w:val="24"/>
              </w:rPr>
              <w:t xml:space="preserve">  тыс. </w:t>
            </w:r>
            <w:proofErr w:type="spellStart"/>
            <w:r w:rsidRPr="0002431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123440" w:rsidRPr="00E964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6493" w:rsidRPr="00E96493" w:rsidRDefault="00FA560B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49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9649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964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96493" w:rsidRPr="00E96493" w:rsidRDefault="00E96493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493">
              <w:rPr>
                <w:rFonts w:ascii="Times New Roman" w:hAnsi="Times New Roman"/>
                <w:sz w:val="24"/>
                <w:szCs w:val="24"/>
              </w:rPr>
              <w:t xml:space="preserve">ОБ -7165,0 </w:t>
            </w:r>
            <w:proofErr w:type="spellStart"/>
            <w:r w:rsidRPr="00E96493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E964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493" w:rsidRPr="00E96493" w:rsidRDefault="00E96493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493">
              <w:rPr>
                <w:rFonts w:ascii="Times New Roman" w:hAnsi="Times New Roman"/>
                <w:sz w:val="24"/>
                <w:szCs w:val="24"/>
              </w:rPr>
              <w:t xml:space="preserve">ФБ - 1347,8 </w:t>
            </w:r>
            <w:proofErr w:type="spellStart"/>
            <w:r w:rsidRPr="00E96493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E964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493" w:rsidRPr="00E96493" w:rsidRDefault="00E96493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493">
              <w:rPr>
                <w:rFonts w:ascii="Times New Roman" w:hAnsi="Times New Roman"/>
                <w:sz w:val="24"/>
                <w:szCs w:val="24"/>
              </w:rPr>
              <w:t xml:space="preserve">РБ – 0,0 </w:t>
            </w:r>
            <w:proofErr w:type="spellStart"/>
            <w:r w:rsidRPr="00E96493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E964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493" w:rsidRPr="00E96493" w:rsidRDefault="00E96493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493">
              <w:rPr>
                <w:rFonts w:ascii="Times New Roman" w:hAnsi="Times New Roman"/>
                <w:sz w:val="24"/>
                <w:szCs w:val="24"/>
              </w:rPr>
              <w:t xml:space="preserve">МБ - </w:t>
            </w:r>
            <w:r w:rsidRPr="00E96493">
              <w:rPr>
                <w:rFonts w:ascii="Times New Roman" w:hAnsi="Times New Roman"/>
              </w:rPr>
              <w:t xml:space="preserve">85705,143 </w:t>
            </w:r>
            <w:proofErr w:type="spellStart"/>
            <w:r w:rsidRPr="00E96493">
              <w:rPr>
                <w:rFonts w:ascii="Times New Roman" w:hAnsi="Times New Roman"/>
              </w:rPr>
              <w:t>т.р</w:t>
            </w:r>
            <w:proofErr w:type="spellEnd"/>
            <w:r w:rsidRPr="00E96493">
              <w:rPr>
                <w:rFonts w:ascii="Times New Roman" w:hAnsi="Times New Roman"/>
              </w:rPr>
              <w:t>.</w:t>
            </w:r>
          </w:p>
          <w:p w:rsidR="00FA560B" w:rsidRPr="00E96493" w:rsidRDefault="00FA560B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493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  <w:p w:rsidR="00FA560B" w:rsidRPr="00E96493" w:rsidRDefault="00FA560B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493">
              <w:rPr>
                <w:rFonts w:ascii="Times New Roman" w:hAnsi="Times New Roman"/>
                <w:sz w:val="24"/>
                <w:szCs w:val="24"/>
              </w:rPr>
              <w:t>2018г-</w:t>
            </w:r>
            <w:r w:rsidR="00E96493" w:rsidRPr="00E96493">
              <w:rPr>
                <w:rFonts w:ascii="Times New Roman" w:hAnsi="Times New Roman"/>
                <w:sz w:val="24"/>
                <w:szCs w:val="24"/>
              </w:rPr>
              <w:t xml:space="preserve"> 24 984,783</w:t>
            </w:r>
            <w:r w:rsidRPr="00E96493">
              <w:rPr>
                <w:rFonts w:ascii="Times New Roman" w:hAnsi="Times New Roman"/>
                <w:sz w:val="24"/>
                <w:szCs w:val="24"/>
              </w:rPr>
              <w:t>т.р.</w:t>
            </w:r>
          </w:p>
          <w:p w:rsidR="00FA560B" w:rsidRPr="00E96493" w:rsidRDefault="00FA560B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493">
              <w:rPr>
                <w:rFonts w:ascii="Times New Roman" w:hAnsi="Times New Roman"/>
                <w:sz w:val="24"/>
                <w:szCs w:val="24"/>
              </w:rPr>
              <w:t xml:space="preserve">2019г- </w:t>
            </w:r>
            <w:r w:rsidR="00E96493" w:rsidRPr="00E96493">
              <w:rPr>
                <w:rFonts w:ascii="Times New Roman" w:hAnsi="Times New Roman"/>
                <w:sz w:val="24"/>
                <w:szCs w:val="24"/>
              </w:rPr>
              <w:t>20208,08</w:t>
            </w:r>
            <w:r w:rsidRPr="00E96493">
              <w:rPr>
                <w:rFonts w:ascii="Times New Roman" w:hAnsi="Times New Roman"/>
                <w:sz w:val="24"/>
                <w:szCs w:val="24"/>
              </w:rPr>
              <w:t>т.р.</w:t>
            </w:r>
          </w:p>
          <w:p w:rsidR="00FA560B" w:rsidRPr="00E96493" w:rsidRDefault="00FA560B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493">
              <w:rPr>
                <w:rFonts w:ascii="Times New Roman" w:hAnsi="Times New Roman"/>
                <w:sz w:val="24"/>
                <w:szCs w:val="24"/>
              </w:rPr>
              <w:t xml:space="preserve">2020г  - </w:t>
            </w:r>
            <w:r w:rsidR="00E96493" w:rsidRPr="00E96493">
              <w:rPr>
                <w:rFonts w:ascii="Times New Roman" w:hAnsi="Times New Roman"/>
                <w:sz w:val="24"/>
                <w:szCs w:val="24"/>
              </w:rPr>
              <w:t>19903.28</w:t>
            </w:r>
            <w:r w:rsidRPr="00E96493">
              <w:rPr>
                <w:rFonts w:ascii="Times New Roman" w:hAnsi="Times New Roman"/>
                <w:sz w:val="24"/>
                <w:szCs w:val="24"/>
              </w:rPr>
              <w:t>т.р.</w:t>
            </w:r>
          </w:p>
          <w:p w:rsidR="00FA560B" w:rsidRPr="00E96493" w:rsidRDefault="00FA560B" w:rsidP="00246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493">
              <w:rPr>
                <w:rFonts w:ascii="Times New Roman" w:hAnsi="Times New Roman"/>
                <w:sz w:val="24"/>
                <w:szCs w:val="24"/>
              </w:rPr>
              <w:t xml:space="preserve">2021г- </w:t>
            </w:r>
            <w:r w:rsidR="00E96493" w:rsidRPr="00E96493">
              <w:rPr>
                <w:rFonts w:ascii="Times New Roman" w:hAnsi="Times New Roman"/>
                <w:sz w:val="24"/>
                <w:szCs w:val="24"/>
              </w:rPr>
              <w:t>16376,4</w:t>
            </w:r>
            <w:r w:rsidRPr="00E96493">
              <w:rPr>
                <w:rFonts w:ascii="Times New Roman" w:hAnsi="Times New Roman"/>
                <w:sz w:val="24"/>
                <w:szCs w:val="24"/>
              </w:rPr>
              <w:t>т.р</w:t>
            </w:r>
            <w:r w:rsidR="004066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560B" w:rsidRPr="005C11A1" w:rsidRDefault="00FA560B" w:rsidP="0090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493">
              <w:rPr>
                <w:rFonts w:ascii="Times New Roman" w:hAnsi="Times New Roman"/>
                <w:sz w:val="24"/>
                <w:szCs w:val="24"/>
              </w:rPr>
              <w:t xml:space="preserve">2022г- </w:t>
            </w:r>
            <w:r w:rsidR="00E96493" w:rsidRPr="00E96493">
              <w:rPr>
                <w:rFonts w:ascii="Times New Roman" w:hAnsi="Times New Roman"/>
              </w:rPr>
              <w:t>12745,4</w:t>
            </w:r>
            <w:r w:rsidRPr="00E96493">
              <w:rPr>
                <w:rFonts w:ascii="Times New Roman" w:hAnsi="Times New Roman"/>
                <w:sz w:val="24"/>
                <w:szCs w:val="24"/>
              </w:rPr>
              <w:t>т.р</w:t>
            </w:r>
            <w:r w:rsidR="004066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560B" w:rsidRPr="005C11A1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C11A1" w:rsidRDefault="00FA560B" w:rsidP="00DE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-повышение качества предоставляемых услуг администрацией Писаревского сельского поселения:</w:t>
            </w:r>
          </w:p>
          <w:p w:rsidR="00FA560B" w:rsidRPr="005C11A1" w:rsidRDefault="00FA560B" w:rsidP="00DE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-эффективное использование местного бюджета;</w:t>
            </w:r>
          </w:p>
          <w:p w:rsidR="00FA560B" w:rsidRPr="005C11A1" w:rsidRDefault="00FA560B" w:rsidP="00DE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-увеличение собственных доходов местного бюджета</w:t>
            </w:r>
          </w:p>
          <w:p w:rsidR="00FA560B" w:rsidRPr="005C11A1" w:rsidRDefault="00FA560B" w:rsidP="00DE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- обеспечение безопасности населения;</w:t>
            </w:r>
          </w:p>
          <w:p w:rsidR="00FA560B" w:rsidRPr="005C11A1" w:rsidRDefault="00FA560B" w:rsidP="00DE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-сохранение и развитие транспортной инфраструктуры;</w:t>
            </w:r>
          </w:p>
          <w:p w:rsidR="00FA560B" w:rsidRPr="005C11A1" w:rsidRDefault="00FA560B" w:rsidP="00DE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-улучшение санитарного и экологического состояния  поселения</w:t>
            </w:r>
          </w:p>
          <w:p w:rsidR="00FA560B" w:rsidRPr="005C11A1" w:rsidRDefault="00FA560B" w:rsidP="00DE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sz w:val="24"/>
                <w:szCs w:val="24"/>
              </w:rPr>
              <w:t>-формирование у населения здорового образа жизни</w:t>
            </w:r>
          </w:p>
          <w:p w:rsidR="00FA560B" w:rsidRPr="005C11A1" w:rsidRDefault="00FA560B" w:rsidP="00F8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-повышение качества и уровня жизни населения, его    занятости.   </w:t>
            </w:r>
          </w:p>
        </w:tc>
      </w:tr>
    </w:tbl>
    <w:p w:rsidR="00FA560B" w:rsidRDefault="00FA560B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A560B" w:rsidRPr="005C11A1" w:rsidRDefault="00FA560B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5C11A1">
        <w:rPr>
          <w:rFonts w:ascii="Times New Roman" w:hAnsi="Times New Roman"/>
          <w:b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FA560B" w:rsidRPr="005C11A1" w:rsidRDefault="00FA560B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A560B" w:rsidRPr="005C11A1" w:rsidRDefault="00FA560B" w:rsidP="006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1A1">
        <w:rPr>
          <w:rFonts w:ascii="Times New Roman" w:hAnsi="Times New Roman"/>
          <w:sz w:val="24"/>
          <w:szCs w:val="24"/>
          <w:lang w:eastAsia="ru-RU"/>
        </w:rPr>
        <w:t>Развитие Писаревского поселения было связано с конца XI</w:t>
      </w:r>
      <w:r w:rsidRPr="005C11A1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5C11A1">
        <w:rPr>
          <w:rFonts w:ascii="Times New Roman" w:hAnsi="Times New Roman"/>
          <w:sz w:val="24"/>
          <w:szCs w:val="24"/>
          <w:lang w:eastAsia="ru-RU"/>
        </w:rPr>
        <w:t xml:space="preserve"> века с вводом в строй Восточно - Сибирской железной дороги. Населенные пункты формировались, как населенные места, в течение достаточно продолжительных периодов. </w:t>
      </w:r>
    </w:p>
    <w:p w:rsidR="00FA560B" w:rsidRPr="005C11A1" w:rsidRDefault="00FA560B" w:rsidP="006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1A1">
        <w:rPr>
          <w:rFonts w:ascii="Times New Roman" w:hAnsi="Times New Roman"/>
          <w:sz w:val="24"/>
          <w:szCs w:val="24"/>
          <w:lang w:eastAsia="ru-RU"/>
        </w:rPr>
        <w:t>С образованием 28 июня 1926г. Тулунского района стали развиваться организационно-хозяйственные и обслуживающие функции. На его территории развивалось сельское хозяйство, учреждения поселенческого значения, учреждения здравоохранения и учебные заведения специального образования, обеспечивающие потребности поселения.</w:t>
      </w:r>
    </w:p>
    <w:p w:rsidR="00FA560B" w:rsidRPr="005C11A1" w:rsidRDefault="00FA560B" w:rsidP="006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1A1">
        <w:rPr>
          <w:rFonts w:ascii="Times New Roman" w:hAnsi="Times New Roman"/>
          <w:sz w:val="24"/>
          <w:szCs w:val="24"/>
          <w:lang w:eastAsia="ru-RU"/>
        </w:rPr>
        <w:t>Постепенно муниципальное образование приобрело функциональный профиль индустриально-аграрного</w:t>
      </w:r>
      <w:r w:rsidRPr="005C11A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поселения</w:t>
      </w:r>
      <w:r w:rsidRPr="005C11A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C11A1">
        <w:rPr>
          <w:rFonts w:ascii="Times New Roman" w:hAnsi="Times New Roman"/>
          <w:sz w:val="24"/>
          <w:szCs w:val="24"/>
          <w:lang w:eastAsia="ru-RU"/>
        </w:rPr>
        <w:t>района, основные отрасли которого стали угледобывающая промышленность и сельское хозяйство. Он сохраняется до настоящего времени и принимается до конца расчетного срока социально-экономического развития территории сельского поселения на 2018-2020 гг</w:t>
      </w:r>
      <w:proofErr w:type="gramStart"/>
      <w:r w:rsidRPr="005C11A1">
        <w:rPr>
          <w:rFonts w:ascii="Times New Roman" w:hAnsi="Times New Roman"/>
          <w:sz w:val="24"/>
          <w:szCs w:val="24"/>
          <w:lang w:eastAsia="ru-RU"/>
        </w:rPr>
        <w:t xml:space="preserve">.. </w:t>
      </w:r>
      <w:proofErr w:type="gramEnd"/>
    </w:p>
    <w:p w:rsidR="00FA560B" w:rsidRPr="005C11A1" w:rsidRDefault="00FA560B" w:rsidP="006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1A1">
        <w:rPr>
          <w:rFonts w:ascii="Times New Roman" w:hAnsi="Times New Roman"/>
          <w:sz w:val="24"/>
          <w:szCs w:val="24"/>
        </w:rPr>
        <w:t>Муниципальное образование «</w:t>
      </w:r>
      <w:proofErr w:type="spellStart"/>
      <w:r w:rsidRPr="005C11A1">
        <w:rPr>
          <w:rFonts w:ascii="Times New Roman" w:hAnsi="Times New Roman"/>
          <w:sz w:val="24"/>
          <w:szCs w:val="24"/>
        </w:rPr>
        <w:t>Писаревское</w:t>
      </w:r>
      <w:proofErr w:type="spellEnd"/>
      <w:r w:rsidRPr="005C11A1">
        <w:rPr>
          <w:rFonts w:ascii="Times New Roman" w:hAnsi="Times New Roman"/>
          <w:sz w:val="24"/>
          <w:szCs w:val="24"/>
        </w:rPr>
        <w:t xml:space="preserve">» - сельское поселение Тулунского района Иркутской области. Границы территории сельского Поселения установлены законами Иркутской области в соответствии </w:t>
      </w:r>
      <w:r w:rsidRPr="005C11A1">
        <w:rPr>
          <w:rFonts w:ascii="Times New Roman" w:hAnsi="Times New Roman"/>
          <w:spacing w:val="-1"/>
          <w:sz w:val="24"/>
          <w:szCs w:val="24"/>
        </w:rPr>
        <w:t xml:space="preserve">с требованиями, предусмотренными Федеральным законом № 131-ФЗ от 06.10.2003 г. «Об </w:t>
      </w:r>
      <w:r w:rsidRPr="005C11A1">
        <w:rPr>
          <w:rFonts w:ascii="Times New Roman" w:hAnsi="Times New Roman"/>
          <w:sz w:val="24"/>
          <w:szCs w:val="24"/>
        </w:rPr>
        <w:t xml:space="preserve">общих принципах организации местного самоуправления в Российской Федерации» (далее - Федеральный закон). Территория Умыганского сельского поселения в границах муниципального образования, установлена законом Иркутской области от 16 декабря </w:t>
      </w:r>
      <w:smartTag w:uri="urn:schemas-microsoft-com:office:smarttags" w:element="metricconverter">
        <w:smartTagPr>
          <w:attr w:name="ProductID" w:val="2004 г"/>
        </w:smartTagPr>
        <w:r w:rsidRPr="005C11A1">
          <w:rPr>
            <w:rFonts w:ascii="Times New Roman" w:hAnsi="Times New Roman"/>
            <w:sz w:val="24"/>
            <w:szCs w:val="24"/>
          </w:rPr>
          <w:t>2004 г</w:t>
        </w:r>
      </w:smartTag>
      <w:r w:rsidRPr="005C11A1">
        <w:rPr>
          <w:rFonts w:ascii="Times New Roman" w:hAnsi="Times New Roman"/>
          <w:sz w:val="24"/>
          <w:szCs w:val="24"/>
        </w:rPr>
        <w:t xml:space="preserve">. № 98-ОЗ и составляет </w:t>
      </w:r>
      <w:smartTag w:uri="urn:schemas-microsoft-com:office:smarttags" w:element="metricconverter">
        <w:smartTagPr>
          <w:attr w:name="ProductID" w:val="21 048,25 га"/>
        </w:smartTagPr>
        <w:r w:rsidRPr="005C11A1">
          <w:rPr>
            <w:rFonts w:ascii="Times New Roman" w:hAnsi="Times New Roman"/>
            <w:sz w:val="24"/>
            <w:szCs w:val="24"/>
          </w:rPr>
          <w:t>21 048,25 га</w:t>
        </w:r>
      </w:smartTag>
      <w:r w:rsidRPr="005C11A1">
        <w:rPr>
          <w:rFonts w:ascii="Times New Roman" w:hAnsi="Times New Roman"/>
          <w:sz w:val="24"/>
          <w:szCs w:val="24"/>
        </w:rPr>
        <w:t>, средняя плотность населения – 2,9 чел./км</w:t>
      </w:r>
      <w:proofErr w:type="gramStart"/>
      <w:r w:rsidRPr="005C11A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C11A1">
        <w:rPr>
          <w:rFonts w:ascii="Times New Roman" w:hAnsi="Times New Roman"/>
          <w:sz w:val="24"/>
          <w:szCs w:val="24"/>
        </w:rPr>
        <w:t>, что несколько ниже, чем в среднем по Иркутской области.</w:t>
      </w:r>
    </w:p>
    <w:p w:rsidR="00FA560B" w:rsidRPr="000D75EE" w:rsidRDefault="00FA560B" w:rsidP="0064425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1A1">
        <w:rPr>
          <w:rFonts w:ascii="Times New Roman" w:hAnsi="Times New Roman"/>
          <w:sz w:val="24"/>
          <w:szCs w:val="24"/>
          <w:lang w:eastAsia="ru-RU"/>
        </w:rPr>
        <w:t xml:space="preserve">Основой для развития большинства отраслей служит платежеспособный спрос населения. Перспективы развития поселения (развитие промышленности строительных материалов, </w:t>
      </w:r>
      <w:r w:rsidRPr="005C11A1">
        <w:rPr>
          <w:rFonts w:ascii="Times New Roman" w:hAnsi="Times New Roman"/>
          <w:sz w:val="24"/>
          <w:szCs w:val="24"/>
          <w:lang w:eastAsia="ru-RU"/>
        </w:rPr>
        <w:lastRenderedPageBreak/>
        <w:t>организация малых сельхозпредприятий по производству и переработке сельскохозяйственной продукции, туристско-рекреационного обслуживания), строительство учреждений культурно-бытового обслуживания (строительство магазинов, предприятий общественного питания и бытового обслуживания), заложенных администрацией Писаревского муниципально</w:t>
      </w:r>
      <w:r w:rsidRPr="000D75EE">
        <w:rPr>
          <w:rFonts w:ascii="Times New Roman" w:hAnsi="Times New Roman"/>
          <w:sz w:val="24"/>
          <w:szCs w:val="24"/>
          <w:lang w:eastAsia="ru-RU"/>
        </w:rPr>
        <w:t>го образования в качестве приоритетов социально-экономического развития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территории </w:t>
      </w:r>
      <w:r w:rsidRPr="000D75EE">
        <w:rPr>
          <w:rFonts w:ascii="Times New Roman" w:hAnsi="Times New Roman"/>
          <w:sz w:val="24"/>
          <w:szCs w:val="24"/>
          <w:lang w:eastAsia="ru-RU"/>
        </w:rPr>
        <w:t xml:space="preserve"> поселения до </w:t>
      </w:r>
      <w:smartTag w:uri="urn:schemas-microsoft-com:office:smarttags" w:element="metricconverter">
        <w:smartTagPr>
          <w:attr w:name="ProductID" w:val="2022 г"/>
        </w:smartTagPr>
        <w:r w:rsidRPr="000D75EE">
          <w:rPr>
            <w:rFonts w:ascii="Times New Roman" w:hAnsi="Times New Roman"/>
            <w:sz w:val="24"/>
            <w:szCs w:val="24"/>
            <w:lang w:eastAsia="ru-RU"/>
          </w:rPr>
          <w:t>2022 г</w:t>
        </w:r>
      </w:smartTag>
      <w:r w:rsidRPr="000D75EE">
        <w:rPr>
          <w:rFonts w:ascii="Times New Roman" w:hAnsi="Times New Roman"/>
          <w:sz w:val="24"/>
          <w:szCs w:val="24"/>
          <w:lang w:eastAsia="ru-RU"/>
        </w:rPr>
        <w:t>., позволяют прогнозировать рост уровня жизни значительной части жителей.</w:t>
      </w:r>
    </w:p>
    <w:p w:rsidR="00FA560B" w:rsidRDefault="00FA560B" w:rsidP="006442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5EE">
        <w:rPr>
          <w:rFonts w:ascii="Times New Roman" w:hAnsi="Times New Roman"/>
          <w:sz w:val="24"/>
          <w:szCs w:val="24"/>
          <w:lang w:eastAsia="ru-RU"/>
        </w:rPr>
        <w:t xml:space="preserve">Граница муниципального образования Писаревского сельского поселения, начинается в точке пересечения восточной части границы г. Тулуна и правого берега р. Ия. От этой точки граница идет по кривой границе г. Тулуна и Тулунского района до автодороги к территории бывшего оздоровительного лагеря "Алый парус". Далее граница идет вдоль автодороги к территории бывшего оздоровительного лагеря в восточном направлении, пересекая р. Курзанка, поворачивает в северо-восточно-восточном направлении между лесом и пашней, пересекая </w:t>
      </w:r>
      <w:proofErr w:type="spellStart"/>
      <w:r w:rsidRPr="000D75EE">
        <w:rPr>
          <w:rFonts w:ascii="Times New Roman" w:hAnsi="Times New Roman"/>
          <w:sz w:val="24"/>
          <w:szCs w:val="24"/>
          <w:lang w:eastAsia="ru-RU"/>
        </w:rPr>
        <w:t>ур</w:t>
      </w:r>
      <w:proofErr w:type="spellEnd"/>
      <w:r w:rsidRPr="000D75E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D75EE">
        <w:rPr>
          <w:rFonts w:ascii="Times New Roman" w:hAnsi="Times New Roman"/>
          <w:sz w:val="24"/>
          <w:szCs w:val="24"/>
          <w:lang w:eastAsia="ru-RU"/>
        </w:rPr>
        <w:t>Булдыры</w:t>
      </w:r>
      <w:proofErr w:type="spellEnd"/>
      <w:r w:rsidRPr="000D75EE">
        <w:rPr>
          <w:rFonts w:ascii="Times New Roman" w:hAnsi="Times New Roman"/>
          <w:sz w:val="24"/>
          <w:szCs w:val="24"/>
          <w:lang w:eastAsia="ru-RU"/>
        </w:rPr>
        <w:t>, и по северной стороне ЗГЗ "</w:t>
      </w:r>
      <w:proofErr w:type="spellStart"/>
      <w:r w:rsidRPr="000D75EE">
        <w:rPr>
          <w:rFonts w:ascii="Times New Roman" w:hAnsi="Times New Roman"/>
          <w:sz w:val="24"/>
          <w:szCs w:val="24"/>
          <w:lang w:eastAsia="ru-RU"/>
        </w:rPr>
        <w:t>Алимовский</w:t>
      </w:r>
      <w:proofErr w:type="spellEnd"/>
      <w:r w:rsidRPr="000D75EE">
        <w:rPr>
          <w:rFonts w:ascii="Times New Roman" w:hAnsi="Times New Roman"/>
          <w:sz w:val="24"/>
          <w:szCs w:val="24"/>
          <w:lang w:eastAsia="ru-RU"/>
        </w:rPr>
        <w:t xml:space="preserve">", затем по кривой береговой линии р. Ия идет вниз по течению, поворачивает на автодорогу к насосной станции д. Нюра, огибает ее с западной стороны и в северо-западно-западном направлении выходит на автодорогу к складам, далее до р. Ия и по ее береговой линии граница идет вниз по течению до исходной точки. От пересечения ж/д пути "Ст. Тулун - ст. </w:t>
      </w:r>
      <w:proofErr w:type="spellStart"/>
      <w:r w:rsidRPr="000D75EE">
        <w:rPr>
          <w:rFonts w:ascii="Times New Roman" w:hAnsi="Times New Roman"/>
          <w:sz w:val="24"/>
          <w:szCs w:val="24"/>
          <w:lang w:eastAsia="ru-RU"/>
        </w:rPr>
        <w:t>Алгатуй</w:t>
      </w:r>
      <w:proofErr w:type="spellEnd"/>
      <w:r w:rsidRPr="000D75EE">
        <w:rPr>
          <w:rFonts w:ascii="Times New Roman" w:hAnsi="Times New Roman"/>
          <w:sz w:val="24"/>
          <w:szCs w:val="24"/>
          <w:lang w:eastAsia="ru-RU"/>
        </w:rPr>
        <w:t xml:space="preserve">" и западной границы г. Тулуна и Тулунского района граница идет в западном направлении вдоль ж/д пути "Ст. Тулун - ст. </w:t>
      </w:r>
      <w:proofErr w:type="spellStart"/>
      <w:r w:rsidRPr="000D75EE">
        <w:rPr>
          <w:rFonts w:ascii="Times New Roman" w:hAnsi="Times New Roman"/>
          <w:sz w:val="24"/>
          <w:szCs w:val="24"/>
          <w:lang w:eastAsia="ru-RU"/>
        </w:rPr>
        <w:t>Алгатуй</w:t>
      </w:r>
      <w:proofErr w:type="spellEnd"/>
      <w:r w:rsidRPr="000D75EE">
        <w:rPr>
          <w:rFonts w:ascii="Times New Roman" w:hAnsi="Times New Roman"/>
          <w:sz w:val="24"/>
          <w:szCs w:val="24"/>
          <w:lang w:eastAsia="ru-RU"/>
        </w:rPr>
        <w:t xml:space="preserve">", и в </w:t>
      </w:r>
      <w:smartTag w:uri="urn:schemas-microsoft-com:office:smarttags" w:element="metricconverter">
        <w:smartTagPr>
          <w:attr w:name="ProductID" w:val="3000 м"/>
        </w:smartTagPr>
        <w:r w:rsidRPr="000D75EE">
          <w:rPr>
            <w:rFonts w:ascii="Times New Roman" w:hAnsi="Times New Roman"/>
            <w:sz w:val="24"/>
            <w:szCs w:val="24"/>
            <w:lang w:eastAsia="ru-RU"/>
          </w:rPr>
          <w:t>3000 м</w:t>
        </w:r>
      </w:smartTag>
      <w:r w:rsidRPr="000D75EE">
        <w:rPr>
          <w:rFonts w:ascii="Times New Roman" w:hAnsi="Times New Roman"/>
          <w:sz w:val="24"/>
          <w:szCs w:val="24"/>
          <w:lang w:eastAsia="ru-RU"/>
        </w:rPr>
        <w:t xml:space="preserve"> северо-западнее д. Булюшкина граница поворачивает в северо-западно-западном направлении по лесу и выходит к полосе отвода ВСЖД, затем в западном направлении по полосе отвода ВСЖД </w:t>
      </w:r>
      <w:smartTag w:uri="urn:schemas-microsoft-com:office:smarttags" w:element="metricconverter">
        <w:smartTagPr>
          <w:attr w:name="ProductID" w:val="1600 м"/>
        </w:smartTagPr>
        <w:r w:rsidRPr="000D75EE">
          <w:rPr>
            <w:rFonts w:ascii="Times New Roman" w:hAnsi="Times New Roman"/>
            <w:sz w:val="24"/>
            <w:szCs w:val="24"/>
            <w:lang w:eastAsia="ru-RU"/>
          </w:rPr>
          <w:t>1600 м</w:t>
        </w:r>
      </w:smartTag>
      <w:r w:rsidRPr="000D75EE">
        <w:rPr>
          <w:rFonts w:ascii="Times New Roman" w:hAnsi="Times New Roman"/>
          <w:sz w:val="24"/>
          <w:szCs w:val="24"/>
          <w:lang w:eastAsia="ru-RU"/>
        </w:rPr>
        <w:t xml:space="preserve"> и поворачивает на юг, пересекая автодорогу "Красноярск - Иркутск", граница идет по восточной стороне лесных кварталов 7 и 18 </w:t>
      </w:r>
      <w:proofErr w:type="spellStart"/>
      <w:r w:rsidRPr="000D75EE">
        <w:rPr>
          <w:rFonts w:ascii="Times New Roman" w:hAnsi="Times New Roman"/>
          <w:sz w:val="24"/>
          <w:szCs w:val="24"/>
          <w:lang w:eastAsia="ru-RU"/>
        </w:rPr>
        <w:t>Будаговского</w:t>
      </w:r>
      <w:proofErr w:type="spellEnd"/>
      <w:r w:rsidRPr="000D75EE">
        <w:rPr>
          <w:rFonts w:ascii="Times New Roman" w:hAnsi="Times New Roman"/>
          <w:sz w:val="24"/>
          <w:szCs w:val="24"/>
          <w:lang w:eastAsia="ru-RU"/>
        </w:rPr>
        <w:t xml:space="preserve"> лесничества Тулунского лесхоза, затем в юго-восточном направлении, пересекая ж/д путь "Ст. Тулун - ст. </w:t>
      </w:r>
      <w:proofErr w:type="spellStart"/>
      <w:r w:rsidRPr="000D75EE">
        <w:rPr>
          <w:rFonts w:ascii="Times New Roman" w:hAnsi="Times New Roman"/>
          <w:sz w:val="24"/>
          <w:szCs w:val="24"/>
          <w:lang w:eastAsia="ru-RU"/>
        </w:rPr>
        <w:t>Алгатуй</w:t>
      </w:r>
      <w:proofErr w:type="spellEnd"/>
      <w:r w:rsidRPr="000D75EE">
        <w:rPr>
          <w:rFonts w:ascii="Times New Roman" w:hAnsi="Times New Roman"/>
          <w:sz w:val="24"/>
          <w:szCs w:val="24"/>
          <w:lang w:eastAsia="ru-RU"/>
        </w:rPr>
        <w:t xml:space="preserve">", граница выходит к лесному кварталу 4 </w:t>
      </w:r>
      <w:proofErr w:type="spellStart"/>
      <w:r w:rsidRPr="000D75EE">
        <w:rPr>
          <w:rFonts w:ascii="Times New Roman" w:hAnsi="Times New Roman"/>
          <w:sz w:val="24"/>
          <w:szCs w:val="24"/>
          <w:lang w:eastAsia="ru-RU"/>
        </w:rPr>
        <w:t>Будаговского</w:t>
      </w:r>
      <w:proofErr w:type="spellEnd"/>
      <w:r w:rsidRPr="000D75EE">
        <w:rPr>
          <w:rFonts w:ascii="Times New Roman" w:hAnsi="Times New Roman"/>
          <w:sz w:val="24"/>
          <w:szCs w:val="24"/>
          <w:lang w:eastAsia="ru-RU"/>
        </w:rPr>
        <w:t xml:space="preserve"> лесничества Тулунского лесхоза, огибает его с северо-запада, затем с северо-востока и с востока, идет по северной стороне лесного квартала 5 </w:t>
      </w:r>
      <w:proofErr w:type="spellStart"/>
      <w:r w:rsidRPr="000D75EE">
        <w:rPr>
          <w:rFonts w:ascii="Times New Roman" w:hAnsi="Times New Roman"/>
          <w:sz w:val="24"/>
          <w:szCs w:val="24"/>
          <w:lang w:eastAsia="ru-RU"/>
        </w:rPr>
        <w:t>Будаговского</w:t>
      </w:r>
      <w:proofErr w:type="spellEnd"/>
      <w:r w:rsidRPr="000D75EE">
        <w:rPr>
          <w:rFonts w:ascii="Times New Roman" w:hAnsi="Times New Roman"/>
          <w:sz w:val="24"/>
          <w:szCs w:val="24"/>
          <w:lang w:eastAsia="ru-RU"/>
        </w:rPr>
        <w:t xml:space="preserve"> лесничества Тулунского лесхоза и идет в том же направлении. В </w:t>
      </w:r>
      <w:smartTag w:uri="urn:schemas-microsoft-com:office:smarttags" w:element="metricconverter">
        <w:smartTagPr>
          <w:attr w:name="ProductID" w:val="1000 м"/>
        </w:smartTagPr>
        <w:r w:rsidRPr="000D75EE">
          <w:rPr>
            <w:rFonts w:ascii="Times New Roman" w:hAnsi="Times New Roman"/>
            <w:sz w:val="24"/>
            <w:szCs w:val="24"/>
            <w:lang w:eastAsia="ru-RU"/>
          </w:rPr>
          <w:t>1000 м</w:t>
        </w:r>
      </w:smartTag>
      <w:r w:rsidRPr="000D75EE">
        <w:rPr>
          <w:rFonts w:ascii="Times New Roman" w:hAnsi="Times New Roman"/>
          <w:sz w:val="24"/>
          <w:szCs w:val="24"/>
          <w:lang w:eastAsia="ru-RU"/>
        </w:rPr>
        <w:t xml:space="preserve"> севернее развилки автодороги "Тулун - </w:t>
      </w:r>
      <w:proofErr w:type="spellStart"/>
      <w:r w:rsidRPr="000D75EE">
        <w:rPr>
          <w:rFonts w:ascii="Times New Roman" w:hAnsi="Times New Roman"/>
          <w:sz w:val="24"/>
          <w:szCs w:val="24"/>
          <w:lang w:eastAsia="ru-RU"/>
        </w:rPr>
        <w:t>Мугун</w:t>
      </w:r>
      <w:proofErr w:type="spellEnd"/>
      <w:r w:rsidRPr="000D75EE">
        <w:rPr>
          <w:rFonts w:ascii="Times New Roman" w:hAnsi="Times New Roman"/>
          <w:sz w:val="24"/>
          <w:szCs w:val="24"/>
          <w:lang w:eastAsia="ru-RU"/>
        </w:rPr>
        <w:t xml:space="preserve"> - Александровка" граница идет по прямой в северном направлении, пересекая пашни, и в </w:t>
      </w:r>
      <w:smartTag w:uri="urn:schemas-microsoft-com:office:smarttags" w:element="metricconverter">
        <w:smartTagPr>
          <w:attr w:name="ProductID" w:val="600 м"/>
        </w:smartTagPr>
        <w:r w:rsidRPr="000D75EE">
          <w:rPr>
            <w:rFonts w:ascii="Times New Roman" w:hAnsi="Times New Roman"/>
            <w:sz w:val="24"/>
            <w:szCs w:val="24"/>
            <w:lang w:eastAsia="ru-RU"/>
          </w:rPr>
          <w:t>600 м</w:t>
        </w:r>
      </w:smartTag>
      <w:r w:rsidRPr="000D75EE">
        <w:rPr>
          <w:rFonts w:ascii="Times New Roman" w:hAnsi="Times New Roman"/>
          <w:sz w:val="24"/>
          <w:szCs w:val="24"/>
          <w:lang w:eastAsia="ru-RU"/>
        </w:rPr>
        <w:t xml:space="preserve"> юго-западнее истока р. </w:t>
      </w:r>
      <w:proofErr w:type="spellStart"/>
      <w:r w:rsidRPr="000D75EE">
        <w:rPr>
          <w:rFonts w:ascii="Times New Roman" w:hAnsi="Times New Roman"/>
          <w:sz w:val="24"/>
          <w:szCs w:val="24"/>
          <w:lang w:eastAsia="ru-RU"/>
        </w:rPr>
        <w:t>Булюшка</w:t>
      </w:r>
      <w:proofErr w:type="spellEnd"/>
      <w:r w:rsidRPr="000D75EE">
        <w:rPr>
          <w:rFonts w:ascii="Times New Roman" w:hAnsi="Times New Roman"/>
          <w:sz w:val="24"/>
          <w:szCs w:val="24"/>
          <w:lang w:eastAsia="ru-RU"/>
        </w:rPr>
        <w:t xml:space="preserve"> поворачивает в восточном направлении, выходя к береговой линии р. </w:t>
      </w:r>
      <w:proofErr w:type="spellStart"/>
      <w:r w:rsidRPr="000D75EE">
        <w:rPr>
          <w:rFonts w:ascii="Times New Roman" w:hAnsi="Times New Roman"/>
          <w:sz w:val="24"/>
          <w:szCs w:val="24"/>
          <w:lang w:eastAsia="ru-RU"/>
        </w:rPr>
        <w:t>Булюшка</w:t>
      </w:r>
      <w:proofErr w:type="spellEnd"/>
      <w:r w:rsidRPr="000D75EE">
        <w:rPr>
          <w:rFonts w:ascii="Times New Roman" w:hAnsi="Times New Roman"/>
          <w:sz w:val="24"/>
          <w:szCs w:val="24"/>
          <w:lang w:eastAsia="ru-RU"/>
        </w:rPr>
        <w:t xml:space="preserve"> и идя по ней </w:t>
      </w:r>
      <w:smartTag w:uri="urn:schemas-microsoft-com:office:smarttags" w:element="metricconverter">
        <w:smartTagPr>
          <w:attr w:name="ProductID" w:val="2600 м"/>
        </w:smartTagPr>
        <w:r w:rsidRPr="000D75EE">
          <w:rPr>
            <w:rFonts w:ascii="Times New Roman" w:hAnsi="Times New Roman"/>
            <w:sz w:val="24"/>
            <w:szCs w:val="24"/>
            <w:lang w:eastAsia="ru-RU"/>
          </w:rPr>
          <w:t>2600 м</w:t>
        </w:r>
      </w:smartTag>
      <w:r w:rsidRPr="000D75EE">
        <w:rPr>
          <w:rFonts w:ascii="Times New Roman" w:hAnsi="Times New Roman"/>
          <w:sz w:val="24"/>
          <w:szCs w:val="24"/>
          <w:lang w:eastAsia="ru-RU"/>
        </w:rPr>
        <w:t xml:space="preserve">, затем, пересекая пашню в восточном направлении и в </w:t>
      </w:r>
      <w:smartTag w:uri="urn:schemas-microsoft-com:office:smarttags" w:element="metricconverter">
        <w:smartTagPr>
          <w:attr w:name="ProductID" w:val="4000 м"/>
        </w:smartTagPr>
        <w:r w:rsidRPr="000D75EE">
          <w:rPr>
            <w:rFonts w:ascii="Times New Roman" w:hAnsi="Times New Roman"/>
            <w:sz w:val="24"/>
            <w:szCs w:val="24"/>
            <w:lang w:eastAsia="ru-RU"/>
          </w:rPr>
          <w:t>4000 м</w:t>
        </w:r>
      </w:smartTag>
      <w:r w:rsidRPr="000D75EE">
        <w:rPr>
          <w:rFonts w:ascii="Times New Roman" w:hAnsi="Times New Roman"/>
          <w:sz w:val="24"/>
          <w:szCs w:val="24"/>
          <w:lang w:eastAsia="ru-RU"/>
        </w:rPr>
        <w:t xml:space="preserve"> юго-восточнее д. Булюшкина, граница идет в северо-северо-восточном направлении до автодороги "Красноярск - Иркутск". Здесь граница проходит по полосе отвода автодороги "Красноярск - Иркутск" в восточном направлении, далее по западной границе г. Тулуна и Тулунского района идет по ломаной кривой в северном направлении до исходной точки.</w:t>
      </w:r>
    </w:p>
    <w:p w:rsidR="00FA560B" w:rsidRDefault="00FA560B" w:rsidP="0064425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5EE">
        <w:rPr>
          <w:rFonts w:ascii="Times New Roman" w:hAnsi="Times New Roman"/>
          <w:sz w:val="24"/>
          <w:szCs w:val="24"/>
          <w:lang w:eastAsia="ru-RU"/>
        </w:rPr>
        <w:t xml:space="preserve">Климат резко континентальный с продолжительной и холодной зимой. Значительное равно удаление от морей и океанов обусловило слабое влияние на его климат теплых воздушных масс, но предопределило сильное воздействие Азиатского антициклона. Среднегодовая температура воздуха изменяется от -1,8 до -3,5 градусов. Средняя температура в январе от -20,5 до -22,8 градусов Цельсия, в июле от +15,1 до + 17,3 градусов. Максимальная температура воздуха в июле + 34 градуса, в январе -54. Причем, самые низкие значения июльских температур – в северной части района. Промерзание грунта проникает на глубину до 2,5 метров. Господствующие ветры: северо-западных и западных румбов. Годовое количество осадков изменяется в зависимости от высоты местности и составляет около 400мм в </w:t>
      </w:r>
      <w:proofErr w:type="spellStart"/>
      <w:r w:rsidRPr="000D75EE">
        <w:rPr>
          <w:rFonts w:ascii="Times New Roman" w:hAnsi="Times New Roman"/>
          <w:sz w:val="24"/>
          <w:szCs w:val="24"/>
          <w:lang w:eastAsia="ru-RU"/>
        </w:rPr>
        <w:t>Тулунском</w:t>
      </w:r>
      <w:proofErr w:type="spellEnd"/>
      <w:r w:rsidRPr="000D75EE">
        <w:rPr>
          <w:rFonts w:ascii="Times New Roman" w:hAnsi="Times New Roman"/>
          <w:sz w:val="24"/>
          <w:szCs w:val="24"/>
          <w:lang w:eastAsia="ru-RU"/>
        </w:rPr>
        <w:t xml:space="preserve"> районе. </w:t>
      </w:r>
    </w:p>
    <w:p w:rsidR="00FA560B" w:rsidRPr="00644256" w:rsidRDefault="00FA560B" w:rsidP="006442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75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Площадь муниципального образования </w:t>
      </w:r>
      <w:proofErr w:type="spellStart"/>
      <w:r w:rsidRPr="000D75EE">
        <w:rPr>
          <w:rFonts w:ascii="Times New Roman" w:hAnsi="Times New Roman"/>
          <w:color w:val="000000"/>
          <w:sz w:val="24"/>
          <w:szCs w:val="24"/>
          <w:lang w:eastAsia="ru-RU"/>
        </w:rPr>
        <w:t>Писаревское</w:t>
      </w:r>
      <w:proofErr w:type="spellEnd"/>
      <w:r w:rsidRPr="000D75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сельское поселение – 23879 га, что составляет 1,73% территории Тулунского района. Наибольшую площадь территории Писаревского муниципального образования занимают леса. Лесной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фонд составляет – 14997,88 га.</w:t>
      </w:r>
    </w:p>
    <w:p w:rsidR="00FA560B" w:rsidRPr="000D75EE" w:rsidRDefault="00FA560B" w:rsidP="006442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5EE">
        <w:rPr>
          <w:rFonts w:ascii="Times New Roman" w:hAnsi="Times New Roman"/>
          <w:sz w:val="24"/>
          <w:szCs w:val="24"/>
          <w:lang w:eastAsia="ru-RU"/>
        </w:rPr>
        <w:t>В состав территории Писаревского муниципального образования входят земли следующих населенных пунктов: деревня Булюшкина; поселок Иннокентьевский; поселок 1-е отделение Государственной селекционной станции; поселок Центральные мастерские; поселок 4-е отделение Государственной селекционной станции.</w:t>
      </w:r>
    </w:p>
    <w:p w:rsidR="00FA560B" w:rsidRPr="000D75EE" w:rsidRDefault="00FA560B" w:rsidP="0064425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5EE">
        <w:rPr>
          <w:rFonts w:ascii="Times New Roman" w:hAnsi="Times New Roman"/>
          <w:sz w:val="24"/>
          <w:szCs w:val="24"/>
          <w:lang w:eastAsia="ru-RU"/>
        </w:rPr>
        <w:t>Административный центр Писаревского сельского поселения – поселок 4-е отделение Государственной селекционной станции.</w:t>
      </w:r>
    </w:p>
    <w:p w:rsidR="00FA560B" w:rsidRPr="00610EB8" w:rsidRDefault="00FA560B" w:rsidP="00610E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5EE">
        <w:rPr>
          <w:rFonts w:ascii="Times New Roman" w:hAnsi="Times New Roman"/>
          <w:sz w:val="24"/>
          <w:szCs w:val="24"/>
          <w:lang w:eastAsia="ru-RU"/>
        </w:rPr>
        <w:t xml:space="preserve">Численность постоянного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проживающего </w:t>
      </w:r>
      <w:r w:rsidRPr="000D75EE">
        <w:rPr>
          <w:rFonts w:ascii="Times New Roman" w:hAnsi="Times New Roman"/>
          <w:sz w:val="24"/>
          <w:szCs w:val="24"/>
          <w:lang w:eastAsia="ru-RU"/>
        </w:rPr>
        <w:t>населения на 01.01.2016 год составляет 2661 челов</w:t>
      </w:r>
      <w:r>
        <w:rPr>
          <w:rFonts w:ascii="Times New Roman" w:hAnsi="Times New Roman"/>
          <w:sz w:val="24"/>
          <w:szCs w:val="24"/>
          <w:lang w:eastAsia="ru-RU"/>
        </w:rPr>
        <w:t>ек.</w:t>
      </w:r>
    </w:p>
    <w:p w:rsidR="00FA560B" w:rsidRPr="005A2A39" w:rsidRDefault="00FA560B" w:rsidP="002833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Сокращение численности населения происходит из-за естественной убыли населения, смертности по заболеваниям, а также из-за миграционного потока. Причиной миграционного </w:t>
      </w:r>
      <w:r w:rsidRPr="005A2A39">
        <w:rPr>
          <w:rFonts w:ascii="Times New Roman" w:hAnsi="Times New Roman"/>
          <w:sz w:val="24"/>
          <w:szCs w:val="24"/>
        </w:rPr>
        <w:lastRenderedPageBreak/>
        <w:t>оттока являются проблемы экономического и социального характера, это и отсутствие рабочих мест, и низкое качество жизни населения, уровень благоустройства населенного пункта.</w:t>
      </w:r>
    </w:p>
    <w:p w:rsidR="00FA560B" w:rsidRPr="005A2A39" w:rsidRDefault="00FA560B" w:rsidP="002833D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Писаревское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A2A39">
        <w:rPr>
          <w:rFonts w:ascii="Times New Roman" w:hAnsi="Times New Roman"/>
          <w:sz w:val="24"/>
          <w:szCs w:val="24"/>
        </w:rPr>
        <w:t xml:space="preserve">сельское поселение является сельскохозяйственной территорией. Но так как поселение находится в удаленности от районного центра и не имеет достаточной инфраструктуры для создания крупных промышленных предприятий, на территории сельского поселения работают малые предприятия: крестьянско-фермерские хозяйства и развиты личные подсобные хозяйства. </w:t>
      </w:r>
    </w:p>
    <w:p w:rsidR="00FA560B" w:rsidRPr="005A2A39" w:rsidRDefault="00FA560B" w:rsidP="002833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Писаревского 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сельского поселения находятся и функционируют следующие учреждения и организации:</w:t>
      </w:r>
    </w:p>
    <w:p w:rsidR="00FA560B" w:rsidRPr="005A2A39" w:rsidRDefault="00FA560B" w:rsidP="002833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1.Администрация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Писаревского 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п. 4-е отделение Государственной селекционной станции.</w:t>
      </w:r>
    </w:p>
    <w:p w:rsidR="00FA560B" w:rsidRDefault="00FA560B" w:rsidP="002833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2.Учреждение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МКУК «КДЦ Писаревского МО»</w:t>
      </w:r>
    </w:p>
    <w:p w:rsidR="00FA560B" w:rsidRDefault="00FA560B" w:rsidP="00BC00A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. Учреждение образования - МОУ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Писаревская 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средняя общеобразовательная школа</w:t>
      </w:r>
      <w:r w:rsidRPr="00BC00A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п. 4-е отделение Государственной селекционной станции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FA560B" w:rsidRDefault="00FA560B" w:rsidP="00610EB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 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Учреждение образования - МОУ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Булюшкинская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СОШ» 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средняя общеобразовательная школа»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деревне Булюшкина.</w:t>
      </w:r>
    </w:p>
    <w:p w:rsidR="00FA560B" w:rsidRDefault="00FA560B" w:rsidP="00610EB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5. 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Учреждение образования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МОУ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Булюшкинская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СОШ» начальная школа №11 в п. 1 отделение ГСС.</w:t>
      </w:r>
    </w:p>
    <w:p w:rsidR="00FA560B" w:rsidRDefault="00FA560B" w:rsidP="00610EB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МДОУ «Колосок» в п. 4-е отделение Государственной селекционной станции.</w:t>
      </w:r>
    </w:p>
    <w:p w:rsidR="00FA560B" w:rsidRDefault="00FA560B" w:rsidP="00753C3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7. МДОУ «Сказка» в п. Центральные мастерские.</w:t>
      </w:r>
    </w:p>
    <w:p w:rsidR="00FA560B" w:rsidRPr="005A2A39" w:rsidRDefault="00FA560B" w:rsidP="00BC00A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8.</w:t>
      </w:r>
      <w:r w:rsidRPr="00BC00A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Учреждение образования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начальная школа №10 в п. Центральные мастерские.</w:t>
      </w:r>
    </w:p>
    <w:p w:rsidR="00FA560B" w:rsidRDefault="00FA560B" w:rsidP="002833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9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. Учреждение здравоохранения - Фельдшерско-акушерский пункт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п. 4-е отделение Государственной селекционной станции.</w:t>
      </w:r>
    </w:p>
    <w:p w:rsidR="00FA560B" w:rsidRDefault="00FA560B" w:rsidP="002833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10.</w:t>
      </w:r>
      <w:r w:rsidRPr="00BC00A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Учреждение здравоохранения - Фельдшерско-акушерский пункт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п. Центральные мастерские.</w:t>
      </w:r>
    </w:p>
    <w:p w:rsidR="00FA560B" w:rsidRPr="005A2A39" w:rsidRDefault="00FA560B" w:rsidP="008C291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11.</w:t>
      </w:r>
      <w:r w:rsidRPr="00BC00A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Учреждение здравоохранения - Фельдшерско-акушерский пункт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д. Булюшкина.</w:t>
      </w:r>
    </w:p>
    <w:p w:rsidR="00FA560B" w:rsidRDefault="00FA560B" w:rsidP="002833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12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. Учреждение поч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товой связи - Отделение связи №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п. Центральные мастерские</w:t>
      </w:r>
    </w:p>
    <w:p w:rsidR="00FA560B" w:rsidRDefault="00FA560B" w:rsidP="002833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13.</w:t>
      </w:r>
      <w:r w:rsidRPr="008C29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Учреждение поч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товой связи - Отделение связи №7 в п. Центральные мастерские.</w:t>
      </w:r>
    </w:p>
    <w:p w:rsidR="00FA560B" w:rsidRDefault="00FA560B" w:rsidP="007C0CF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14.Основная деятельность предпринимателей на территории поселения: 10 торговых точек, 1 пекарня, 3 кафе и 2 предпринимателя обслуживают водонапорные башни.  Структура розничного товарооборота распределена следующим образом; 86% приходится на долю индивидуальных предпринимателей и 14% на субъект малого предпринимательства. Численность  в малом бизнесе от общей численности трудоспособного населения (  1423 чел.) составляет 7%.                                   </w:t>
      </w:r>
    </w:p>
    <w:p w:rsidR="00FA560B" w:rsidRDefault="00FA560B" w:rsidP="00A122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15</w:t>
      </w:r>
      <w:r w:rsidRPr="005A2A3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Предприятия сельского хозяйства: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ООО «Урожай»</w:t>
      </w:r>
    </w:p>
    <w:p w:rsidR="00FA560B" w:rsidRPr="00A1229F" w:rsidRDefault="00FA560B" w:rsidP="00A1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29F">
        <w:rPr>
          <w:rFonts w:ascii="Times New Roman" w:hAnsi="Times New Roman"/>
          <w:sz w:val="24"/>
          <w:szCs w:val="24"/>
        </w:rPr>
        <w:t>Сельское хозяйство поселения представлено на территории поселения находится ООО «Урожай», научная станция и    личными хозяйствами населения.</w:t>
      </w:r>
    </w:p>
    <w:p w:rsidR="00FA560B" w:rsidRPr="00A1229F" w:rsidRDefault="00FA560B" w:rsidP="00A122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229F">
        <w:rPr>
          <w:rFonts w:ascii="Times New Roman" w:hAnsi="Times New Roman"/>
          <w:sz w:val="24"/>
          <w:szCs w:val="24"/>
        </w:rPr>
        <w:t>Территория сельского поселения находится в зоне рискованного земледелия, но   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животноводства.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29F">
        <w:rPr>
          <w:rFonts w:ascii="Times New Roman" w:hAnsi="Times New Roman"/>
          <w:sz w:val="24"/>
          <w:szCs w:val="24"/>
        </w:rPr>
        <w:t xml:space="preserve">Производством яиц в поселении занимаются только в личных подсобных хозяйствах. 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1229F">
        <w:rPr>
          <w:rFonts w:ascii="Times New Roman" w:hAnsi="Times New Roman"/>
          <w:sz w:val="24"/>
          <w:szCs w:val="24"/>
        </w:rPr>
        <w:t xml:space="preserve">Производство продукции растениеводства в поселении ориентировано в основном, </w:t>
      </w:r>
      <w:r w:rsidRPr="00A1229F">
        <w:rPr>
          <w:rFonts w:ascii="Times New Roman" w:hAnsi="Times New Roman"/>
          <w:spacing w:val="-1"/>
          <w:sz w:val="24"/>
          <w:szCs w:val="24"/>
        </w:rPr>
        <w:t>на зерновые культуры.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29F">
        <w:rPr>
          <w:rFonts w:ascii="Times New Roman" w:hAnsi="Times New Roman"/>
          <w:spacing w:val="-1"/>
          <w:sz w:val="24"/>
          <w:szCs w:val="24"/>
        </w:rPr>
        <w:t xml:space="preserve">Производством овощей в поселении занимаются, в основном  </w:t>
      </w:r>
      <w:r w:rsidRPr="00A1229F">
        <w:rPr>
          <w:rFonts w:ascii="Times New Roman" w:hAnsi="Times New Roman"/>
          <w:sz w:val="24"/>
          <w:szCs w:val="24"/>
        </w:rPr>
        <w:t xml:space="preserve"> личные подсобные хозяйства.</w:t>
      </w:r>
    </w:p>
    <w:p w:rsidR="00FA560B" w:rsidRPr="00A1229F" w:rsidRDefault="00FA560B" w:rsidP="00A122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229F">
        <w:rPr>
          <w:rFonts w:ascii="Times New Roman" w:hAnsi="Times New Roman"/>
          <w:sz w:val="24"/>
          <w:szCs w:val="24"/>
        </w:rPr>
        <w:t>Хозяйства населения в основном занимаются посевами сельскохозяйственных культур (картофель, овощи (открытого и закрытого грунта). Отведенная площадь под   огороды практически используется в полном объеме по назначению.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29F">
        <w:rPr>
          <w:rFonts w:ascii="Times New Roman" w:hAnsi="Times New Roman"/>
          <w:sz w:val="24"/>
          <w:szCs w:val="24"/>
        </w:rPr>
        <w:t xml:space="preserve">            </w:t>
      </w:r>
    </w:p>
    <w:p w:rsidR="00FA560B" w:rsidRPr="00A1229F" w:rsidRDefault="00FA560B" w:rsidP="00A12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9F">
        <w:rPr>
          <w:rFonts w:ascii="Times New Roman" w:hAnsi="Times New Roman"/>
          <w:b/>
          <w:bCs/>
          <w:sz w:val="24"/>
          <w:szCs w:val="24"/>
        </w:rPr>
        <w:t>Личные подсобные хозяйства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6"/>
        <w:gridCol w:w="2830"/>
      </w:tblGrid>
      <w:tr w:rsidR="00FA560B" w:rsidRPr="00BD439B" w:rsidTr="00A1229F">
        <w:trPr>
          <w:trHeight w:val="234"/>
        </w:trPr>
        <w:tc>
          <w:tcPr>
            <w:tcW w:w="737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01.01.2017</w:t>
            </w:r>
          </w:p>
        </w:tc>
      </w:tr>
      <w:tr w:rsidR="00FA560B" w:rsidRPr="00BD439B" w:rsidTr="00A1229F">
        <w:trPr>
          <w:trHeight w:val="357"/>
        </w:trPr>
        <w:tc>
          <w:tcPr>
            <w:tcW w:w="73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</w:rPr>
              <w:t xml:space="preserve">        п. 4-е отделение Государственной селекционной станции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</w:tr>
      <w:tr w:rsidR="00FA560B" w:rsidRPr="00BD439B" w:rsidTr="00A1229F">
        <w:trPr>
          <w:trHeight w:val="116"/>
        </w:trPr>
        <w:tc>
          <w:tcPr>
            <w:tcW w:w="73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</w:rPr>
              <w:t xml:space="preserve">        п. 1-е отделение Государственной селекционной станции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FA560B" w:rsidRPr="00BD439B" w:rsidTr="00A1229F">
        <w:trPr>
          <w:trHeight w:val="119"/>
        </w:trPr>
        <w:tc>
          <w:tcPr>
            <w:tcW w:w="73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</w:rPr>
              <w:t>д. Булюшкина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FA560B" w:rsidRPr="00BD439B" w:rsidTr="00A1229F">
        <w:trPr>
          <w:trHeight w:val="90"/>
        </w:trPr>
        <w:tc>
          <w:tcPr>
            <w:tcW w:w="73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</w:rPr>
              <w:t>П. Иннокентьевский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FA560B" w:rsidRPr="00BD439B" w:rsidTr="00A1229F">
        <w:trPr>
          <w:trHeight w:val="212"/>
        </w:trPr>
        <w:tc>
          <w:tcPr>
            <w:tcW w:w="73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</w:rPr>
              <w:t>п. Центральные мастерские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</w:tr>
    </w:tbl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560B" w:rsidRPr="00A1229F" w:rsidRDefault="00FA560B" w:rsidP="00A12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9F">
        <w:rPr>
          <w:rFonts w:ascii="Times New Roman" w:hAnsi="Times New Roman"/>
          <w:b/>
          <w:bCs/>
          <w:sz w:val="24"/>
          <w:szCs w:val="24"/>
        </w:rPr>
        <w:lastRenderedPageBreak/>
        <w:t>Наличие животных на территории сельского поселения</w:t>
      </w:r>
    </w:p>
    <w:tbl>
      <w:tblPr>
        <w:tblW w:w="1015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5"/>
        <w:gridCol w:w="1373"/>
        <w:gridCol w:w="1373"/>
        <w:gridCol w:w="1350"/>
      </w:tblGrid>
      <w:tr w:rsidR="00FA560B" w:rsidRPr="00BD439B" w:rsidTr="0057033D">
        <w:trPr>
          <w:trHeight w:val="41"/>
        </w:trPr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2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2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01.01.2015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2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01.01.2016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560B" w:rsidRPr="00A1229F" w:rsidRDefault="00FA560B" w:rsidP="00A12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01.01.2017</w:t>
            </w:r>
          </w:p>
        </w:tc>
      </w:tr>
      <w:tr w:rsidR="00FA560B" w:rsidRPr="00BD439B" w:rsidTr="0057033D">
        <w:trPr>
          <w:trHeight w:val="197"/>
        </w:trPr>
        <w:tc>
          <w:tcPr>
            <w:tcW w:w="6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КРС всего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314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302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33D">
              <w:rPr>
                <w:rFonts w:ascii="Times New Roman" w:hAnsi="Times New Roman"/>
              </w:rPr>
              <w:t>233</w:t>
            </w:r>
          </w:p>
        </w:tc>
      </w:tr>
      <w:tr w:rsidR="00FA560B" w:rsidRPr="00BD439B" w:rsidTr="0057033D">
        <w:trPr>
          <w:trHeight w:val="191"/>
        </w:trPr>
        <w:tc>
          <w:tcPr>
            <w:tcW w:w="6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 xml:space="preserve">В </w:t>
            </w:r>
            <w:proofErr w:type="spellStart"/>
            <w:r w:rsidRPr="0057033D">
              <w:rPr>
                <w:rFonts w:ascii="Times New Roman" w:hAnsi="Times New Roman"/>
                <w:shd w:val="clear" w:color="auto" w:fill="FFFFFF"/>
              </w:rPr>
              <w:t>т.ч</w:t>
            </w:r>
            <w:proofErr w:type="spellEnd"/>
            <w:r w:rsidRPr="0057033D">
              <w:rPr>
                <w:rFonts w:ascii="Times New Roman" w:hAnsi="Times New Roman"/>
                <w:shd w:val="clear" w:color="auto" w:fill="FFFFFF"/>
              </w:rPr>
              <w:t>. ЛПХ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FA560B" w:rsidRPr="00BD439B" w:rsidTr="0057033D">
        <w:trPr>
          <w:trHeight w:val="197"/>
        </w:trPr>
        <w:tc>
          <w:tcPr>
            <w:tcW w:w="6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коров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155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155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33D">
              <w:rPr>
                <w:rFonts w:ascii="Times New Roman" w:hAnsi="Times New Roman"/>
              </w:rPr>
              <w:t>153</w:t>
            </w:r>
          </w:p>
        </w:tc>
      </w:tr>
      <w:tr w:rsidR="00FA560B" w:rsidRPr="00BD439B" w:rsidTr="0057033D">
        <w:trPr>
          <w:trHeight w:val="191"/>
        </w:trPr>
        <w:tc>
          <w:tcPr>
            <w:tcW w:w="6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ЛПХ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FA560B" w:rsidRPr="00BD439B" w:rsidTr="0057033D">
        <w:trPr>
          <w:trHeight w:val="197"/>
        </w:trPr>
        <w:tc>
          <w:tcPr>
            <w:tcW w:w="6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свиней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280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193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33D">
              <w:rPr>
                <w:rFonts w:ascii="Times New Roman" w:hAnsi="Times New Roman"/>
              </w:rPr>
              <w:t>145</w:t>
            </w:r>
          </w:p>
        </w:tc>
      </w:tr>
      <w:tr w:rsidR="00FA560B" w:rsidRPr="00BD439B" w:rsidTr="0057033D">
        <w:trPr>
          <w:trHeight w:val="197"/>
        </w:trPr>
        <w:tc>
          <w:tcPr>
            <w:tcW w:w="6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Лошадей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59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50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33D">
              <w:rPr>
                <w:rFonts w:ascii="Times New Roman" w:hAnsi="Times New Roman"/>
              </w:rPr>
              <w:t>42</w:t>
            </w:r>
          </w:p>
        </w:tc>
      </w:tr>
      <w:tr w:rsidR="00FA560B" w:rsidRPr="00BD439B" w:rsidTr="0057033D">
        <w:trPr>
          <w:trHeight w:val="197"/>
        </w:trPr>
        <w:tc>
          <w:tcPr>
            <w:tcW w:w="6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ЛПХ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FA560B" w:rsidRPr="00BD439B" w:rsidTr="0057033D">
        <w:trPr>
          <w:trHeight w:val="211"/>
        </w:trPr>
        <w:tc>
          <w:tcPr>
            <w:tcW w:w="6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Овец, коз всего: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235</w:t>
            </w:r>
          </w:p>
        </w:tc>
        <w:tc>
          <w:tcPr>
            <w:tcW w:w="13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7033D">
              <w:rPr>
                <w:rFonts w:ascii="Times New Roman" w:hAnsi="Times New Roman"/>
                <w:shd w:val="clear" w:color="auto" w:fill="FFFFFF"/>
              </w:rPr>
              <w:t>196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560B" w:rsidRPr="0057033D" w:rsidRDefault="00FA560B" w:rsidP="00A12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33D">
              <w:rPr>
                <w:rFonts w:ascii="Times New Roman" w:hAnsi="Times New Roman"/>
              </w:rPr>
              <w:t>134</w:t>
            </w:r>
          </w:p>
        </w:tc>
      </w:tr>
    </w:tbl>
    <w:p w:rsidR="00FA560B" w:rsidRPr="00A1229F" w:rsidRDefault="00FA560B" w:rsidP="00A1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560B" w:rsidRPr="00A1229F" w:rsidRDefault="00FA560B" w:rsidP="00A1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>В последний год наблюдается тенденции снижения поголовья животных в частном секторе.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>Причины, сдерживающие развитие личных подсобных хозяйств, следующие: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 xml:space="preserve">- Нет организованного закупа сельскохозяйственной продукции; 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 xml:space="preserve">- Высокая себестоимость с/х продукции, и ее низкая закупочная цена. 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u w:val="single"/>
          <w:lang w:eastAsia="ru-RU"/>
        </w:rPr>
        <w:t xml:space="preserve">Проблемы: 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 xml:space="preserve">1) сельские жители недостаточно осведомлены о своих правах на землю и имущество.  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 xml:space="preserve">2) 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>3) не налажена эффективная система сбыта продукции, материально-технического и производственного обслуживания К(Ф)Х и ЛПХ.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  Отсутствие кооперативов по закупке продукции тормозит как увеличению численности поголовья скота, так и увеличению земельных площадей под картофель и овощи;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 xml:space="preserve">Самостоятельно решить проблемы, с которыми сталкиваются </w:t>
      </w:r>
      <w:r w:rsidRPr="00A1229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жители сельского поселения  </w:t>
      </w:r>
      <w:r w:rsidRPr="00A1229F">
        <w:rPr>
          <w:rFonts w:ascii="Times New Roman" w:hAnsi="Times New Roman"/>
          <w:sz w:val="24"/>
          <w:szCs w:val="24"/>
          <w:lang w:eastAsia="ru-RU"/>
        </w:rPr>
        <w:t xml:space="preserve"> при ведении личных подсобных хозяйств достаточно трудно. </w:t>
      </w:r>
    </w:p>
    <w:p w:rsidR="00FA560B" w:rsidRPr="00A1229F" w:rsidRDefault="00FA560B" w:rsidP="00A1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 xml:space="preserve">Существенной причиной, сдерживающей рост численности поголовья скота у населения, является – старение населения. </w:t>
      </w:r>
    </w:p>
    <w:p w:rsidR="00FA560B" w:rsidRPr="00A1229F" w:rsidRDefault="00FA560B" w:rsidP="00A1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 xml:space="preserve">Закуп сельскохозяйственной продукции производятся по низким ценам.  </w:t>
      </w:r>
    </w:p>
    <w:p w:rsidR="00FA560B" w:rsidRPr="00A1229F" w:rsidRDefault="00FA560B" w:rsidP="00A1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>Старение населения из - за ухудшающейся демографической ситуации.</w:t>
      </w:r>
    </w:p>
    <w:p w:rsidR="00FA560B" w:rsidRPr="00A1229F" w:rsidRDefault="00FA560B" w:rsidP="00A1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>Способствуя и регулируя процесс развития ЛПХ в поселении можно решать эту проблему.</w:t>
      </w:r>
    </w:p>
    <w:p w:rsidR="00FA560B" w:rsidRPr="00A1229F" w:rsidRDefault="00FA560B" w:rsidP="00A1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>Развитие животноводства и огородничества, как одно из направлений развития ЛПХ.</w:t>
      </w:r>
    </w:p>
    <w:p w:rsidR="00FA560B" w:rsidRPr="00A1229F" w:rsidRDefault="00FA560B" w:rsidP="00A1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 xml:space="preserve">Производство продукции животноводства в личных подсобных хозяйствах является приоритетным направлением в решении главного вопроса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само</w:t>
      </w:r>
      <w:r w:rsidRPr="00A1229F">
        <w:rPr>
          <w:rFonts w:ascii="Times New Roman" w:hAnsi="Times New Roman"/>
          <w:sz w:val="24"/>
          <w:szCs w:val="24"/>
          <w:lang w:eastAsia="ru-RU"/>
        </w:rPr>
        <w:t>занятости</w:t>
      </w:r>
      <w:proofErr w:type="spellEnd"/>
      <w:r w:rsidRPr="00A1229F">
        <w:rPr>
          <w:rFonts w:ascii="Times New Roman" w:hAnsi="Times New Roman"/>
          <w:sz w:val="24"/>
          <w:szCs w:val="24"/>
          <w:lang w:eastAsia="ru-RU"/>
        </w:rPr>
        <w:t xml:space="preserve"> населения.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 xml:space="preserve">Эту проблему, возможно, решить следующим путем: 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 xml:space="preserve">         Для повышения племенной ценности молодняка крупнорогатого скота, находящегося в личных подсобных хозяйствах, и экономической эффективности производства животноводческой продукции необходимо: </w:t>
      </w:r>
    </w:p>
    <w:p w:rsidR="00FA560B" w:rsidRPr="00A1229F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>       - обеспечить высокий уровень ветеринарного   обслуживания   в личных подсобных    хозяйствах;</w:t>
      </w:r>
    </w:p>
    <w:p w:rsidR="00FA560B" w:rsidRDefault="00FA560B" w:rsidP="00A122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29F">
        <w:rPr>
          <w:rFonts w:ascii="Times New Roman" w:hAnsi="Times New Roman"/>
          <w:sz w:val="24"/>
          <w:szCs w:val="24"/>
          <w:lang w:eastAsia="ru-RU"/>
        </w:rPr>
        <w:t>        -  необходимо всячески поддерживать инициативу граждан, которые сегодня оказывают услуги по заготовке кормов, вспашке огородов, сбору молока.</w:t>
      </w:r>
    </w:p>
    <w:p w:rsidR="00FA560B" w:rsidRDefault="00FA560B" w:rsidP="00606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Характеристика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180"/>
        <w:gridCol w:w="2084"/>
        <w:gridCol w:w="2084"/>
        <w:gridCol w:w="2085"/>
      </w:tblGrid>
      <w:tr w:rsidR="00B4034D" w:rsidTr="00B4034D">
        <w:tc>
          <w:tcPr>
            <w:tcW w:w="98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085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B4034D" w:rsidTr="00B4034D">
        <w:tc>
          <w:tcPr>
            <w:tcW w:w="98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работающих (занятых в экономике)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085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</w:p>
        </w:tc>
      </w:tr>
      <w:tr w:rsidR="00B4034D" w:rsidTr="00B4034D">
        <w:tc>
          <w:tcPr>
            <w:tcW w:w="98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безработных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5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B4034D" w:rsidTr="00B4034D">
        <w:tc>
          <w:tcPr>
            <w:tcW w:w="98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вакантных должностей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5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034D" w:rsidTr="00B4034D">
        <w:tc>
          <w:tcPr>
            <w:tcW w:w="98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пенсионеров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085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</w:tr>
      <w:tr w:rsidR="00B4034D" w:rsidTr="00B4034D">
        <w:tc>
          <w:tcPr>
            <w:tcW w:w="98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моложе трудоспособного возраста от 14 до 17 лет, чел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85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34D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</w:tr>
    </w:tbl>
    <w:p w:rsidR="00FA560B" w:rsidRPr="00A1229F" w:rsidRDefault="00FA560B" w:rsidP="00606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560B" w:rsidRDefault="00FA560B" w:rsidP="00A1229F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A560B" w:rsidRPr="00606351" w:rsidRDefault="00FA560B" w:rsidP="006063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6351">
        <w:rPr>
          <w:rFonts w:ascii="Times New Roman" w:hAnsi="Times New Roman"/>
          <w:sz w:val="24"/>
          <w:szCs w:val="24"/>
        </w:rPr>
        <w:t>Численность экономически активного населения на 1 января 2016 год составила 1423 чел. Или 53,7% от общей численности населения сельского поселения. Пенсионеры-24%, 22,3% - младше трудоспособного населения.</w:t>
      </w:r>
    </w:p>
    <w:p w:rsidR="00FA560B" w:rsidRPr="00606351" w:rsidRDefault="00FA560B" w:rsidP="00EC76DF">
      <w:pPr>
        <w:pStyle w:val="a8"/>
        <w:spacing w:after="0" w:line="240" w:lineRule="auto"/>
        <w:ind w:left="0" w:firstLine="660"/>
        <w:rPr>
          <w:rFonts w:ascii="Times New Roman" w:hAnsi="Times New Roman"/>
          <w:sz w:val="24"/>
          <w:szCs w:val="24"/>
        </w:rPr>
      </w:pPr>
      <w:r w:rsidRPr="00606351">
        <w:rPr>
          <w:rFonts w:ascii="Times New Roman" w:hAnsi="Times New Roman"/>
          <w:sz w:val="24"/>
          <w:szCs w:val="24"/>
        </w:rPr>
        <w:t xml:space="preserve"> Средняя заработная плата работников, работающих на предприятиях и в учреждениях сельского поселения в 2016 году составила </w:t>
      </w:r>
      <w:r w:rsidRPr="00606351">
        <w:rPr>
          <w:rFonts w:ascii="Times New Roman" w:hAnsi="Times New Roman"/>
          <w:sz w:val="24"/>
          <w:szCs w:val="24"/>
          <w:lang w:eastAsia="ru-RU"/>
        </w:rPr>
        <w:t>13124,5</w:t>
      </w:r>
      <w:r w:rsidRPr="00606351">
        <w:rPr>
          <w:rFonts w:ascii="Times New Roman" w:hAnsi="Times New Roman"/>
          <w:sz w:val="24"/>
          <w:szCs w:val="24"/>
        </w:rPr>
        <w:t xml:space="preserve"> рублей, по сравнению с 2015 годом возросла на 5 % ,   в 2015 году  средняя заработная плата  составляла 12402 рублей.</w:t>
      </w:r>
    </w:p>
    <w:p w:rsidR="00FA560B" w:rsidRPr="00606351" w:rsidRDefault="00FA560B" w:rsidP="00EC76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6351">
        <w:rPr>
          <w:rFonts w:ascii="Times New Roman" w:hAnsi="Times New Roman"/>
          <w:sz w:val="24"/>
          <w:szCs w:val="24"/>
        </w:rPr>
        <w:t xml:space="preserve">Наиболее высокий уровень заработной платы на одного работника отмечается в бюджетной сфере-  это МОУ «Писаревская СОШ» - </w:t>
      </w:r>
      <w:r w:rsidRPr="00606351">
        <w:rPr>
          <w:rFonts w:ascii="Times New Roman" w:hAnsi="Times New Roman"/>
          <w:sz w:val="24"/>
          <w:szCs w:val="24"/>
          <w:lang w:eastAsia="ru-RU"/>
        </w:rPr>
        <w:t>22100</w:t>
      </w:r>
      <w:r w:rsidRPr="0060635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рублей</w:t>
      </w:r>
      <w:r w:rsidRPr="00606351">
        <w:rPr>
          <w:rFonts w:ascii="Times New Roman" w:hAnsi="Times New Roman"/>
          <w:sz w:val="24"/>
          <w:szCs w:val="24"/>
        </w:rPr>
        <w:t xml:space="preserve"> и в МКУК КДЦ «Писаревского МО» – </w:t>
      </w:r>
      <w:r w:rsidRPr="00606351">
        <w:rPr>
          <w:rFonts w:ascii="Times New Roman" w:hAnsi="Times New Roman"/>
          <w:sz w:val="24"/>
          <w:szCs w:val="24"/>
          <w:lang w:eastAsia="ru-RU"/>
        </w:rPr>
        <w:t>21464</w:t>
      </w:r>
      <w:r w:rsidRPr="0060635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рублей</w:t>
      </w:r>
      <w:r w:rsidRPr="00606351">
        <w:rPr>
          <w:rFonts w:ascii="Times New Roman" w:hAnsi="Times New Roman"/>
          <w:sz w:val="24"/>
          <w:szCs w:val="24"/>
        </w:rPr>
        <w:t>.   Самый низкий уровень среднемесячной заработной платы по-прежнему остается в сельском хозяйстве – 9800руб.  и в торговле -  8718 рублей.</w:t>
      </w:r>
    </w:p>
    <w:p w:rsidR="00FA560B" w:rsidRPr="00606351" w:rsidRDefault="00FA560B" w:rsidP="00EC76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6351">
        <w:rPr>
          <w:rFonts w:ascii="Times New Roman" w:hAnsi="Times New Roman"/>
          <w:sz w:val="24"/>
          <w:szCs w:val="24"/>
        </w:rPr>
        <w:t xml:space="preserve">Среднемесячный доход работающего населения превышает величину прожиточного минимума (в 2016году это 9649рублей) в 1,3 раза.   </w:t>
      </w:r>
    </w:p>
    <w:p w:rsidR="00FA560B" w:rsidRPr="007415B3" w:rsidRDefault="00FA560B" w:rsidP="00EC76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6351">
        <w:rPr>
          <w:rFonts w:ascii="Times New Roman" w:hAnsi="Times New Roman"/>
          <w:sz w:val="24"/>
          <w:szCs w:val="24"/>
        </w:rPr>
        <w:t>Численность населения Писаревского в 2016 году составляет   2651 человек, что соответствует  2015 году.</w:t>
      </w:r>
    </w:p>
    <w:p w:rsidR="00FA560B" w:rsidRPr="007415B3" w:rsidRDefault="00FA560B" w:rsidP="002833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5B3">
        <w:rPr>
          <w:rFonts w:ascii="Times New Roman" w:hAnsi="Times New Roman"/>
          <w:sz w:val="24"/>
          <w:szCs w:val="24"/>
        </w:rPr>
        <w:t xml:space="preserve">В 2016г году в </w:t>
      </w:r>
      <w:r>
        <w:rPr>
          <w:rFonts w:ascii="Times New Roman" w:hAnsi="Times New Roman"/>
          <w:sz w:val="24"/>
          <w:szCs w:val="24"/>
        </w:rPr>
        <w:t xml:space="preserve">Писаревском   </w:t>
      </w:r>
      <w:r w:rsidRPr="007415B3">
        <w:rPr>
          <w:rFonts w:ascii="Times New Roman" w:hAnsi="Times New Roman"/>
          <w:sz w:val="24"/>
          <w:szCs w:val="24"/>
        </w:rPr>
        <w:t xml:space="preserve">сельском поселении   родилось - </w:t>
      </w:r>
      <w:r>
        <w:rPr>
          <w:rFonts w:ascii="Times New Roman" w:hAnsi="Times New Roman"/>
          <w:sz w:val="24"/>
          <w:szCs w:val="24"/>
        </w:rPr>
        <w:t>17</w:t>
      </w:r>
      <w:r w:rsidRPr="007415B3">
        <w:rPr>
          <w:rFonts w:ascii="Times New Roman" w:hAnsi="Times New Roman"/>
          <w:sz w:val="24"/>
          <w:szCs w:val="24"/>
        </w:rPr>
        <w:t xml:space="preserve"> человек</w:t>
      </w:r>
    </w:p>
    <w:p w:rsidR="00FA560B" w:rsidRPr="007415B3" w:rsidRDefault="00FA560B" w:rsidP="002833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умерло -   16 человек, естественный</w:t>
      </w:r>
      <w:r w:rsidRPr="007415B3">
        <w:rPr>
          <w:rFonts w:ascii="Times New Roman" w:hAnsi="Times New Roman"/>
          <w:sz w:val="24"/>
          <w:szCs w:val="24"/>
        </w:rPr>
        <w:t xml:space="preserve"> прир</w:t>
      </w:r>
      <w:r>
        <w:rPr>
          <w:rFonts w:ascii="Times New Roman" w:hAnsi="Times New Roman"/>
          <w:sz w:val="24"/>
          <w:szCs w:val="24"/>
        </w:rPr>
        <w:t>ост составил (+ 1</w:t>
      </w:r>
      <w:r w:rsidRPr="007415B3">
        <w:rPr>
          <w:rFonts w:ascii="Times New Roman" w:hAnsi="Times New Roman"/>
          <w:sz w:val="24"/>
          <w:szCs w:val="24"/>
        </w:rPr>
        <w:t xml:space="preserve"> человек) </w:t>
      </w:r>
    </w:p>
    <w:p w:rsidR="00FA560B" w:rsidRPr="007415B3" w:rsidRDefault="00FA560B" w:rsidP="002833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Выбыли</w:t>
      </w:r>
      <w:r w:rsidRPr="007415B3">
        <w:rPr>
          <w:rFonts w:ascii="Times New Roman" w:hAnsi="Times New Roman"/>
          <w:sz w:val="24"/>
          <w:szCs w:val="24"/>
        </w:rPr>
        <w:t xml:space="preserve"> из Писаревского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5B3">
        <w:rPr>
          <w:rFonts w:ascii="Times New Roman" w:hAnsi="Times New Roman"/>
          <w:sz w:val="24"/>
          <w:szCs w:val="24"/>
        </w:rPr>
        <w:t>сельского посел</w:t>
      </w:r>
      <w:r>
        <w:rPr>
          <w:rFonts w:ascii="Times New Roman" w:hAnsi="Times New Roman"/>
          <w:sz w:val="24"/>
          <w:szCs w:val="24"/>
        </w:rPr>
        <w:t>ения в 2016 году -   6</w:t>
      </w:r>
      <w:r w:rsidRPr="007415B3">
        <w:rPr>
          <w:rFonts w:ascii="Times New Roman" w:hAnsi="Times New Roman"/>
          <w:sz w:val="24"/>
          <w:szCs w:val="24"/>
        </w:rPr>
        <w:t xml:space="preserve"> человек</w:t>
      </w:r>
    </w:p>
    <w:p w:rsidR="00FA560B" w:rsidRDefault="00FA560B" w:rsidP="002833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5B3">
        <w:rPr>
          <w:rFonts w:ascii="Times New Roman" w:hAnsi="Times New Roman"/>
          <w:sz w:val="24"/>
          <w:szCs w:val="24"/>
        </w:rPr>
        <w:t>Прибыл</w:t>
      </w:r>
      <w:r>
        <w:rPr>
          <w:rFonts w:ascii="Times New Roman" w:hAnsi="Times New Roman"/>
          <w:sz w:val="24"/>
          <w:szCs w:val="24"/>
        </w:rPr>
        <w:t>о -   1 человек, миграция составила: (отток - 5</w:t>
      </w:r>
      <w:r w:rsidRPr="007415B3">
        <w:rPr>
          <w:rFonts w:ascii="Times New Roman" w:hAnsi="Times New Roman"/>
          <w:sz w:val="24"/>
          <w:szCs w:val="24"/>
        </w:rPr>
        <w:t xml:space="preserve"> человек).</w:t>
      </w:r>
    </w:p>
    <w:p w:rsidR="00FA560B" w:rsidRDefault="00FA560B" w:rsidP="00283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5B3">
        <w:rPr>
          <w:rFonts w:ascii="Times New Roman" w:hAnsi="Times New Roman"/>
          <w:sz w:val="24"/>
          <w:szCs w:val="24"/>
        </w:rPr>
        <w:t xml:space="preserve">Уровень регистрируемой безработицы </w:t>
      </w:r>
      <w:r>
        <w:rPr>
          <w:rFonts w:ascii="Times New Roman" w:hAnsi="Times New Roman"/>
          <w:sz w:val="24"/>
          <w:szCs w:val="24"/>
        </w:rPr>
        <w:t>в 2017</w:t>
      </w:r>
      <w:r w:rsidRPr="007415B3">
        <w:rPr>
          <w:rFonts w:ascii="Times New Roman" w:hAnsi="Times New Roman"/>
          <w:sz w:val="24"/>
          <w:szCs w:val="24"/>
        </w:rPr>
        <w:t xml:space="preserve"> составил </w:t>
      </w:r>
      <w:r>
        <w:rPr>
          <w:rFonts w:ascii="Times New Roman" w:hAnsi="Times New Roman"/>
          <w:sz w:val="24"/>
          <w:szCs w:val="24"/>
        </w:rPr>
        <w:t>22</w:t>
      </w:r>
      <w:r w:rsidRPr="007415B3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7415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</w:t>
      </w:r>
      <w:r w:rsidRPr="00741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2016 году </w:t>
      </w:r>
      <w:r w:rsidRPr="007415B3">
        <w:rPr>
          <w:rFonts w:ascii="Times New Roman" w:hAnsi="Times New Roman"/>
          <w:sz w:val="24"/>
          <w:szCs w:val="24"/>
        </w:rPr>
        <w:t>произошло увеличение н</w:t>
      </w:r>
      <w:r>
        <w:rPr>
          <w:rFonts w:ascii="Times New Roman" w:hAnsi="Times New Roman"/>
          <w:sz w:val="24"/>
          <w:szCs w:val="24"/>
        </w:rPr>
        <w:t>а человека, и составило 111%.</w:t>
      </w:r>
    </w:p>
    <w:p w:rsidR="00FA560B" w:rsidRDefault="00FA560B" w:rsidP="00CA2B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5B3">
        <w:rPr>
          <w:rFonts w:ascii="Times New Roman" w:hAnsi="Times New Roman"/>
          <w:sz w:val="24"/>
          <w:szCs w:val="24"/>
        </w:rPr>
        <w:t xml:space="preserve">Численность населения </w:t>
      </w:r>
      <w:r>
        <w:rPr>
          <w:rFonts w:ascii="Times New Roman" w:hAnsi="Times New Roman"/>
          <w:sz w:val="24"/>
          <w:szCs w:val="24"/>
        </w:rPr>
        <w:t xml:space="preserve">Писаревского сельского поселения </w:t>
      </w:r>
      <w:r w:rsidRPr="007415B3">
        <w:rPr>
          <w:rFonts w:ascii="Times New Roman" w:hAnsi="Times New Roman"/>
          <w:sz w:val="24"/>
          <w:szCs w:val="24"/>
        </w:rPr>
        <w:t>останется</w:t>
      </w:r>
      <w:r>
        <w:rPr>
          <w:rFonts w:ascii="Times New Roman" w:hAnsi="Times New Roman"/>
          <w:sz w:val="24"/>
          <w:szCs w:val="24"/>
        </w:rPr>
        <w:t xml:space="preserve"> на прежнем уровне и составит</w:t>
      </w:r>
      <w:r w:rsidRPr="007415B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2661 </w:t>
      </w:r>
      <w:r w:rsidRPr="007415B3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;</w:t>
      </w:r>
    </w:p>
    <w:p w:rsidR="00FA560B" w:rsidRDefault="00FA560B" w:rsidP="00CA2B5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15B3">
        <w:rPr>
          <w:rFonts w:ascii="Times New Roman" w:hAnsi="Times New Roman"/>
          <w:sz w:val="24"/>
          <w:szCs w:val="24"/>
        </w:rPr>
        <w:t>Средняя заработная 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5B3">
        <w:rPr>
          <w:rFonts w:ascii="Times New Roman" w:hAnsi="Times New Roman"/>
          <w:sz w:val="24"/>
          <w:szCs w:val="24"/>
        </w:rPr>
        <w:t xml:space="preserve">работников, </w:t>
      </w:r>
      <w:r>
        <w:rPr>
          <w:rFonts w:ascii="Times New Roman" w:hAnsi="Times New Roman"/>
          <w:sz w:val="24"/>
          <w:szCs w:val="24"/>
        </w:rPr>
        <w:t xml:space="preserve">работающих </w:t>
      </w:r>
      <w:r w:rsidRPr="007415B3">
        <w:rPr>
          <w:rFonts w:ascii="Times New Roman" w:hAnsi="Times New Roman"/>
          <w:sz w:val="24"/>
          <w:szCs w:val="24"/>
        </w:rPr>
        <w:t xml:space="preserve">на предприятиях </w:t>
      </w:r>
      <w:r>
        <w:rPr>
          <w:rFonts w:ascii="Times New Roman" w:hAnsi="Times New Roman"/>
          <w:sz w:val="24"/>
          <w:szCs w:val="24"/>
        </w:rPr>
        <w:t>и</w:t>
      </w:r>
      <w:r w:rsidRPr="007415B3">
        <w:rPr>
          <w:rFonts w:ascii="Times New Roman" w:hAnsi="Times New Roman"/>
          <w:sz w:val="24"/>
          <w:szCs w:val="24"/>
        </w:rPr>
        <w:t xml:space="preserve"> в учреждениях сельского поселения</w:t>
      </w:r>
      <w:r>
        <w:rPr>
          <w:rFonts w:ascii="Times New Roman" w:hAnsi="Times New Roman"/>
          <w:sz w:val="24"/>
          <w:szCs w:val="24"/>
        </w:rPr>
        <w:t xml:space="preserve"> составит 16000 рублей, в бюджетной сфере 25000 рублей.</w:t>
      </w:r>
    </w:p>
    <w:p w:rsidR="00FA560B" w:rsidRPr="007415B3" w:rsidRDefault="00FA560B" w:rsidP="00CA2B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A560B" w:rsidRPr="00553CE3" w:rsidRDefault="00FA560B" w:rsidP="00D46D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3CE3">
        <w:rPr>
          <w:rFonts w:ascii="Times New Roman" w:hAnsi="Times New Roman"/>
          <w:b/>
          <w:color w:val="000000"/>
          <w:sz w:val="24"/>
          <w:szCs w:val="24"/>
        </w:rPr>
        <w:t>Объекты инфраструктуры</w:t>
      </w:r>
      <w:r w:rsidRPr="00553C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FA560B" w:rsidRPr="00553CE3" w:rsidRDefault="00FA560B" w:rsidP="00F3185E">
      <w:pPr>
        <w:pStyle w:val="aa"/>
        <w:ind w:firstLine="709"/>
        <w:jc w:val="both"/>
        <w:rPr>
          <w:color w:val="000000"/>
        </w:rPr>
      </w:pPr>
      <w:r w:rsidRPr="009172A0">
        <w:rPr>
          <w:i/>
          <w:color w:val="000000"/>
          <w:u w:val="single"/>
        </w:rPr>
        <w:t>Дорожное хозяйство</w:t>
      </w:r>
      <w:r w:rsidRPr="00553CE3">
        <w:rPr>
          <w:color w:val="000000"/>
        </w:rPr>
        <w:t xml:space="preserve"> сельского поселения является 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товаров и услуг.</w:t>
      </w:r>
    </w:p>
    <w:p w:rsidR="00FA560B" w:rsidRPr="00553CE3" w:rsidRDefault="00FA560B" w:rsidP="00F318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3CE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Протяженность автомобильных дорог в черте населенных пунктов составляет 24,78км, </w:t>
      </w:r>
      <w:r w:rsidRPr="00553CE3">
        <w:rPr>
          <w:rFonts w:ascii="Times New Roman" w:hAnsi="Times New Roman"/>
          <w:color w:val="000000"/>
          <w:sz w:val="24"/>
          <w:szCs w:val="24"/>
          <w:lang w:eastAsia="ru-RU"/>
        </w:rPr>
        <w:t>из них: автомобильных дорог с твердым покрытием (асфальтобетон, гравий, щебень) - 10,66; автомобильных дорог с грунтовым покрытием - 14,12.</w:t>
      </w:r>
    </w:p>
    <w:p w:rsidR="00FA560B" w:rsidRPr="00553CE3" w:rsidRDefault="00FA560B" w:rsidP="00F3185E">
      <w:pPr>
        <w:pStyle w:val="aa"/>
        <w:ind w:firstLine="709"/>
        <w:jc w:val="both"/>
        <w:rPr>
          <w:color w:val="000000"/>
        </w:rPr>
      </w:pPr>
      <w:r w:rsidRPr="00553CE3">
        <w:rPr>
          <w:color w:val="000000"/>
        </w:rPr>
        <w:t xml:space="preserve">Значительная часть автомобильных дорог имеет высокую степень износа. В течение длительного периода эксплуатации,  в связи с холодными  климатическими условиями, 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средств. </w:t>
      </w:r>
    </w:p>
    <w:p w:rsidR="00FA560B" w:rsidRPr="00553CE3" w:rsidRDefault="00FA560B" w:rsidP="00F3185E">
      <w:pPr>
        <w:pStyle w:val="aa"/>
        <w:ind w:firstLine="709"/>
        <w:jc w:val="both"/>
        <w:rPr>
          <w:color w:val="000000"/>
        </w:rPr>
      </w:pPr>
      <w:r w:rsidRPr="00553CE3">
        <w:rPr>
          <w:color w:val="000000"/>
          <w:lang w:eastAsia="ar-SA"/>
        </w:rPr>
        <w:t xml:space="preserve"> </w:t>
      </w:r>
      <w:r w:rsidRPr="00553CE3">
        <w:rPr>
          <w:color w:val="000000"/>
        </w:rPr>
        <w:t>Основной проблемой развития и содержания автомобильных является то, что администрация Писаревского сельского поселения не имеет возможности в полном объеме финансировать выполнение работ по строительству и  капитальному ремонту    автомобильных дорог местного значения, в виду  глубоко дотационного бюджета.</w:t>
      </w:r>
    </w:p>
    <w:p w:rsidR="00FA560B" w:rsidRPr="00553CE3" w:rsidRDefault="00FA560B" w:rsidP="00F3185E">
      <w:pPr>
        <w:pStyle w:val="aa"/>
        <w:ind w:firstLine="709"/>
        <w:jc w:val="both"/>
        <w:rPr>
          <w:color w:val="000000"/>
          <w:kern w:val="2"/>
        </w:rPr>
      </w:pPr>
      <w:r w:rsidRPr="00553CE3">
        <w:rPr>
          <w:color w:val="000000"/>
          <w:kern w:val="2"/>
        </w:rPr>
        <w:t>Ежегодно, за счет средств  дорожного фонда,  ремонтируются участки  дорог:</w:t>
      </w:r>
    </w:p>
    <w:p w:rsidR="00FA560B" w:rsidRPr="00553CE3" w:rsidRDefault="00FA560B" w:rsidP="00F3185E">
      <w:pPr>
        <w:pStyle w:val="aa"/>
        <w:ind w:firstLine="709"/>
        <w:jc w:val="both"/>
        <w:rPr>
          <w:color w:val="000000"/>
          <w:kern w:val="2"/>
        </w:rPr>
      </w:pPr>
      <w:r w:rsidRPr="00553CE3">
        <w:rPr>
          <w:color w:val="000000"/>
          <w:kern w:val="2"/>
        </w:rPr>
        <w:t xml:space="preserve"> в 2015 году отремонтирован    участок дороги - 610 п\м, </w:t>
      </w:r>
    </w:p>
    <w:p w:rsidR="00FA560B" w:rsidRPr="00553CE3" w:rsidRDefault="00FA560B" w:rsidP="00F3185E">
      <w:pPr>
        <w:pStyle w:val="aa"/>
        <w:ind w:firstLine="709"/>
        <w:jc w:val="both"/>
        <w:rPr>
          <w:color w:val="000000"/>
          <w:kern w:val="2"/>
        </w:rPr>
      </w:pPr>
      <w:r w:rsidRPr="00553CE3">
        <w:rPr>
          <w:color w:val="000000"/>
          <w:kern w:val="2"/>
        </w:rPr>
        <w:t>в 2016 году отремонтирован    участок дороги   - 1300 п/м;</w:t>
      </w:r>
    </w:p>
    <w:p w:rsidR="00FA560B" w:rsidRPr="00553CE3" w:rsidRDefault="00FA560B" w:rsidP="00F3185E">
      <w:pPr>
        <w:pStyle w:val="aa"/>
        <w:ind w:firstLine="709"/>
        <w:jc w:val="both"/>
        <w:rPr>
          <w:color w:val="000000"/>
        </w:rPr>
      </w:pPr>
      <w:r w:rsidRPr="00553CE3">
        <w:rPr>
          <w:color w:val="000000"/>
        </w:rPr>
        <w:t>Реализация  данной программы позволит увеличить данный показатель  до 9000п/м.</w:t>
      </w:r>
    </w:p>
    <w:p w:rsidR="00FA560B" w:rsidRPr="00553CE3" w:rsidRDefault="00FA560B" w:rsidP="00CB5E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>Благоустройство</w:t>
      </w:r>
      <w:r w:rsidRPr="00553CE3">
        <w:rPr>
          <w:rFonts w:ascii="Times New Roman" w:hAnsi="Times New Roman"/>
          <w:color w:val="000000"/>
          <w:spacing w:val="-5"/>
          <w:sz w:val="24"/>
          <w:szCs w:val="24"/>
        </w:rPr>
        <w:t xml:space="preserve"> - </w:t>
      </w:r>
      <w:r w:rsidRPr="00553CE3">
        <w:rPr>
          <w:rFonts w:ascii="Times New Roman" w:hAnsi="Times New Roman"/>
          <w:color w:val="000000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FA560B" w:rsidRPr="00553CE3" w:rsidRDefault="00FA560B" w:rsidP="00CB5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 xml:space="preserve">В последние годы в поселении проводилась   работа по благоустройству   населённого пункта. В п. 4-е отделение ГСС для массовых мероприятий  установлена  летняя сцена.  В 2015 году, в 2016 году, в 2017 году убирались несанкционированные свалки. Два года подряд (в 2013 и в 2014 годах) приобретались контейнеры для ТБО. В 2014 году приобретены указатели с названием улиц и номерами домов. В 2013 году  приобретены и установлены   44  уличных  светильника, а в 2016 году установлено три опоры уличного освещения, но  этого явно не </w:t>
      </w:r>
      <w:r w:rsidRPr="00553CE3">
        <w:rPr>
          <w:rFonts w:ascii="Times New Roman" w:hAnsi="Times New Roman"/>
          <w:color w:val="000000"/>
          <w:sz w:val="24"/>
          <w:szCs w:val="24"/>
        </w:rPr>
        <w:lastRenderedPageBreak/>
        <w:t xml:space="preserve">достаточно. Необходимо и  далее    проводить освещение населенного пункта,  поддерживать санитарное состояние территории сельского поселения,  благоустраивать   общественную территорию, места сбора мусора.  </w:t>
      </w:r>
    </w:p>
    <w:p w:rsidR="00FA560B" w:rsidRPr="00553CE3" w:rsidRDefault="00FA560B" w:rsidP="00CB5E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>Реализация  этих задач в  рамках данной программы позволить увеличить долю  благоустроенных общественных территорий.</w:t>
      </w:r>
    </w:p>
    <w:p w:rsidR="00FA560B" w:rsidRPr="00553CE3" w:rsidRDefault="00FA560B" w:rsidP="00EC7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53CE3">
        <w:rPr>
          <w:rFonts w:ascii="Times New Roman" w:hAnsi="Times New Roman"/>
          <w:color w:val="000000"/>
          <w:sz w:val="24"/>
          <w:szCs w:val="24"/>
          <w:u w:val="single"/>
        </w:rPr>
        <w:t>Уровень развития жилищно-коммунального хозяйства:</w:t>
      </w:r>
    </w:p>
    <w:p w:rsidR="00FA560B" w:rsidRPr="00553CE3" w:rsidRDefault="00FA560B" w:rsidP="00EC7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72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Водоснабжение </w:t>
      </w:r>
      <w:r w:rsidRPr="00553CE3">
        <w:rPr>
          <w:rFonts w:ascii="Times New Roman" w:hAnsi="Times New Roman"/>
          <w:color w:val="000000"/>
          <w:sz w:val="24"/>
          <w:szCs w:val="24"/>
        </w:rPr>
        <w:t xml:space="preserve">Писаревского муниципального образования, в основном,  осуществляется от подземных источников. </w:t>
      </w:r>
    </w:p>
    <w:p w:rsidR="00FA560B" w:rsidRPr="00553CE3" w:rsidRDefault="00FA560B" w:rsidP="00C45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>В настоящее время на территории муниципального образования «</w:t>
      </w:r>
      <w:proofErr w:type="spellStart"/>
      <w:r w:rsidRPr="00553CE3">
        <w:rPr>
          <w:rFonts w:ascii="Times New Roman" w:hAnsi="Times New Roman"/>
          <w:color w:val="000000"/>
          <w:sz w:val="24"/>
          <w:szCs w:val="24"/>
        </w:rPr>
        <w:t>Писаревское</w:t>
      </w:r>
      <w:proofErr w:type="spellEnd"/>
      <w:r w:rsidRPr="00553CE3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553CE3">
        <w:rPr>
          <w:rFonts w:ascii="Times New Roman" w:hAnsi="Times New Roman"/>
          <w:bCs/>
          <w:color w:val="000000"/>
          <w:sz w:val="24"/>
          <w:szCs w:val="24"/>
        </w:rPr>
        <w:t>» эксплуатируются объекты и сети инженерной инфраструктуры, являющиеся собственностью МО «Тулунский район» и Писаревского муниципального образования.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3CE3">
        <w:rPr>
          <w:rFonts w:ascii="Times New Roman" w:hAnsi="Times New Roman"/>
          <w:bCs/>
          <w:color w:val="000000"/>
          <w:sz w:val="24"/>
          <w:szCs w:val="24"/>
        </w:rPr>
        <w:t>Объектами водоснабжения являются 9 скважин: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3CE3">
        <w:rPr>
          <w:rFonts w:ascii="Times New Roman" w:hAnsi="Times New Roman"/>
          <w:bCs/>
          <w:color w:val="000000"/>
          <w:sz w:val="24"/>
          <w:szCs w:val="24"/>
        </w:rPr>
        <w:t>- п. 4-е отделение Государственной селекционной станции, ул. Садовая, 13 а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3CE3">
        <w:rPr>
          <w:rFonts w:ascii="Times New Roman" w:hAnsi="Times New Roman"/>
          <w:bCs/>
          <w:color w:val="000000"/>
          <w:sz w:val="24"/>
          <w:szCs w:val="24"/>
        </w:rPr>
        <w:t>- п. 4-е отделение Государственной селекционной станции, ул. Мичурина, 25 а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3CE3">
        <w:rPr>
          <w:rFonts w:ascii="Times New Roman" w:hAnsi="Times New Roman"/>
          <w:bCs/>
          <w:color w:val="000000"/>
          <w:sz w:val="24"/>
          <w:szCs w:val="24"/>
        </w:rPr>
        <w:t>- п. Иннокентьевский, ул. Целинная, 14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3CE3">
        <w:rPr>
          <w:rFonts w:ascii="Times New Roman" w:hAnsi="Times New Roman"/>
          <w:bCs/>
          <w:color w:val="000000"/>
          <w:sz w:val="24"/>
          <w:szCs w:val="24"/>
        </w:rPr>
        <w:t>- п. 1-е отделение Государственной селекционной станции, ул. Зерновая, 28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3CE3">
        <w:rPr>
          <w:rFonts w:ascii="Times New Roman" w:hAnsi="Times New Roman"/>
          <w:bCs/>
          <w:color w:val="000000"/>
          <w:sz w:val="24"/>
          <w:szCs w:val="24"/>
        </w:rPr>
        <w:t>- п. Центральные мастерские, ул. Кирова,9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3CE3">
        <w:rPr>
          <w:rFonts w:ascii="Times New Roman" w:hAnsi="Times New Roman"/>
          <w:bCs/>
          <w:color w:val="000000"/>
          <w:sz w:val="24"/>
          <w:szCs w:val="24"/>
        </w:rPr>
        <w:t>- п. Центральные мастерские, ул. Спортивная, 10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3CE3">
        <w:rPr>
          <w:rFonts w:ascii="Times New Roman" w:hAnsi="Times New Roman"/>
          <w:bCs/>
          <w:color w:val="000000"/>
          <w:sz w:val="24"/>
          <w:szCs w:val="24"/>
        </w:rPr>
        <w:t>- д. Булюшкина, ул. Полевая, 7 а</w:t>
      </w:r>
    </w:p>
    <w:p w:rsidR="00FA560B" w:rsidRPr="00553CE3" w:rsidRDefault="00FA560B" w:rsidP="00C2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3CE3">
        <w:rPr>
          <w:rFonts w:ascii="Times New Roman" w:hAnsi="Times New Roman"/>
          <w:bCs/>
          <w:color w:val="000000"/>
          <w:sz w:val="24"/>
          <w:szCs w:val="24"/>
        </w:rPr>
        <w:t>- д. Булюшкина, ул. Молодежная, 9 а</w:t>
      </w:r>
    </w:p>
    <w:p w:rsidR="00FA560B" w:rsidRPr="00553CE3" w:rsidRDefault="00FA560B" w:rsidP="00C2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3CE3">
        <w:rPr>
          <w:rFonts w:ascii="Times New Roman" w:hAnsi="Times New Roman"/>
          <w:bCs/>
          <w:color w:val="000000"/>
          <w:sz w:val="24"/>
          <w:szCs w:val="24"/>
        </w:rPr>
        <w:t>- д. Булюшкина, ул. Лесная, 2 б</w:t>
      </w:r>
    </w:p>
    <w:p w:rsidR="00FA560B" w:rsidRPr="00553CE3" w:rsidRDefault="00FA560B" w:rsidP="00C2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3CE3">
        <w:rPr>
          <w:rFonts w:ascii="Times New Roman" w:hAnsi="Times New Roman"/>
          <w:bCs/>
          <w:color w:val="000000"/>
          <w:sz w:val="24"/>
          <w:szCs w:val="24"/>
        </w:rPr>
        <w:t>Централизованное водоснабжение в поселении отсутствует.</w:t>
      </w:r>
    </w:p>
    <w:p w:rsidR="00FA560B" w:rsidRPr="00553CE3" w:rsidRDefault="00FA560B" w:rsidP="00C2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3CE3">
        <w:rPr>
          <w:rFonts w:ascii="Times New Roman" w:hAnsi="Times New Roman"/>
          <w:bCs/>
          <w:color w:val="000000"/>
          <w:sz w:val="24"/>
          <w:szCs w:val="24"/>
        </w:rPr>
        <w:t xml:space="preserve">Общая протяженность сетей холодного водопровода по поселению составляет – 1300 </w:t>
      </w:r>
      <w:proofErr w:type="spellStart"/>
      <w:r w:rsidRPr="00553CE3">
        <w:rPr>
          <w:rFonts w:ascii="Times New Roman" w:hAnsi="Times New Roman"/>
          <w:bCs/>
          <w:color w:val="000000"/>
          <w:sz w:val="24"/>
          <w:szCs w:val="24"/>
        </w:rPr>
        <w:t>п.м</w:t>
      </w:r>
      <w:proofErr w:type="spellEnd"/>
      <w:r w:rsidRPr="00553CE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A560B" w:rsidRPr="00553CE3" w:rsidRDefault="00FA560B" w:rsidP="00C222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 xml:space="preserve">Но  в этом вопросе    имеется ряд проблем: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553CE3">
        <w:rPr>
          <w:rFonts w:ascii="Times New Roman" w:hAnsi="Times New Roman"/>
          <w:color w:val="000000"/>
          <w:sz w:val="24"/>
          <w:szCs w:val="24"/>
        </w:rPr>
        <w:t xml:space="preserve"> поселке 1- е отделение Государственной селекционной станции для водонапорной башни требуется приобретение сруба. Для населения  поселка Иннокентьевский нужна ёмкость для воды. Также необходимы новые глубинные насосы для водонапорных башен. Для летнего водопровода в черте населенных пунктов Писаревского сельского поселения необходимо приобретение труб.  Так же необходимы денежные средства и на оплату работ по ремонту водонапорных башен.</w:t>
      </w:r>
    </w:p>
    <w:p w:rsidR="00FA560B" w:rsidRPr="00553CE3" w:rsidRDefault="00FA560B" w:rsidP="00C222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>Приобретение насосов, труб для летнего водопровода и сруба для водонапорной башни,    позволит  решить вопрос по бесперебойному обеспечению населения   водоснабжением  и качественной  питьевой водой. Для обеспечения развития систем водоснабжения и водоотведения для существующего и нового  строительства жилищного комплекса, а также объектов социально-культурного назначения в период до 2024 года утверждена схема водоотведения и водоснабжения населения  Писаревского сельского поселения .</w:t>
      </w:r>
    </w:p>
    <w:p w:rsidR="00FA560B" w:rsidRPr="00553CE3" w:rsidRDefault="00FA560B" w:rsidP="00C222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 xml:space="preserve">На территории сельского поселения жилой фонд представлен застройкой смешанного типа: индивидуальными  жилыми домами с приусадебными участками, отапливаются печами и электричеством. И </w:t>
      </w:r>
      <w:r>
        <w:rPr>
          <w:rFonts w:ascii="Times New Roman" w:hAnsi="Times New Roman"/>
          <w:color w:val="000000"/>
          <w:sz w:val="24"/>
          <w:szCs w:val="24"/>
        </w:rPr>
        <w:t>пятью м</w:t>
      </w:r>
      <w:r w:rsidRPr="00553CE3">
        <w:rPr>
          <w:rFonts w:ascii="Times New Roman" w:hAnsi="Times New Roman"/>
          <w:color w:val="000000"/>
          <w:sz w:val="24"/>
          <w:szCs w:val="24"/>
        </w:rPr>
        <w:t>ногоквартирными жилыми домами, расположенных в п. 4-е отделение государственной селекционной станции, которые отапливаются котельной с мощностью до 3 Гкал/ч., площадью 357,0кв.м. В качестве единой теплоснабжающей организации определено МУСХП «Центральное». Распоряжение мэра Тулунского  муниципального района №797-рг от 17.10.2012г.</w:t>
      </w:r>
    </w:p>
    <w:p w:rsidR="00FA560B" w:rsidRPr="00553CE3" w:rsidRDefault="00FA560B" w:rsidP="00C222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>Структура теплоснабжения п. 4-е отделение ГСС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10"/>
        <w:gridCol w:w="2084"/>
        <w:gridCol w:w="2084"/>
        <w:gridCol w:w="2085"/>
      </w:tblGrid>
      <w:tr w:rsidR="00B4034D" w:rsidRPr="00553CE3" w:rsidTr="00B4034D">
        <w:tc>
          <w:tcPr>
            <w:tcW w:w="65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34D" w:rsidRPr="00553CE3" w:rsidTr="00B4034D">
        <w:tc>
          <w:tcPr>
            <w:tcW w:w="65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Отапливаемый гараж  МУСХП Центральное»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Ул. Мичурина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27а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Центральное отопление</w:t>
            </w:r>
          </w:p>
        </w:tc>
      </w:tr>
      <w:tr w:rsidR="00B4034D" w:rsidRPr="00553CE3" w:rsidTr="00B4034D">
        <w:tc>
          <w:tcPr>
            <w:tcW w:w="65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Здание администрации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Ул. Мичурина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5" w:type="dxa"/>
            <w:vMerge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34D" w:rsidRPr="00553CE3" w:rsidTr="00B4034D">
        <w:tc>
          <w:tcPr>
            <w:tcW w:w="65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34D" w:rsidRPr="00553CE3" w:rsidTr="00B4034D">
        <w:tc>
          <w:tcPr>
            <w:tcW w:w="65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МДОУ «Колосок»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Ул. Мичурина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28а</w:t>
            </w:r>
          </w:p>
        </w:tc>
        <w:tc>
          <w:tcPr>
            <w:tcW w:w="2085" w:type="dxa"/>
            <w:vMerge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34D" w:rsidRPr="00553CE3" w:rsidTr="00B4034D">
        <w:tc>
          <w:tcPr>
            <w:tcW w:w="65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МОУ «Писаревская СОШ»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Ул. Мичурина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5" w:type="dxa"/>
            <w:vMerge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34D" w:rsidRPr="00553CE3" w:rsidTr="00B4034D">
        <w:tc>
          <w:tcPr>
            <w:tcW w:w="65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Пекарня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Ул. Мичурина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36а</w:t>
            </w:r>
          </w:p>
        </w:tc>
        <w:tc>
          <w:tcPr>
            <w:tcW w:w="2085" w:type="dxa"/>
            <w:vMerge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34D" w:rsidRPr="00553CE3" w:rsidTr="00B4034D">
        <w:tc>
          <w:tcPr>
            <w:tcW w:w="65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3-х этажный жилой дом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Ул. Мичурина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5" w:type="dxa"/>
            <w:vMerge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34D" w:rsidRPr="00553CE3" w:rsidTr="00B4034D">
        <w:tc>
          <w:tcPr>
            <w:tcW w:w="65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2-х этажный жилой дом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Ул. Мичурина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5" w:type="dxa"/>
            <w:vMerge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34D" w:rsidRPr="00553CE3" w:rsidTr="00B4034D">
        <w:tc>
          <w:tcPr>
            <w:tcW w:w="658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0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2-х этажный жилой дом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Ул. Мичурина</w:t>
            </w:r>
          </w:p>
        </w:tc>
        <w:tc>
          <w:tcPr>
            <w:tcW w:w="2084" w:type="dxa"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5" w:type="dxa"/>
            <w:vMerge/>
            <w:shd w:val="clear" w:color="auto" w:fill="auto"/>
          </w:tcPr>
          <w:p w:rsidR="00FA560B" w:rsidRPr="00B4034D" w:rsidRDefault="00FA560B" w:rsidP="00B40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560B" w:rsidRPr="00553CE3" w:rsidRDefault="00FA560B" w:rsidP="00C222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lastRenderedPageBreak/>
        <w:t>Зона эксплуатационной ответственности до тепловых селей в течении последних трех лет с 2012-2015 годы, полностью заменены сети тепло- и водо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53CE3">
        <w:rPr>
          <w:rFonts w:ascii="Times New Roman" w:hAnsi="Times New Roman"/>
          <w:color w:val="000000"/>
          <w:sz w:val="24"/>
          <w:szCs w:val="24"/>
        </w:rPr>
        <w:t>снабжения.</w:t>
      </w:r>
    </w:p>
    <w:p w:rsidR="00FA560B" w:rsidRPr="00553CE3" w:rsidRDefault="00FA560B" w:rsidP="00C222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 xml:space="preserve">Жилищный фонд муниципального образования составляет 47,6 </w:t>
      </w:r>
      <w:proofErr w:type="spellStart"/>
      <w:r w:rsidRPr="00553CE3">
        <w:rPr>
          <w:rFonts w:ascii="Times New Roman" w:hAnsi="Times New Roman"/>
          <w:color w:val="000000"/>
          <w:sz w:val="24"/>
          <w:szCs w:val="24"/>
        </w:rPr>
        <w:t>тыс.м.кв</w:t>
      </w:r>
      <w:proofErr w:type="spellEnd"/>
      <w:r w:rsidRPr="00553CE3">
        <w:rPr>
          <w:rFonts w:ascii="Times New Roman" w:hAnsi="Times New Roman"/>
          <w:color w:val="000000"/>
          <w:sz w:val="24"/>
          <w:szCs w:val="24"/>
        </w:rPr>
        <w:t xml:space="preserve">., обеспеченностью жильем – 20,0 м2 общей площади на одного  жителя, что выше чем в среднем по иркутской области (19,9 м»). Жилищный фонд имеет большой износ (от 40 до 50%) и ежегодно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553CE3">
        <w:rPr>
          <w:rFonts w:ascii="Times New Roman" w:hAnsi="Times New Roman"/>
          <w:color w:val="000000"/>
          <w:sz w:val="24"/>
          <w:szCs w:val="24"/>
        </w:rPr>
        <w:t>меньшается, за счет выбытия домов по ветхости и в результате пожаров.</w:t>
      </w:r>
    </w:p>
    <w:p w:rsidR="00FA560B" w:rsidRPr="00553CE3" w:rsidRDefault="00FA560B" w:rsidP="00C222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 xml:space="preserve">Остро встает проблема строительства нового жилья. Индивидуальному жилищному строительству мешает отсутствие и нехватка инженерной инфраструктуры: электроснабжения, водоснабжения, газификации. Отсутствует перспектива многоэтажного </w:t>
      </w:r>
      <w:r w:rsidR="005E3A5A" w:rsidRPr="00553CE3">
        <w:rPr>
          <w:rFonts w:ascii="Times New Roman" w:hAnsi="Times New Roman"/>
          <w:color w:val="000000"/>
          <w:sz w:val="24"/>
          <w:szCs w:val="24"/>
        </w:rPr>
        <w:t>строительства</w:t>
      </w:r>
      <w:r w:rsidRPr="00553CE3">
        <w:rPr>
          <w:rFonts w:ascii="Times New Roman" w:hAnsi="Times New Roman"/>
          <w:color w:val="000000"/>
          <w:sz w:val="24"/>
          <w:szCs w:val="24"/>
        </w:rPr>
        <w:t xml:space="preserve"> и увеличение жилого фонда преимущественно 1-2-х этажной усадебной застройкой с низкой плотностью, что не предусматривает развитие централизованного отопления </w:t>
      </w:r>
      <w:r w:rsidR="005E3A5A" w:rsidRPr="00553CE3">
        <w:rPr>
          <w:rFonts w:ascii="Times New Roman" w:hAnsi="Times New Roman"/>
          <w:color w:val="000000"/>
          <w:sz w:val="24"/>
          <w:szCs w:val="24"/>
        </w:rPr>
        <w:t>жилья, несмотря</w:t>
      </w:r>
      <w:r w:rsidRPr="00553CE3">
        <w:rPr>
          <w:rFonts w:ascii="Times New Roman" w:hAnsi="Times New Roman"/>
          <w:color w:val="000000"/>
          <w:sz w:val="24"/>
          <w:szCs w:val="24"/>
        </w:rPr>
        <w:t xml:space="preserve"> на то, что мощность котлов </w:t>
      </w:r>
      <w:r w:rsidR="005E3A5A" w:rsidRPr="00553CE3">
        <w:rPr>
          <w:rFonts w:ascii="Times New Roman" w:hAnsi="Times New Roman"/>
          <w:color w:val="000000"/>
          <w:sz w:val="24"/>
          <w:szCs w:val="24"/>
        </w:rPr>
        <w:t>позволяет</w:t>
      </w:r>
      <w:r w:rsidRPr="00553CE3">
        <w:rPr>
          <w:rFonts w:ascii="Times New Roman" w:hAnsi="Times New Roman"/>
          <w:color w:val="000000"/>
          <w:sz w:val="24"/>
          <w:szCs w:val="24"/>
        </w:rPr>
        <w:t xml:space="preserve"> присоединять  свои здания к центральному теплоисточнику, а переходят на автономное обеспечение теплом, в основном электрическое. А частный сектор использует индивидуальные источники тепла.</w:t>
      </w:r>
    </w:p>
    <w:p w:rsidR="00FA560B" w:rsidRPr="00C45737" w:rsidRDefault="00FA560B" w:rsidP="00CB5EB4">
      <w:pPr>
        <w:spacing w:after="0" w:line="240" w:lineRule="auto"/>
        <w:ind w:firstLine="567"/>
        <w:jc w:val="both"/>
      </w:pPr>
      <w:r w:rsidRPr="00553CE3">
        <w:rPr>
          <w:rFonts w:ascii="Times New Roman" w:hAnsi="Times New Roman"/>
          <w:color w:val="000000"/>
          <w:sz w:val="24"/>
          <w:szCs w:val="24"/>
        </w:rPr>
        <w:t>Для обеспечения комплексного пространственного и территориального развития   сельского</w:t>
      </w:r>
      <w:r w:rsidRPr="00C45737">
        <w:rPr>
          <w:rFonts w:ascii="Times New Roman" w:hAnsi="Times New Roman"/>
          <w:sz w:val="24"/>
          <w:szCs w:val="24"/>
        </w:rPr>
        <w:t xml:space="preserve"> поселения требуется приведение градостроительных документов Писаревского сельского поселения в соответствие с действующим  законодательством.</w:t>
      </w:r>
      <w:r w:rsidRPr="00C45737">
        <w:t xml:space="preserve"> </w:t>
      </w:r>
      <w:r w:rsidRPr="00C45737">
        <w:rPr>
          <w:rFonts w:ascii="Times New Roman" w:hAnsi="Times New Roman"/>
          <w:sz w:val="24"/>
          <w:szCs w:val="24"/>
        </w:rPr>
        <w:t>Внесение изменений в  градостроительные документы   Писаревского сельского поселения  позволит решить следующие вопросы:</w:t>
      </w:r>
      <w:r w:rsidRPr="00C45737">
        <w:t xml:space="preserve"> </w:t>
      </w:r>
    </w:p>
    <w:p w:rsidR="00FA560B" w:rsidRPr="00C45737" w:rsidRDefault="00FA560B" w:rsidP="00CB5E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737">
        <w:rPr>
          <w:rFonts w:ascii="Times New Roman" w:hAnsi="Times New Roman"/>
          <w:sz w:val="24"/>
          <w:szCs w:val="24"/>
        </w:rPr>
        <w:t>-  обеспечить 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FA560B" w:rsidRPr="00C45737" w:rsidRDefault="00FA560B" w:rsidP="00CB5E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737">
        <w:rPr>
          <w:rFonts w:ascii="Times New Roman" w:hAnsi="Times New Roman"/>
          <w:sz w:val="24"/>
          <w:szCs w:val="24"/>
        </w:rPr>
        <w:t xml:space="preserve">-   внести сведения в государственный кадастр недвижимости о границах населенных пунктов, о территориальных зонах, обеспечить соответствие документов территориального планирования требованиям </w:t>
      </w:r>
      <w:proofErr w:type="spellStart"/>
      <w:r w:rsidRPr="00C4573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45737">
        <w:rPr>
          <w:rFonts w:ascii="Times New Roman" w:hAnsi="Times New Roman"/>
          <w:sz w:val="24"/>
          <w:szCs w:val="24"/>
        </w:rPr>
        <w:t>;</w:t>
      </w:r>
    </w:p>
    <w:p w:rsidR="00FA560B" w:rsidRPr="00C45737" w:rsidRDefault="00FA560B" w:rsidP="00CB5E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737">
        <w:rPr>
          <w:rFonts w:ascii="Times New Roman" w:hAnsi="Times New Roman"/>
          <w:sz w:val="24"/>
          <w:szCs w:val="24"/>
        </w:rPr>
        <w:t xml:space="preserve"> -установить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сельского поселения. </w:t>
      </w:r>
    </w:p>
    <w:p w:rsidR="00FA560B" w:rsidRPr="00553CE3" w:rsidRDefault="00FA560B" w:rsidP="00CB5EB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737">
        <w:rPr>
          <w:rFonts w:ascii="Times New Roman" w:hAnsi="Times New Roman"/>
          <w:sz w:val="24"/>
          <w:szCs w:val="24"/>
        </w:rPr>
        <w:t xml:space="preserve">-поставить на кадастровый учет   объекты недвижимости  Писаревского сельского </w:t>
      </w:r>
      <w:r w:rsidRPr="00553CE3">
        <w:rPr>
          <w:rFonts w:ascii="Times New Roman" w:hAnsi="Times New Roman"/>
          <w:sz w:val="24"/>
          <w:szCs w:val="24"/>
        </w:rPr>
        <w:t>поселения</w:t>
      </w:r>
      <w:r w:rsidRPr="00553CE3">
        <w:t>.</w:t>
      </w:r>
    </w:p>
    <w:p w:rsidR="00FA560B" w:rsidRPr="009172A0" w:rsidRDefault="00FA560B" w:rsidP="00F3185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9172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Безопасность территории сельского поселения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>Для обеспечения первичных мер пожарной безопасности администрацией Писаревского сельского поселения ведется определенная работа, а именно: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>- создана добровольная пожарная дружина;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>- в четырёх населенных пунктах (п. 4-е отделение ГСС, п. 1-е отделение ГСС, п. Центральные мастерские, д. Булюшкина) установлены противопожарные ёмкости;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>- в четырёх населенных пунктах (п. 4-е отделение ГСС, п. 1-е отделение ГСС, п. Иннокентьевский, д. Булюшкина) установлены пожарные сирены;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>-приобретены мотопомпы в количестве 5-ти штук, ранцевые опрыскиватели в количестве 11 штук; бензиновый воздуходув - 2 шт.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>Но, несмотря на что, первичные средства пожаротушения в сельском поселении имеются, требуется их дополнительное приобретение, так как по причине длительной эксплуатации, мотопомпы и ранцевые опрыскиватели пришли в непригодное состояние.</w:t>
      </w:r>
    </w:p>
    <w:p w:rsidR="00FA560B" w:rsidRPr="00553CE3" w:rsidRDefault="00FA560B" w:rsidP="00F318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>Ежегодно требуется  обновление  минерализованных полос, для защиты населенного пункта от лесных пожаров.</w:t>
      </w:r>
    </w:p>
    <w:p w:rsidR="00FA560B" w:rsidRPr="00553CE3" w:rsidRDefault="00FA560B" w:rsidP="00C222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53CE3">
        <w:rPr>
          <w:rFonts w:ascii="Times New Roman" w:hAnsi="Times New Roman"/>
          <w:color w:val="000000"/>
          <w:sz w:val="24"/>
          <w:szCs w:val="24"/>
        </w:rPr>
        <w:t>Данная программа позволит решить  задачу  по созданию резерва материальных ресурсов для предупреждения и ликвидации чрезвычайных ситуаций  и в итоге  приведет к сокращению количества пожаров  на территории сельского поселения</w:t>
      </w:r>
      <w:r w:rsidRPr="00553C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A560B" w:rsidRPr="009172A0" w:rsidRDefault="00FA560B" w:rsidP="00C222E2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9172A0">
        <w:rPr>
          <w:rFonts w:ascii="Times New Roman" w:hAnsi="Times New Roman"/>
          <w:b/>
          <w:color w:val="000000"/>
          <w:sz w:val="24"/>
          <w:szCs w:val="24"/>
          <w:u w:val="single"/>
        </w:rPr>
        <w:t>Развитие культуры и спорта на территории Писаревского сельского поселения</w:t>
      </w:r>
    </w:p>
    <w:p w:rsidR="00FA560B" w:rsidRPr="00C45737" w:rsidRDefault="00FA560B" w:rsidP="002F20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3CE3"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Писаревского муниципального образования действует муниципальное</w:t>
      </w:r>
      <w:r w:rsidRPr="00C45737">
        <w:rPr>
          <w:rFonts w:ascii="Times New Roman" w:hAnsi="Times New Roman"/>
          <w:sz w:val="24"/>
          <w:szCs w:val="24"/>
          <w:lang w:eastAsia="ru-RU"/>
        </w:rPr>
        <w:t xml:space="preserve"> казенное учреждение культуры «Культурно-досуговый центр Писаревского муниципального образования».</w:t>
      </w:r>
    </w:p>
    <w:p w:rsidR="00FA560B" w:rsidRPr="00C45737" w:rsidRDefault="00FA560B" w:rsidP="002F20BB">
      <w:pPr>
        <w:spacing w:after="0" w:line="288" w:lineRule="auto"/>
        <w:ind w:left="360"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C4573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МКУК «КДЦ Писаревского МО» состоит из четырех структурных подразделений</w:t>
      </w:r>
    </w:p>
    <w:p w:rsidR="00FA560B" w:rsidRPr="00C45737" w:rsidRDefault="00FA560B" w:rsidP="002F20BB">
      <w:pPr>
        <w:spacing w:after="0" w:line="288" w:lineRule="auto"/>
        <w:jc w:val="both"/>
        <w:rPr>
          <w:rFonts w:ascii="Times New Roman" w:hAnsi="Times New Roman"/>
          <w:b/>
          <w:i/>
          <w:color w:val="000000"/>
          <w:spacing w:val="-4"/>
          <w:sz w:val="24"/>
          <w:szCs w:val="24"/>
          <w:shd w:val="clear" w:color="auto" w:fill="FFFFFF"/>
        </w:rPr>
      </w:pPr>
      <w:r w:rsidRPr="00C45737">
        <w:rPr>
          <w:rFonts w:ascii="Times New Roman" w:hAnsi="Times New Roman"/>
          <w:b/>
          <w:i/>
          <w:color w:val="000000"/>
          <w:spacing w:val="-4"/>
          <w:sz w:val="24"/>
          <w:szCs w:val="24"/>
          <w:shd w:val="clear" w:color="auto" w:fill="FFFFFF"/>
        </w:rPr>
        <w:t>-   Сельский клуб д. Булюшкина</w:t>
      </w:r>
    </w:p>
    <w:p w:rsidR="00FA560B" w:rsidRPr="00C45737" w:rsidRDefault="00FA560B" w:rsidP="002F20BB">
      <w:pPr>
        <w:spacing w:after="0" w:line="288" w:lineRule="auto"/>
        <w:jc w:val="both"/>
        <w:rPr>
          <w:rFonts w:ascii="Times New Roman" w:hAnsi="Times New Roman"/>
          <w:b/>
          <w:i/>
          <w:color w:val="000000"/>
          <w:spacing w:val="-4"/>
          <w:sz w:val="24"/>
          <w:szCs w:val="24"/>
          <w:shd w:val="clear" w:color="auto" w:fill="FFFFFF"/>
        </w:rPr>
      </w:pPr>
      <w:r w:rsidRPr="00C45737">
        <w:rPr>
          <w:rFonts w:ascii="Times New Roman" w:hAnsi="Times New Roman"/>
          <w:b/>
          <w:i/>
          <w:color w:val="000000"/>
          <w:spacing w:val="-4"/>
          <w:sz w:val="24"/>
          <w:szCs w:val="24"/>
          <w:shd w:val="clear" w:color="auto" w:fill="FFFFFF"/>
        </w:rPr>
        <w:t>-   Стадион «Урожай»</w:t>
      </w:r>
    </w:p>
    <w:p w:rsidR="00FA560B" w:rsidRPr="00C45737" w:rsidRDefault="00FA560B" w:rsidP="002F20BB">
      <w:pPr>
        <w:spacing w:after="0" w:line="288" w:lineRule="auto"/>
        <w:jc w:val="both"/>
        <w:rPr>
          <w:rFonts w:ascii="Times New Roman" w:hAnsi="Times New Roman"/>
          <w:b/>
          <w:i/>
          <w:color w:val="000000"/>
          <w:spacing w:val="-4"/>
          <w:sz w:val="24"/>
          <w:szCs w:val="24"/>
          <w:shd w:val="clear" w:color="auto" w:fill="FFFFFF"/>
        </w:rPr>
      </w:pPr>
      <w:r w:rsidRPr="00C4573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lastRenderedPageBreak/>
        <w:t xml:space="preserve"> -   </w:t>
      </w:r>
      <w:r w:rsidRPr="00C45737">
        <w:rPr>
          <w:rFonts w:ascii="Times New Roman" w:hAnsi="Times New Roman"/>
          <w:b/>
          <w:i/>
          <w:color w:val="000000"/>
          <w:spacing w:val="-4"/>
          <w:sz w:val="24"/>
          <w:szCs w:val="24"/>
          <w:shd w:val="clear" w:color="auto" w:fill="FFFFFF"/>
        </w:rPr>
        <w:t>библиотека д. Булюшкина</w:t>
      </w:r>
    </w:p>
    <w:p w:rsidR="00FA560B" w:rsidRPr="00C45737" w:rsidRDefault="00FA560B" w:rsidP="002F20BB">
      <w:pPr>
        <w:spacing w:after="0" w:line="288" w:lineRule="auto"/>
        <w:jc w:val="both"/>
        <w:rPr>
          <w:rFonts w:ascii="Times New Roman" w:hAnsi="Times New Roman"/>
          <w:b/>
          <w:i/>
          <w:color w:val="000000"/>
          <w:spacing w:val="-4"/>
          <w:sz w:val="24"/>
          <w:szCs w:val="24"/>
          <w:shd w:val="clear" w:color="auto" w:fill="FFFFFF"/>
        </w:rPr>
      </w:pPr>
      <w:r w:rsidRPr="00C45737">
        <w:rPr>
          <w:rFonts w:ascii="Times New Roman" w:hAnsi="Times New Roman"/>
          <w:b/>
          <w:i/>
          <w:color w:val="000000"/>
          <w:spacing w:val="-4"/>
          <w:sz w:val="24"/>
          <w:szCs w:val="24"/>
          <w:shd w:val="clear" w:color="auto" w:fill="FFFFFF"/>
        </w:rPr>
        <w:t>-    библиотека п. 4-отделения Государственной селекционной станции</w:t>
      </w:r>
    </w:p>
    <w:p w:rsidR="00FA560B" w:rsidRPr="00C45737" w:rsidRDefault="00FA560B" w:rsidP="002F20BB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4573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C45737">
        <w:rPr>
          <w:rFonts w:ascii="Times New Roman" w:hAnsi="Times New Roman"/>
          <w:spacing w:val="-4"/>
          <w:sz w:val="24"/>
          <w:szCs w:val="24"/>
        </w:rPr>
        <w:t xml:space="preserve">Численность работников МКУК «КДЦ Писаревского МО» по штатному   </w:t>
      </w:r>
    </w:p>
    <w:p w:rsidR="00FA560B" w:rsidRPr="003E172F" w:rsidRDefault="00FA560B" w:rsidP="003E172F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45737">
        <w:rPr>
          <w:rFonts w:ascii="Times New Roman" w:hAnsi="Times New Roman"/>
          <w:spacing w:val="-4"/>
          <w:sz w:val="24"/>
          <w:szCs w:val="24"/>
        </w:rPr>
        <w:t xml:space="preserve">      расписанию составляет 11,5 единиц:</w:t>
      </w:r>
    </w:p>
    <w:p w:rsidR="00FA560B" w:rsidRPr="00C45737" w:rsidRDefault="00FA560B" w:rsidP="002F20BB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C4573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Творческие работники организуют работу Дома культуры таким образом, чтобы охватить все категории населения: детей, подростков, молодежь, людей среднего и старшего возраста. Для них проводятся различные по форме и тематике мероприятия, имеющие нравственную, эстетическую, патриотическую, экологическую направленность, а также пропагандирующие здоровый образ жизни. </w:t>
      </w:r>
    </w:p>
    <w:p w:rsidR="00FA560B" w:rsidRPr="00C45737" w:rsidRDefault="00FA560B" w:rsidP="002F20BB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57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Основные посетители ДК дети и подростки. Учитывая данный факт, именно для этой возрастной категории разрабатывались и проводились культурно-досуговые мероприятия, ведут свою работу клубные формирования </w:t>
      </w:r>
      <w:r w:rsidRPr="00C45737">
        <w:rPr>
          <w:rFonts w:ascii="Times New Roman" w:hAnsi="Times New Roman"/>
          <w:sz w:val="24"/>
          <w:szCs w:val="24"/>
          <w:shd w:val="clear" w:color="auto" w:fill="FFFFFF"/>
        </w:rPr>
        <w:t>различных жанров творчества: вокального, театрального, декоративно-прикладного искусства</w:t>
      </w:r>
      <w:r w:rsidRPr="00C457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т.д. Целенаправленная работа в этом направлении позволила привлечь в дом культуры представителей других возрастных категорий: </w:t>
      </w:r>
      <w:r w:rsidRPr="00C45737">
        <w:rPr>
          <w:rFonts w:ascii="Times New Roman" w:hAnsi="Times New Roman"/>
          <w:sz w:val="24"/>
          <w:szCs w:val="24"/>
          <w:shd w:val="clear" w:color="auto" w:fill="FFFFFF"/>
        </w:rPr>
        <w:t xml:space="preserve">мам, пап, бабушек и дедушек. </w:t>
      </w:r>
      <w:r w:rsidRPr="00C45737">
        <w:rPr>
          <w:rFonts w:ascii="Times New Roman" w:hAnsi="Times New Roman"/>
          <w:sz w:val="24"/>
          <w:szCs w:val="24"/>
        </w:rPr>
        <w:t>Как результат – появление общих интересов между детьми, подростками и взрослым населением.</w:t>
      </w:r>
    </w:p>
    <w:p w:rsidR="00FA560B" w:rsidRPr="00C45737" w:rsidRDefault="00FA560B" w:rsidP="002F20BB">
      <w:pPr>
        <w:spacing w:after="0" w:line="288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45737">
        <w:rPr>
          <w:rFonts w:ascii="Times New Roman" w:hAnsi="Times New Roman"/>
          <w:color w:val="000000"/>
          <w:sz w:val="24"/>
          <w:szCs w:val="24"/>
        </w:rPr>
        <w:t>Учитывая вышеизложенное, коллектив МКУК «Писаревского МО» ставит на 2018 г следующие цели:</w:t>
      </w:r>
    </w:p>
    <w:p w:rsidR="00FA560B" w:rsidRPr="002F20BB" w:rsidRDefault="00FA560B" w:rsidP="002F20BB">
      <w:pPr>
        <w:spacing w:after="0" w:line="288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45737">
        <w:rPr>
          <w:rFonts w:ascii="Times New Roman" w:hAnsi="Times New Roman"/>
          <w:b/>
          <w:color w:val="000000"/>
          <w:sz w:val="24"/>
          <w:szCs w:val="24"/>
        </w:rPr>
        <w:t>Основной целью</w:t>
      </w:r>
      <w:r w:rsidRPr="00C45737">
        <w:rPr>
          <w:rFonts w:ascii="Times New Roman" w:hAnsi="Times New Roman"/>
          <w:color w:val="000000"/>
          <w:sz w:val="24"/>
          <w:szCs w:val="24"/>
        </w:rPr>
        <w:t xml:space="preserve"> деятельности Дома культуры являются организ</w:t>
      </w:r>
      <w:r w:rsidRPr="002F20BB">
        <w:rPr>
          <w:rFonts w:ascii="Times New Roman" w:hAnsi="Times New Roman"/>
          <w:color w:val="000000"/>
          <w:sz w:val="24"/>
          <w:szCs w:val="24"/>
        </w:rPr>
        <w:t>ация досуга и приобщение жителей муниципального образования Писаревского сельского поселения к творчеству, культурному развитию и самообразованию, любительскому искусству и ремёслам, к занятиям физической культурой и спортом. Развитие культурной деятельности на территории поселения, удовлетворение культурных потребностей населения.</w:t>
      </w:r>
    </w:p>
    <w:p w:rsidR="00FA560B" w:rsidRPr="002F20BB" w:rsidRDefault="00FA560B" w:rsidP="002F20BB">
      <w:pPr>
        <w:spacing w:after="0" w:line="288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F20BB">
        <w:rPr>
          <w:rFonts w:ascii="Times New Roman" w:hAnsi="Times New Roman"/>
          <w:b/>
          <w:sz w:val="24"/>
          <w:szCs w:val="24"/>
        </w:rPr>
        <w:t>Реализация поставленных целей будет осуществляться через решение следующих задач:</w:t>
      </w:r>
    </w:p>
    <w:p w:rsidR="00FA560B" w:rsidRPr="002F20BB" w:rsidRDefault="00FA560B" w:rsidP="002F20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F20BB">
        <w:rPr>
          <w:rFonts w:ascii="Times New Roman" w:hAnsi="Times New Roman"/>
          <w:sz w:val="24"/>
          <w:szCs w:val="24"/>
        </w:rPr>
        <w:t>- создание условий для обеспечения поселения услугами по организации досуга организацией культуры;</w:t>
      </w:r>
    </w:p>
    <w:p w:rsidR="00FA560B" w:rsidRPr="002F20BB" w:rsidRDefault="00FA560B" w:rsidP="002F20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F20BB">
        <w:rPr>
          <w:rFonts w:ascii="Times New Roman" w:hAnsi="Times New Roman"/>
          <w:sz w:val="24"/>
          <w:szCs w:val="24"/>
        </w:rPr>
        <w:t>- удовлетворение потребностей населения в сохранении и развитии традиционного самодеятельного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FA560B" w:rsidRPr="002F20BB" w:rsidRDefault="00FA560B" w:rsidP="002F20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F20BB">
        <w:rPr>
          <w:rFonts w:ascii="Times New Roman" w:hAnsi="Times New Roman"/>
          <w:sz w:val="24"/>
          <w:szCs w:val="24"/>
        </w:rPr>
        <w:t>- создание благоприятных условий для организации культурного досуга и отдыха жителей Писаревского сельского поселения;</w:t>
      </w:r>
    </w:p>
    <w:p w:rsidR="00FA560B" w:rsidRPr="002F20BB" w:rsidRDefault="00FA560B" w:rsidP="002F20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F20BB">
        <w:rPr>
          <w:rFonts w:ascii="Times New Roman" w:hAnsi="Times New Roman"/>
          <w:sz w:val="24"/>
          <w:szCs w:val="24"/>
        </w:rPr>
        <w:t>- поддержка и развитие художественного самодеятельного творчества.</w:t>
      </w:r>
    </w:p>
    <w:p w:rsidR="00FA560B" w:rsidRPr="002F20BB" w:rsidRDefault="00FA560B" w:rsidP="002F20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F20BB">
        <w:rPr>
          <w:rFonts w:ascii="Times New Roman" w:hAnsi="Times New Roman"/>
          <w:sz w:val="24"/>
          <w:szCs w:val="24"/>
        </w:rPr>
        <w:t>- организация, развитие и внедрение различных форм культурно – просветительской деятельности;</w:t>
      </w:r>
    </w:p>
    <w:p w:rsidR="00FA560B" w:rsidRPr="002F20BB" w:rsidRDefault="00FA560B" w:rsidP="002F20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F20BB">
        <w:rPr>
          <w:rFonts w:ascii="Times New Roman" w:hAnsi="Times New Roman"/>
          <w:sz w:val="24"/>
          <w:szCs w:val="24"/>
        </w:rPr>
        <w:t>- организация, развитие и внедрение различных форм досуга населения;</w:t>
      </w:r>
    </w:p>
    <w:p w:rsidR="00FA560B" w:rsidRPr="002F20BB" w:rsidRDefault="00FA560B" w:rsidP="002F20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F20BB">
        <w:rPr>
          <w:rFonts w:ascii="Times New Roman" w:hAnsi="Times New Roman"/>
          <w:sz w:val="24"/>
          <w:szCs w:val="24"/>
        </w:rPr>
        <w:t>- удовлетворение потребностей населения в сохранении и развитии традиционного народного, художественного творчества инициативы и социально – культурной активности населения.</w:t>
      </w:r>
    </w:p>
    <w:p w:rsidR="00FA560B" w:rsidRPr="002F20BB" w:rsidRDefault="00FA560B" w:rsidP="002F20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F20BB">
        <w:rPr>
          <w:rFonts w:ascii="Times New Roman" w:hAnsi="Times New Roman"/>
          <w:sz w:val="24"/>
          <w:szCs w:val="24"/>
        </w:rPr>
        <w:t>- Выявление и поддержка талантливых жителей села, развитие их творческих способностей посредством участия в работе клубных формирований, мероприятиях различного уровня.</w:t>
      </w:r>
    </w:p>
    <w:p w:rsidR="00FA560B" w:rsidRPr="002F20BB" w:rsidRDefault="00FA560B" w:rsidP="002F20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F20BB">
        <w:rPr>
          <w:rFonts w:ascii="Times New Roman" w:hAnsi="Times New Roman"/>
          <w:sz w:val="24"/>
          <w:szCs w:val="24"/>
        </w:rPr>
        <w:t>-  Сохранение и развитие творческого потенциала специалистов учреждения, повышение их профессионального мастерства.</w:t>
      </w:r>
    </w:p>
    <w:p w:rsidR="00FA560B" w:rsidRPr="002F20BB" w:rsidRDefault="00FA560B" w:rsidP="002F20BB">
      <w:pPr>
        <w:tabs>
          <w:tab w:val="left" w:pos="42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F20BB">
        <w:rPr>
          <w:rFonts w:ascii="Times New Roman" w:hAnsi="Times New Roman"/>
          <w:sz w:val="24"/>
          <w:szCs w:val="24"/>
        </w:rPr>
        <w:t xml:space="preserve">- Укрепление социального партнерства на территории Писаревского сельского поселения, расширение социокультурных связей, </w:t>
      </w:r>
      <w:proofErr w:type="spellStart"/>
      <w:r w:rsidRPr="002F20BB">
        <w:rPr>
          <w:rFonts w:ascii="Times New Roman" w:hAnsi="Times New Roman"/>
          <w:sz w:val="24"/>
          <w:szCs w:val="24"/>
        </w:rPr>
        <w:t>межпоселенческого</w:t>
      </w:r>
      <w:proofErr w:type="spellEnd"/>
      <w:r w:rsidRPr="002F20BB">
        <w:rPr>
          <w:rFonts w:ascii="Times New Roman" w:hAnsi="Times New Roman"/>
          <w:sz w:val="24"/>
          <w:szCs w:val="24"/>
        </w:rPr>
        <w:t xml:space="preserve"> сотрудничества.</w:t>
      </w:r>
    </w:p>
    <w:p w:rsidR="00FA560B" w:rsidRPr="002F20BB" w:rsidRDefault="00FA560B" w:rsidP="002F20BB">
      <w:pPr>
        <w:tabs>
          <w:tab w:val="left" w:pos="993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F20BB">
        <w:rPr>
          <w:rFonts w:ascii="Times New Roman" w:hAnsi="Times New Roman"/>
          <w:b/>
          <w:sz w:val="24"/>
          <w:szCs w:val="24"/>
        </w:rPr>
        <w:t xml:space="preserve">- </w:t>
      </w:r>
      <w:r w:rsidRPr="002F20BB">
        <w:rPr>
          <w:rFonts w:ascii="Times New Roman" w:hAnsi="Times New Roman"/>
          <w:sz w:val="24"/>
          <w:szCs w:val="24"/>
        </w:rPr>
        <w:t>Пропаганда здорового образа жизни, формирование активной жизненной позиции</w:t>
      </w:r>
    </w:p>
    <w:p w:rsidR="00FA560B" w:rsidRPr="002F20BB" w:rsidRDefault="00FA560B" w:rsidP="002F2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60B" w:rsidRPr="002F20BB" w:rsidRDefault="00FA560B" w:rsidP="009172A0">
      <w:pPr>
        <w:spacing w:after="0" w:line="240" w:lineRule="auto"/>
        <w:ind w:left="75"/>
        <w:jc w:val="both"/>
        <w:rPr>
          <w:rFonts w:ascii="Times New Roman" w:hAnsi="Times New Roman"/>
          <w:b/>
          <w:sz w:val="24"/>
          <w:szCs w:val="24"/>
        </w:rPr>
      </w:pPr>
      <w:r w:rsidRPr="002F20BB">
        <w:rPr>
          <w:rFonts w:ascii="Times New Roman" w:hAnsi="Times New Roman"/>
          <w:b/>
          <w:sz w:val="24"/>
          <w:szCs w:val="24"/>
        </w:rPr>
        <w:t>Контрольные показатели на 2018г МКУК «КДЦ Писаревского МО»</w:t>
      </w:r>
    </w:p>
    <w:p w:rsidR="00FA560B" w:rsidRPr="002F20BB" w:rsidRDefault="00FA560B" w:rsidP="002F20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20BB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tbl>
      <w:tblPr>
        <w:tblW w:w="10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2541"/>
        <w:gridCol w:w="780"/>
        <w:gridCol w:w="781"/>
        <w:gridCol w:w="781"/>
        <w:gridCol w:w="675"/>
        <w:gridCol w:w="888"/>
        <w:gridCol w:w="625"/>
        <w:gridCol w:w="625"/>
        <w:gridCol w:w="625"/>
        <w:gridCol w:w="625"/>
        <w:gridCol w:w="836"/>
      </w:tblGrid>
      <w:tr w:rsidR="00FA560B" w:rsidRPr="00BD439B" w:rsidTr="00BD439B">
        <w:trPr>
          <w:trHeight w:val="261"/>
        </w:trPr>
        <w:tc>
          <w:tcPr>
            <w:tcW w:w="547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41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Название показателей</w:t>
            </w:r>
          </w:p>
        </w:tc>
        <w:tc>
          <w:tcPr>
            <w:tcW w:w="3905" w:type="dxa"/>
            <w:gridSpan w:val="5"/>
            <w:tcBorders>
              <w:right w:val="single" w:sz="4" w:space="0" w:color="auto"/>
            </w:tcBorders>
          </w:tcPr>
          <w:p w:rsidR="00FA560B" w:rsidRPr="00BD439B" w:rsidRDefault="00FA560B" w:rsidP="00BD4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2017г ДК «Сибиряк»</w:t>
            </w:r>
          </w:p>
        </w:tc>
        <w:tc>
          <w:tcPr>
            <w:tcW w:w="3335" w:type="dxa"/>
            <w:gridSpan w:val="5"/>
            <w:tcBorders>
              <w:lef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 xml:space="preserve">2017г </w:t>
            </w:r>
            <w:proofErr w:type="spellStart"/>
            <w:r w:rsidRPr="00BD439B">
              <w:rPr>
                <w:rFonts w:ascii="Times New Roman" w:hAnsi="Times New Roman"/>
              </w:rPr>
              <w:t>д.Булюшкина</w:t>
            </w:r>
            <w:proofErr w:type="spellEnd"/>
          </w:p>
        </w:tc>
      </w:tr>
      <w:tr w:rsidR="00FA560B" w:rsidRPr="00BD439B" w:rsidTr="00BD439B">
        <w:trPr>
          <w:trHeight w:val="211"/>
        </w:trPr>
        <w:tc>
          <w:tcPr>
            <w:tcW w:w="547" w:type="dxa"/>
            <w:tcBorders>
              <w:bottom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 xml:space="preserve">Число клубных </w:t>
            </w:r>
            <w:r w:rsidRPr="00BD439B">
              <w:rPr>
                <w:rFonts w:ascii="Times New Roman" w:hAnsi="Times New Roman"/>
              </w:rPr>
              <w:lastRenderedPageBreak/>
              <w:t>формирований</w:t>
            </w:r>
          </w:p>
        </w:tc>
        <w:tc>
          <w:tcPr>
            <w:tcW w:w="390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33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</w:t>
            </w:r>
          </w:p>
        </w:tc>
      </w:tr>
      <w:tr w:rsidR="00FA560B" w:rsidRPr="00BD439B" w:rsidTr="00BD439B">
        <w:trPr>
          <w:trHeight w:val="271"/>
        </w:trPr>
        <w:tc>
          <w:tcPr>
            <w:tcW w:w="547" w:type="dxa"/>
            <w:tcBorders>
              <w:top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Число спортивных секций</w:t>
            </w:r>
          </w:p>
        </w:tc>
        <w:tc>
          <w:tcPr>
            <w:tcW w:w="390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5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3</w:t>
            </w:r>
          </w:p>
        </w:tc>
      </w:tr>
      <w:tr w:rsidR="00FA560B" w:rsidRPr="00BD439B" w:rsidTr="00BD439B">
        <w:trPr>
          <w:trHeight w:val="280"/>
        </w:trPr>
        <w:tc>
          <w:tcPr>
            <w:tcW w:w="547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541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Участников в них</w:t>
            </w:r>
          </w:p>
        </w:tc>
        <w:tc>
          <w:tcPr>
            <w:tcW w:w="3905" w:type="dxa"/>
            <w:gridSpan w:val="5"/>
            <w:tcBorders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150</w:t>
            </w:r>
          </w:p>
        </w:tc>
        <w:tc>
          <w:tcPr>
            <w:tcW w:w="3335" w:type="dxa"/>
            <w:gridSpan w:val="5"/>
            <w:tcBorders>
              <w:left w:val="single" w:sz="4" w:space="0" w:color="auto"/>
            </w:tcBorders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72</w:t>
            </w:r>
          </w:p>
        </w:tc>
      </w:tr>
      <w:tr w:rsidR="00FA560B" w:rsidRPr="00BD439B" w:rsidTr="00BD439B">
        <w:trPr>
          <w:trHeight w:val="266"/>
        </w:trPr>
        <w:tc>
          <w:tcPr>
            <w:tcW w:w="547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3</w:t>
            </w:r>
          </w:p>
        </w:tc>
        <w:tc>
          <w:tcPr>
            <w:tcW w:w="2541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Число формирований для детей до 14 лет</w:t>
            </w:r>
          </w:p>
        </w:tc>
        <w:tc>
          <w:tcPr>
            <w:tcW w:w="3905" w:type="dxa"/>
            <w:gridSpan w:val="5"/>
            <w:tcBorders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8</w:t>
            </w:r>
          </w:p>
        </w:tc>
        <w:tc>
          <w:tcPr>
            <w:tcW w:w="3335" w:type="dxa"/>
            <w:gridSpan w:val="5"/>
            <w:tcBorders>
              <w:left w:val="single" w:sz="4" w:space="0" w:color="auto"/>
            </w:tcBorders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4</w:t>
            </w:r>
          </w:p>
        </w:tc>
      </w:tr>
      <w:tr w:rsidR="00FA560B" w:rsidRPr="00BD439B" w:rsidTr="00BD439B">
        <w:trPr>
          <w:trHeight w:val="280"/>
        </w:trPr>
        <w:tc>
          <w:tcPr>
            <w:tcW w:w="547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4</w:t>
            </w:r>
          </w:p>
        </w:tc>
        <w:tc>
          <w:tcPr>
            <w:tcW w:w="2541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Число участников в них</w:t>
            </w:r>
          </w:p>
        </w:tc>
        <w:tc>
          <w:tcPr>
            <w:tcW w:w="3905" w:type="dxa"/>
            <w:gridSpan w:val="5"/>
            <w:tcBorders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104</w:t>
            </w:r>
          </w:p>
        </w:tc>
        <w:tc>
          <w:tcPr>
            <w:tcW w:w="3335" w:type="dxa"/>
            <w:gridSpan w:val="5"/>
            <w:tcBorders>
              <w:left w:val="single" w:sz="4" w:space="0" w:color="auto"/>
            </w:tcBorders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45</w:t>
            </w:r>
          </w:p>
        </w:tc>
      </w:tr>
      <w:tr w:rsidR="00FA560B" w:rsidRPr="00BD439B" w:rsidTr="00BD439B">
        <w:trPr>
          <w:trHeight w:val="260"/>
        </w:trPr>
        <w:tc>
          <w:tcPr>
            <w:tcW w:w="547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5</w:t>
            </w:r>
          </w:p>
        </w:tc>
        <w:tc>
          <w:tcPr>
            <w:tcW w:w="2541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Кол-во культурно-досуговых мероприятий всего</w:t>
            </w:r>
          </w:p>
        </w:tc>
        <w:tc>
          <w:tcPr>
            <w:tcW w:w="3905" w:type="dxa"/>
            <w:gridSpan w:val="5"/>
            <w:tcBorders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204</w:t>
            </w:r>
          </w:p>
        </w:tc>
        <w:tc>
          <w:tcPr>
            <w:tcW w:w="3335" w:type="dxa"/>
            <w:gridSpan w:val="5"/>
            <w:tcBorders>
              <w:left w:val="single" w:sz="4" w:space="0" w:color="auto"/>
            </w:tcBorders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183</w:t>
            </w:r>
          </w:p>
        </w:tc>
      </w:tr>
      <w:tr w:rsidR="00FA560B" w:rsidRPr="00BD439B" w:rsidTr="00BD439B">
        <w:trPr>
          <w:trHeight w:val="561"/>
        </w:trPr>
        <w:tc>
          <w:tcPr>
            <w:tcW w:w="547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6</w:t>
            </w:r>
          </w:p>
        </w:tc>
        <w:tc>
          <w:tcPr>
            <w:tcW w:w="2541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Из них для детей до 14 лет включительно</w:t>
            </w:r>
          </w:p>
        </w:tc>
        <w:tc>
          <w:tcPr>
            <w:tcW w:w="3905" w:type="dxa"/>
            <w:gridSpan w:val="5"/>
            <w:tcBorders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67</w:t>
            </w:r>
          </w:p>
        </w:tc>
        <w:tc>
          <w:tcPr>
            <w:tcW w:w="3335" w:type="dxa"/>
            <w:gridSpan w:val="5"/>
            <w:tcBorders>
              <w:left w:val="single" w:sz="4" w:space="0" w:color="auto"/>
            </w:tcBorders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60</w:t>
            </w:r>
          </w:p>
        </w:tc>
      </w:tr>
      <w:tr w:rsidR="00FA560B" w:rsidRPr="00BD439B" w:rsidTr="00BD439B">
        <w:trPr>
          <w:trHeight w:val="561"/>
        </w:trPr>
        <w:tc>
          <w:tcPr>
            <w:tcW w:w="547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7</w:t>
            </w:r>
          </w:p>
        </w:tc>
        <w:tc>
          <w:tcPr>
            <w:tcW w:w="2541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Кол-во мероприятий на платной основе</w:t>
            </w:r>
          </w:p>
        </w:tc>
        <w:tc>
          <w:tcPr>
            <w:tcW w:w="3905" w:type="dxa"/>
            <w:gridSpan w:val="5"/>
            <w:tcBorders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171</w:t>
            </w:r>
          </w:p>
        </w:tc>
        <w:tc>
          <w:tcPr>
            <w:tcW w:w="3335" w:type="dxa"/>
            <w:gridSpan w:val="5"/>
            <w:tcBorders>
              <w:left w:val="single" w:sz="4" w:space="0" w:color="auto"/>
            </w:tcBorders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164</w:t>
            </w:r>
          </w:p>
        </w:tc>
      </w:tr>
      <w:tr w:rsidR="00FA560B" w:rsidRPr="00BD439B" w:rsidTr="00BD439B">
        <w:trPr>
          <w:trHeight w:val="542"/>
        </w:trPr>
        <w:tc>
          <w:tcPr>
            <w:tcW w:w="547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8</w:t>
            </w:r>
          </w:p>
        </w:tc>
        <w:tc>
          <w:tcPr>
            <w:tcW w:w="2541" w:type="dxa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Из них для детей до 14 лет включительно</w:t>
            </w:r>
          </w:p>
        </w:tc>
        <w:tc>
          <w:tcPr>
            <w:tcW w:w="3905" w:type="dxa"/>
            <w:gridSpan w:val="5"/>
            <w:tcBorders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55</w:t>
            </w:r>
          </w:p>
        </w:tc>
        <w:tc>
          <w:tcPr>
            <w:tcW w:w="3335" w:type="dxa"/>
            <w:gridSpan w:val="5"/>
            <w:tcBorders>
              <w:left w:val="single" w:sz="4" w:space="0" w:color="auto"/>
            </w:tcBorders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51</w:t>
            </w:r>
          </w:p>
        </w:tc>
      </w:tr>
      <w:tr w:rsidR="00FA560B" w:rsidRPr="00BD439B" w:rsidTr="00BD439B">
        <w:trPr>
          <w:trHeight w:val="149"/>
        </w:trPr>
        <w:tc>
          <w:tcPr>
            <w:tcW w:w="547" w:type="dxa"/>
            <w:vMerge w:val="restart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9</w:t>
            </w:r>
          </w:p>
        </w:tc>
        <w:tc>
          <w:tcPr>
            <w:tcW w:w="2541" w:type="dxa"/>
            <w:vMerge w:val="restart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Число посетителей (всего человек)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1кв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 xml:space="preserve">2 </w:t>
            </w:r>
            <w:proofErr w:type="spellStart"/>
            <w:r w:rsidRPr="00BD439B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3кв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4кв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Всего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1кв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2кв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3кв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4кв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 xml:space="preserve">Всего </w:t>
            </w:r>
          </w:p>
        </w:tc>
      </w:tr>
      <w:tr w:rsidR="00FA560B" w:rsidRPr="00BD439B" w:rsidTr="00BD439B">
        <w:trPr>
          <w:trHeight w:val="330"/>
        </w:trPr>
        <w:tc>
          <w:tcPr>
            <w:tcW w:w="547" w:type="dxa"/>
            <w:vMerge/>
            <w:vAlign w:val="center"/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41" w:type="dxa"/>
            <w:vMerge/>
            <w:vAlign w:val="center"/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430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430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330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550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1740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350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500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1650</w:t>
            </w:r>
          </w:p>
        </w:tc>
      </w:tr>
      <w:tr w:rsidR="00FA560B" w:rsidRPr="00BD439B" w:rsidTr="00BD439B">
        <w:trPr>
          <w:trHeight w:val="294"/>
        </w:trPr>
        <w:tc>
          <w:tcPr>
            <w:tcW w:w="547" w:type="dxa"/>
            <w:vMerge w:val="restart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10</w:t>
            </w:r>
          </w:p>
        </w:tc>
        <w:tc>
          <w:tcPr>
            <w:tcW w:w="2541" w:type="dxa"/>
            <w:vMerge w:val="restart"/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Доход от основных видов установленной деятельности (руб.)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1кв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 xml:space="preserve">2 </w:t>
            </w:r>
            <w:proofErr w:type="spellStart"/>
            <w:r w:rsidRPr="00BD439B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3кв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4кв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Всего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1кв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2кв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3кв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4кв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 xml:space="preserve">Всего </w:t>
            </w:r>
          </w:p>
        </w:tc>
      </w:tr>
      <w:tr w:rsidR="00FA560B" w:rsidRPr="00BD439B" w:rsidTr="00BD439B">
        <w:trPr>
          <w:trHeight w:val="738"/>
        </w:trPr>
        <w:tc>
          <w:tcPr>
            <w:tcW w:w="547" w:type="dxa"/>
            <w:vMerge/>
            <w:vAlign w:val="center"/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41" w:type="dxa"/>
            <w:vMerge/>
            <w:vAlign w:val="center"/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6500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6500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7000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7000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BD439B">
              <w:rPr>
                <w:rFonts w:ascii="Times New Roman" w:hAnsi="Times New Roman"/>
                <w:u w:val="single"/>
              </w:rPr>
              <w:t>27 000</w:t>
            </w:r>
          </w:p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6000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6000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6000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7000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BD439B">
              <w:rPr>
                <w:rFonts w:ascii="Times New Roman" w:hAnsi="Times New Roman"/>
                <w:u w:val="single"/>
              </w:rPr>
              <w:t>25000</w:t>
            </w:r>
          </w:p>
        </w:tc>
      </w:tr>
      <w:tr w:rsidR="00FA560B" w:rsidRPr="00BD439B" w:rsidTr="00BD439B">
        <w:trPr>
          <w:trHeight w:val="738"/>
        </w:trPr>
        <w:tc>
          <w:tcPr>
            <w:tcW w:w="547" w:type="dxa"/>
            <w:vAlign w:val="center"/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11</w:t>
            </w:r>
          </w:p>
        </w:tc>
        <w:tc>
          <w:tcPr>
            <w:tcW w:w="2541" w:type="dxa"/>
            <w:vAlign w:val="center"/>
          </w:tcPr>
          <w:p w:rsidR="00FA560B" w:rsidRPr="00BD439B" w:rsidRDefault="00FA560B" w:rsidP="00BD439B">
            <w:pPr>
              <w:spacing w:after="0"/>
              <w:jc w:val="both"/>
              <w:rPr>
                <w:rFonts w:ascii="Times New Roman" w:hAnsi="Times New Roman"/>
              </w:rPr>
            </w:pPr>
            <w:r w:rsidRPr="00BD439B">
              <w:rPr>
                <w:rFonts w:ascii="Times New Roman" w:hAnsi="Times New Roman"/>
              </w:rPr>
              <w:t>Доход от основных видов уставной деятельности библиотек</w:t>
            </w:r>
          </w:p>
        </w:tc>
        <w:tc>
          <w:tcPr>
            <w:tcW w:w="724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FA560B" w:rsidRPr="00BD439B" w:rsidRDefault="00FA560B" w:rsidP="00BD43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BD439B">
              <w:rPr>
                <w:rFonts w:ascii="Times New Roman" w:hAnsi="Times New Roman"/>
                <w:u w:val="single"/>
              </w:rPr>
              <w:t xml:space="preserve">9 </w:t>
            </w:r>
            <w:proofErr w:type="spellStart"/>
            <w:r w:rsidRPr="00BD439B">
              <w:rPr>
                <w:rFonts w:ascii="Times New Roman" w:hAnsi="Times New Roman"/>
                <w:u w:val="single"/>
              </w:rPr>
              <w:t>ооо</w:t>
            </w:r>
            <w:proofErr w:type="spellEnd"/>
            <w:r w:rsidRPr="00BD439B">
              <w:rPr>
                <w:rFonts w:ascii="Times New Roman" w:hAnsi="Times New Roman"/>
                <w:u w:val="single"/>
              </w:rPr>
              <w:t xml:space="preserve"> руб.</w:t>
            </w:r>
          </w:p>
        </w:tc>
      </w:tr>
    </w:tbl>
    <w:p w:rsidR="00FA560B" w:rsidRPr="002F20BB" w:rsidRDefault="00FA560B" w:rsidP="002F20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20BB">
        <w:rPr>
          <w:rFonts w:ascii="Times New Roman" w:hAnsi="Times New Roman"/>
          <w:sz w:val="24"/>
          <w:szCs w:val="24"/>
          <w:lang w:eastAsia="ru-RU"/>
        </w:rPr>
        <w:t>Негативным фактором, является отсутствие помещения клуба и как следствие невозможность проведения мероприятий с большим привлечением жителей и организации кружковой работы.</w:t>
      </w:r>
    </w:p>
    <w:p w:rsidR="00FA560B" w:rsidRPr="002F20BB" w:rsidRDefault="00FA560B" w:rsidP="002F20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F20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20BB">
        <w:rPr>
          <w:rFonts w:ascii="Times New Roman" w:hAnsi="Times New Roman"/>
          <w:b/>
          <w:sz w:val="24"/>
          <w:szCs w:val="24"/>
        </w:rPr>
        <w:t xml:space="preserve"> </w:t>
      </w:r>
      <w:r w:rsidRPr="002F20BB">
        <w:rPr>
          <w:rFonts w:ascii="Times New Roman" w:hAnsi="Times New Roman"/>
          <w:sz w:val="24"/>
          <w:szCs w:val="24"/>
          <w:lang w:eastAsia="ru-RU"/>
        </w:rPr>
        <w:t>Книжный фонд составляет – 7829 книг. Библиотека занимается обслуживанием пользователей разных возрастных категорий. Библиотеки посещают 837 человек в год, из них дети- 411 человек. Книговыдача в 2017 году составила 15930 книг, что по сравнению с 2016 годом   на 49 книг больше, т.к. читатели детского и юношеского возрастов всё чаще приходят в библиотеку за материалом по учебной программе. Библиотечный фонд оснащен художественной литературой, методическими материалами, наглядными пособиями. Имеютс</w:t>
      </w:r>
      <w:r>
        <w:rPr>
          <w:rFonts w:ascii="Times New Roman" w:hAnsi="Times New Roman"/>
          <w:sz w:val="24"/>
          <w:szCs w:val="24"/>
          <w:lang w:eastAsia="ru-RU"/>
        </w:rPr>
        <w:t>я: компьютер</w:t>
      </w:r>
      <w:r w:rsidRPr="002F20BB">
        <w:rPr>
          <w:rFonts w:ascii="Times New Roman" w:hAnsi="Times New Roman"/>
          <w:sz w:val="24"/>
          <w:szCs w:val="24"/>
          <w:lang w:eastAsia="ru-RU"/>
        </w:rPr>
        <w:t>, ноутбук, копировальная техника, телефон, интернет. Отдельного здания для библиотек нет и размещаются они в здании администрации и сельского клуба. Состояние библиотек- удовлетворительное. Библиотеки ведут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FA560B" w:rsidRPr="002F20BB" w:rsidRDefault="00FA560B" w:rsidP="002F20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20BB">
        <w:rPr>
          <w:rFonts w:ascii="Times New Roman" w:hAnsi="Times New Roman"/>
          <w:sz w:val="24"/>
          <w:szCs w:val="24"/>
          <w:lang w:eastAsia="ru-RU"/>
        </w:rPr>
        <w:t xml:space="preserve">За 2016 год библиотеками проведено - 58 массовых библиотечных мероприятий, в том числе для детей - </w:t>
      </w:r>
      <w:r w:rsidRPr="002F20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F20BB">
        <w:rPr>
          <w:rFonts w:ascii="Times New Roman" w:hAnsi="Times New Roman"/>
          <w:sz w:val="24"/>
          <w:szCs w:val="24"/>
          <w:lang w:eastAsia="ru-RU"/>
        </w:rPr>
        <w:t>39</w:t>
      </w:r>
      <w:r w:rsidRPr="002F20BB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FA560B" w:rsidRPr="002F20BB" w:rsidRDefault="00FA560B" w:rsidP="002F2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20BB">
        <w:rPr>
          <w:rFonts w:ascii="Times New Roman" w:hAnsi="Times New Roman"/>
          <w:sz w:val="24"/>
          <w:szCs w:val="24"/>
          <w:lang w:eastAsia="ru-RU"/>
        </w:rPr>
        <w:t>Реализация данной программы не позволит снизить  количество мероприятий,</w:t>
      </w:r>
    </w:p>
    <w:p w:rsidR="00FA560B" w:rsidRPr="002F20BB" w:rsidRDefault="00FA560B" w:rsidP="002F20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20BB">
        <w:rPr>
          <w:rFonts w:ascii="Times New Roman" w:hAnsi="Times New Roman"/>
          <w:sz w:val="24"/>
          <w:szCs w:val="24"/>
          <w:lang w:eastAsia="ru-RU"/>
        </w:rPr>
        <w:t xml:space="preserve">которые проводит библиотека.  </w:t>
      </w:r>
    </w:p>
    <w:p w:rsidR="00FA560B" w:rsidRPr="002F20BB" w:rsidRDefault="00FA560B" w:rsidP="002F20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F20BB">
        <w:rPr>
          <w:rFonts w:ascii="Times New Roman" w:hAnsi="Times New Roman"/>
          <w:sz w:val="24"/>
          <w:szCs w:val="24"/>
          <w:lang w:eastAsia="ru-RU"/>
        </w:rPr>
        <w:t xml:space="preserve">Еще одной из важнейших отраслей социальной сферы является физическая культура и спорт. </w:t>
      </w:r>
      <w:r w:rsidRPr="002F20BB">
        <w:rPr>
          <w:rFonts w:ascii="Times New Roman" w:hAnsi="Times New Roman"/>
          <w:color w:val="000000"/>
          <w:sz w:val="24"/>
          <w:szCs w:val="24"/>
          <w:lang w:eastAsia="ru-RU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2F20B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560B" w:rsidRPr="002F20BB" w:rsidRDefault="00FA560B" w:rsidP="002F20BB">
      <w:pPr>
        <w:spacing w:after="0" w:line="240" w:lineRule="auto"/>
        <w:ind w:right="48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сельского поселения   развиты физическая культура и спорт. На стадионе «Урожай»  и на корте в д. Булюшкина работают 12 спортивных секций для </w:t>
      </w:r>
      <w:proofErr w:type="spellStart"/>
      <w:r w:rsidRPr="002F20BB">
        <w:rPr>
          <w:rFonts w:ascii="Times New Roman" w:hAnsi="Times New Roman"/>
          <w:color w:val="000000"/>
          <w:sz w:val="24"/>
          <w:szCs w:val="24"/>
          <w:lang w:eastAsia="ru-RU"/>
        </w:rPr>
        <w:t>разновозрасных</w:t>
      </w:r>
      <w:proofErr w:type="spellEnd"/>
      <w:r w:rsidRPr="002F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групп населения, которые посещают 318 человек, в том числе – 95 взрослых. </w:t>
      </w:r>
    </w:p>
    <w:p w:rsidR="00FA560B" w:rsidRPr="002F20BB" w:rsidRDefault="00FA560B" w:rsidP="002F20BB">
      <w:pPr>
        <w:spacing w:after="0" w:line="240" w:lineRule="auto"/>
        <w:ind w:right="486"/>
        <w:jc w:val="both"/>
        <w:rPr>
          <w:rFonts w:ascii="Times New Roman" w:hAnsi="Times New Roman"/>
          <w:sz w:val="24"/>
          <w:szCs w:val="24"/>
        </w:rPr>
      </w:pPr>
      <w:r w:rsidRPr="002F2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Ежегодно две спортивные команды (д. Булюшкина и п. Центральные мастерские) принимают участи в летних и зимних спортивных играх, областных, региональных и всероссийских соревнованиях. О</w:t>
      </w:r>
      <w:r w:rsidRPr="002F20BB">
        <w:rPr>
          <w:rFonts w:ascii="Times New Roman" w:hAnsi="Times New Roman"/>
          <w:sz w:val="24"/>
          <w:szCs w:val="24"/>
          <w:lang w:eastAsia="ar-SA"/>
        </w:rPr>
        <w:t xml:space="preserve">сновная задача состоит в том, чтобы привлечь наибольшее количество  жителей поселения  всех возрастов к занятию физической культурой и спортом. Для  этого необходимо </w:t>
      </w:r>
      <w:r w:rsidRPr="002F20BB">
        <w:rPr>
          <w:rFonts w:ascii="Times New Roman" w:hAnsi="Times New Roman"/>
          <w:sz w:val="24"/>
          <w:szCs w:val="24"/>
        </w:rPr>
        <w:t>создание материально-спортивной  базы.</w:t>
      </w:r>
    </w:p>
    <w:p w:rsidR="00FA560B" w:rsidRPr="00301188" w:rsidRDefault="00FA560B" w:rsidP="00301188">
      <w:pPr>
        <w:spacing w:after="0" w:line="240" w:lineRule="auto"/>
        <w:ind w:left="993" w:firstLine="567"/>
        <w:rPr>
          <w:rFonts w:ascii="Times New Roman" w:hAnsi="Times New Roman"/>
          <w:sz w:val="24"/>
          <w:szCs w:val="24"/>
          <w:lang w:eastAsia="ru-RU"/>
        </w:rPr>
      </w:pPr>
    </w:p>
    <w:p w:rsidR="00FA560B" w:rsidRPr="009172A0" w:rsidRDefault="00FA560B" w:rsidP="00D46D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72A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172A0">
        <w:rPr>
          <w:rFonts w:ascii="Times New Roman" w:hAnsi="Times New Roman"/>
          <w:b/>
          <w:sz w:val="24"/>
          <w:szCs w:val="24"/>
        </w:rPr>
        <w:t>Оценка финансового состояния Писаревского муниципального образования</w:t>
      </w:r>
    </w:p>
    <w:p w:rsidR="00FA560B" w:rsidRPr="005A2A39" w:rsidRDefault="00FA560B" w:rsidP="00D46D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5A2A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юджет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Писаревского </w:t>
      </w:r>
      <w:r w:rsidRPr="005A2A39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является глубоко дотационным.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Размер дефицита на 2018,2019 гг. </w:t>
      </w:r>
      <w:r w:rsidRPr="00553CE3">
        <w:rPr>
          <w:rFonts w:ascii="Times New Roman" w:hAnsi="Times New Roman"/>
          <w:color w:val="000000"/>
          <w:sz w:val="24"/>
          <w:szCs w:val="24"/>
          <w:lang w:eastAsia="ru-RU"/>
        </w:rPr>
        <w:t>5%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утвержденного общего годового объема доходов местного бюджета без утвержденного объема безвозмездных поступлений.</w:t>
      </w:r>
      <w:r w:rsidRPr="005A2A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Доля собственных доходов поселения составляет от </w:t>
      </w:r>
      <w:r w:rsidRPr="00553CE3">
        <w:rPr>
          <w:rFonts w:ascii="Times New Roman" w:hAnsi="Times New Roman"/>
          <w:color w:val="000000"/>
          <w:sz w:val="24"/>
          <w:szCs w:val="24"/>
          <w:lang w:eastAsia="ru-RU"/>
        </w:rPr>
        <w:t>5% до 17%.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A2A39">
        <w:rPr>
          <w:rFonts w:ascii="Times New Roman" w:hAnsi="Times New Roman"/>
          <w:sz w:val="24"/>
          <w:szCs w:val="24"/>
        </w:rPr>
        <w:t xml:space="preserve">Основным доходным источником бюджета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>муниципального образования являются доходы от уплаты акцизов.</w:t>
      </w:r>
    </w:p>
    <w:p w:rsidR="00FA560B" w:rsidRPr="005A2A39" w:rsidRDefault="00FA560B" w:rsidP="00D46D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Удельный вес поступления доходов от уплаты акцизов составляет </w:t>
      </w:r>
      <w:r w:rsidRPr="00553CE3">
        <w:rPr>
          <w:rFonts w:ascii="Times New Roman" w:hAnsi="Times New Roman"/>
          <w:sz w:val="24"/>
          <w:szCs w:val="24"/>
        </w:rPr>
        <w:t>60-70</w:t>
      </w:r>
      <w:r w:rsidRPr="005A2A39">
        <w:rPr>
          <w:rFonts w:ascii="Times New Roman" w:hAnsi="Times New Roman"/>
          <w:sz w:val="24"/>
          <w:szCs w:val="24"/>
        </w:rPr>
        <w:t xml:space="preserve"> % в общей сумме собственных доходов.</w:t>
      </w:r>
      <w:r w:rsidRPr="005A2A39">
        <w:rPr>
          <w:rFonts w:ascii="Times New Roman" w:hAnsi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/>
          <w:sz w:val="24"/>
          <w:szCs w:val="24"/>
        </w:rPr>
        <w:t>В структуре расходов</w:t>
      </w:r>
      <w:r w:rsidRPr="005A2A39">
        <w:rPr>
          <w:rFonts w:ascii="Times New Roman" w:hAnsi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/>
          <w:sz w:val="24"/>
          <w:szCs w:val="24"/>
        </w:rPr>
        <w:t>наиболее значимые суммы направлены на: выплату заработной платы с начислениями,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2A39">
        <w:rPr>
          <w:rFonts w:ascii="Times New Roman" w:hAnsi="Times New Roman"/>
          <w:sz w:val="24"/>
          <w:szCs w:val="24"/>
        </w:rPr>
        <w:t xml:space="preserve">оплату коммунальных услуг (электроэнергия), межбюджетные трансферты. </w:t>
      </w:r>
      <w:r w:rsidRPr="005A2A39">
        <w:rPr>
          <w:rFonts w:ascii="Times New Roman" w:hAnsi="Times New Roman"/>
          <w:color w:val="000000"/>
          <w:sz w:val="24"/>
          <w:szCs w:val="24"/>
          <w:lang w:eastAsia="ru-RU"/>
        </w:rPr>
        <w:t>Бюджет поселения является социально ориентированным.</w:t>
      </w:r>
    </w:p>
    <w:p w:rsidR="00FA560B" w:rsidRPr="005A2A39" w:rsidRDefault="00FA560B" w:rsidP="00D46D2C">
      <w:pPr>
        <w:tabs>
          <w:tab w:val="center" w:pos="5037"/>
          <w:tab w:val="right" w:pos="971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A560B" w:rsidRPr="005A2A39" w:rsidRDefault="00FA560B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/>
          <w:b/>
          <w:sz w:val="24"/>
          <w:szCs w:val="24"/>
          <w:u w:val="single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FA560B" w:rsidRPr="005A2A39" w:rsidRDefault="00FA560B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Целью</w:t>
      </w:r>
      <w:r w:rsidRPr="005A2A39">
        <w:rPr>
          <w:rFonts w:ascii="Times New Roman" w:hAnsi="Times New Roman"/>
          <w:sz w:val="24"/>
          <w:szCs w:val="24"/>
        </w:rPr>
        <w:t xml:space="preserve"> </w:t>
      </w:r>
      <w:r w:rsidRPr="005A2A39">
        <w:rPr>
          <w:rFonts w:ascii="Times New Roman" w:hAnsi="Times New Roman"/>
          <w:b/>
          <w:sz w:val="24"/>
          <w:szCs w:val="24"/>
        </w:rPr>
        <w:t>Программы является:</w:t>
      </w:r>
    </w:p>
    <w:p w:rsidR="00FA560B" w:rsidRDefault="00FA560B" w:rsidP="00C644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644F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A560B" w:rsidRPr="000E0358" w:rsidRDefault="00FA560B" w:rsidP="00C644F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0358">
        <w:rPr>
          <w:rFonts w:ascii="Times New Roman" w:hAnsi="Times New Roman"/>
          <w:b/>
          <w:sz w:val="24"/>
          <w:szCs w:val="24"/>
        </w:rPr>
        <w:t>Для реализации поставленной цели необходимо решение следующих задач:</w:t>
      </w:r>
    </w:p>
    <w:p w:rsidR="00FA560B" w:rsidRPr="00AE0A44" w:rsidRDefault="00FA560B" w:rsidP="000E0358">
      <w:pPr>
        <w:suppressAutoHyphens/>
        <w:spacing w:after="0" w:line="240" w:lineRule="auto"/>
        <w:ind w:left="-9" w:firstLine="8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>о</w:t>
      </w:r>
      <w:r w:rsidRPr="00AE0A44">
        <w:rPr>
          <w:rFonts w:ascii="Times New Roman" w:hAnsi="Times New Roman"/>
          <w:sz w:val="24"/>
          <w:szCs w:val="24"/>
        </w:rPr>
        <w:t>существление эффективной муниципальной политики</w:t>
      </w:r>
      <w:r>
        <w:rPr>
          <w:rFonts w:ascii="Times New Roman" w:hAnsi="Times New Roman"/>
          <w:sz w:val="24"/>
          <w:szCs w:val="24"/>
        </w:rPr>
        <w:t xml:space="preserve"> в Писаревском сельском поселении;</w:t>
      </w:r>
    </w:p>
    <w:p w:rsidR="00FA560B" w:rsidRDefault="00FA560B" w:rsidP="000E0358">
      <w:pPr>
        <w:suppressAutoHyphens/>
        <w:spacing w:after="0" w:line="240" w:lineRule="auto"/>
        <w:ind w:left="-9" w:firstLine="860"/>
        <w:rPr>
          <w:rFonts w:ascii="Times New Roman" w:hAnsi="Times New Roman"/>
          <w:sz w:val="24"/>
          <w:szCs w:val="24"/>
          <w:lang w:eastAsia="ru-RU"/>
        </w:rPr>
      </w:pPr>
      <w:r w:rsidRPr="005A2A3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укрепление</w:t>
      </w:r>
      <w:r w:rsidRPr="005A2A39">
        <w:rPr>
          <w:rFonts w:ascii="Times New Roman" w:hAnsi="Times New Roman"/>
          <w:sz w:val="24"/>
          <w:szCs w:val="24"/>
          <w:lang w:eastAsia="ru-RU"/>
        </w:rPr>
        <w:t xml:space="preserve"> безопасности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территории сельского поселения</w:t>
      </w:r>
      <w:r w:rsidRPr="005A2A39">
        <w:rPr>
          <w:rFonts w:ascii="Times New Roman" w:hAnsi="Times New Roman"/>
          <w:sz w:val="24"/>
          <w:szCs w:val="24"/>
          <w:lang w:eastAsia="ru-RU"/>
        </w:rPr>
        <w:t>;</w:t>
      </w:r>
    </w:p>
    <w:p w:rsidR="00FA560B" w:rsidRDefault="00FA560B" w:rsidP="000E0358">
      <w:pPr>
        <w:suppressAutoHyphens/>
        <w:spacing w:after="0" w:line="240" w:lineRule="auto"/>
        <w:ind w:left="-9" w:firstLine="8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A2A39">
        <w:rPr>
          <w:rFonts w:ascii="Times New Roman" w:hAnsi="Times New Roman"/>
          <w:sz w:val="24"/>
          <w:szCs w:val="24"/>
          <w:lang w:eastAsia="ru-RU"/>
        </w:rPr>
        <w:t>сохранение и развитие транспортной инфраструктуры;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2A3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560B" w:rsidRDefault="00FA560B" w:rsidP="000E0358">
      <w:pPr>
        <w:suppressAutoHyphens/>
        <w:spacing w:after="0" w:line="240" w:lineRule="auto"/>
        <w:ind w:left="-9" w:firstLine="860"/>
        <w:rPr>
          <w:rFonts w:ascii="Times New Roman" w:hAnsi="Times New Roman"/>
          <w:sz w:val="24"/>
          <w:szCs w:val="24"/>
          <w:lang w:eastAsia="ru-RU"/>
        </w:rPr>
      </w:pPr>
      <w:r w:rsidRPr="005A2A39">
        <w:rPr>
          <w:rFonts w:ascii="Times New Roman" w:hAnsi="Times New Roman"/>
          <w:sz w:val="24"/>
          <w:szCs w:val="24"/>
          <w:lang w:eastAsia="ru-RU"/>
        </w:rPr>
        <w:t>- сохранение и развитие культуры, физической культуры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2A39">
        <w:rPr>
          <w:rFonts w:ascii="Times New Roman" w:hAnsi="Times New Roman"/>
          <w:sz w:val="24"/>
          <w:szCs w:val="24"/>
          <w:lang w:eastAsia="ru-RU"/>
        </w:rPr>
        <w:t>спорта;</w:t>
      </w:r>
    </w:p>
    <w:p w:rsidR="00FA560B" w:rsidRDefault="00FA560B" w:rsidP="000E0358">
      <w:pPr>
        <w:suppressAutoHyphens/>
        <w:spacing w:after="0" w:line="240" w:lineRule="auto"/>
        <w:ind w:left="-9" w:firstLine="8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A2A39">
        <w:rPr>
          <w:rFonts w:ascii="Times New Roman" w:hAnsi="Times New Roman"/>
          <w:sz w:val="24"/>
          <w:szCs w:val="24"/>
          <w:lang w:eastAsia="ru-RU"/>
        </w:rPr>
        <w:t>укрепление материально-технической базы объектов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A2A39">
        <w:rPr>
          <w:rFonts w:ascii="Times New Roman" w:hAnsi="Times New Roman"/>
          <w:sz w:val="24"/>
          <w:szCs w:val="24"/>
          <w:lang w:eastAsia="ru-RU"/>
        </w:rPr>
        <w:t>социальной сферы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A560B" w:rsidRDefault="00FA560B" w:rsidP="000E0358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/>
          <w:color w:val="000000"/>
          <w:sz w:val="24"/>
          <w:szCs w:val="24"/>
        </w:rPr>
      </w:pPr>
      <w:r w:rsidRPr="005A2A39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создание</w:t>
      </w:r>
      <w:r w:rsidRPr="005A2A39">
        <w:rPr>
          <w:rFonts w:ascii="Times New Roman" w:hAnsi="Times New Roman"/>
          <w:color w:val="000000"/>
          <w:sz w:val="24"/>
          <w:szCs w:val="24"/>
        </w:rPr>
        <w:t xml:space="preserve"> более комфортных условий проживания населения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color w:val="000000"/>
          <w:sz w:val="24"/>
          <w:szCs w:val="24"/>
        </w:rPr>
        <w:t>сельского поселения;</w:t>
      </w:r>
    </w:p>
    <w:p w:rsidR="00FA560B" w:rsidRPr="000E0358" w:rsidRDefault="00FA560B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0358">
        <w:rPr>
          <w:rFonts w:ascii="Times New Roman" w:hAnsi="Times New Roman"/>
          <w:b/>
          <w:color w:val="000000"/>
          <w:sz w:val="24"/>
          <w:szCs w:val="24"/>
        </w:rPr>
        <w:t>Оценкой выполнения поставленных задач будут являться следующие целевые показатели:</w:t>
      </w:r>
    </w:p>
    <w:p w:rsidR="00FA560B" w:rsidRDefault="00FA560B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2A39">
        <w:rPr>
          <w:rFonts w:ascii="Times New Roman" w:hAnsi="Times New Roman"/>
          <w:sz w:val="24"/>
          <w:szCs w:val="24"/>
        </w:rPr>
        <w:t>Прирост поступл</w:t>
      </w:r>
      <w:r>
        <w:rPr>
          <w:rFonts w:ascii="Times New Roman" w:hAnsi="Times New Roman"/>
          <w:sz w:val="24"/>
          <w:szCs w:val="24"/>
        </w:rPr>
        <w:t>ений налоговых доходов в местный бюджет;</w:t>
      </w:r>
      <w:r w:rsidRPr="005A2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560B" w:rsidRDefault="00FA560B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B76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Снижение количества пожаров</w:t>
      </w:r>
      <w:r w:rsidRPr="005A2A39">
        <w:rPr>
          <w:rFonts w:ascii="Times New Roman" w:hAnsi="Times New Roman"/>
          <w:sz w:val="24"/>
          <w:szCs w:val="24"/>
        </w:rPr>
        <w:t xml:space="preserve"> на территории населенного пункта</w:t>
      </w:r>
    </w:p>
    <w:p w:rsidR="00FA560B" w:rsidRDefault="00FA560B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5A2A39">
        <w:rPr>
          <w:rFonts w:ascii="Times New Roman" w:hAnsi="Times New Roman"/>
          <w:color w:val="000000"/>
          <w:sz w:val="24"/>
          <w:szCs w:val="24"/>
        </w:rPr>
        <w:t>Протяженность автомобильных дорог, находящихся в границах населенных пунктов, соответствующих техническим требованиям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A560B" w:rsidRDefault="00FA560B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2A39">
        <w:rPr>
          <w:rFonts w:ascii="Times New Roman" w:hAnsi="Times New Roman"/>
          <w:sz w:val="24"/>
          <w:szCs w:val="24"/>
        </w:rPr>
        <w:t>Улучшение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2A39">
        <w:rPr>
          <w:rFonts w:ascii="Times New Roman" w:hAnsi="Times New Roman"/>
          <w:sz w:val="24"/>
          <w:szCs w:val="24"/>
        </w:rPr>
        <w:t xml:space="preserve">санитарного </w:t>
      </w:r>
      <w:r>
        <w:rPr>
          <w:rFonts w:ascii="Times New Roman" w:hAnsi="Times New Roman"/>
          <w:sz w:val="24"/>
          <w:szCs w:val="24"/>
        </w:rPr>
        <w:t xml:space="preserve">и  </w:t>
      </w:r>
      <w:r w:rsidRPr="005A2A39">
        <w:rPr>
          <w:rFonts w:ascii="Times New Roman" w:hAnsi="Times New Roman"/>
          <w:sz w:val="24"/>
          <w:szCs w:val="24"/>
        </w:rPr>
        <w:t>эстетического состояния населенного пункта</w:t>
      </w:r>
      <w:r>
        <w:rPr>
          <w:rFonts w:ascii="Times New Roman" w:hAnsi="Times New Roman"/>
          <w:sz w:val="24"/>
          <w:szCs w:val="24"/>
        </w:rPr>
        <w:t>;</w:t>
      </w:r>
    </w:p>
    <w:p w:rsidR="00FA560B" w:rsidRPr="005A2A39" w:rsidRDefault="00FA560B" w:rsidP="00EB764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B76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Доля населения</w:t>
      </w:r>
      <w:r w:rsidRPr="005A2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 xml:space="preserve">сельского поселения, </w:t>
      </w:r>
      <w:r>
        <w:rPr>
          <w:rFonts w:ascii="Times New Roman" w:hAnsi="Times New Roman"/>
          <w:sz w:val="24"/>
          <w:szCs w:val="24"/>
        </w:rPr>
        <w:t>привлеченным к культурно-массовым мероприятиям на территории поселения</w:t>
      </w:r>
    </w:p>
    <w:p w:rsidR="00FA560B" w:rsidRPr="005A2A39" w:rsidRDefault="00FA560B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560B" w:rsidRPr="005A2A39" w:rsidRDefault="00FA560B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 xml:space="preserve"> Сведения о составе и значении целевых показателей муниципальной программы представлены в приложении № 1 к муниципальной программе.</w:t>
      </w:r>
    </w:p>
    <w:p w:rsidR="00FA560B" w:rsidRPr="005A2A39" w:rsidRDefault="00FA560B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Раздел 3. ОБОСНОВАНИЕ ВЫДЕЛЕНИЯ ПОДПРОГРАММ</w:t>
      </w:r>
    </w:p>
    <w:p w:rsidR="00FA560B" w:rsidRPr="005A2A39" w:rsidRDefault="00FA560B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достижения заявленной цели</w:t>
      </w:r>
      <w:r w:rsidRPr="005A2A39">
        <w:rPr>
          <w:rFonts w:ascii="Times New Roman" w:hAnsi="Times New Roman"/>
          <w:sz w:val="24"/>
          <w:szCs w:val="24"/>
        </w:rPr>
        <w:t xml:space="preserve"> и решения поставленных задач в рамках муниципальной программы предусмотрена реализация следующих подпрограмм:</w:t>
      </w:r>
    </w:p>
    <w:p w:rsidR="00FA560B" w:rsidRDefault="00FA560B" w:rsidP="00D46D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1. «Обеспечение деятельности главы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 xml:space="preserve">сельского поселения и администрации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>сельского поселения»</w:t>
      </w:r>
    </w:p>
    <w:p w:rsidR="00FA560B" w:rsidRDefault="00FA560B" w:rsidP="00D4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2A39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5A2A39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 </w:t>
      </w:r>
      <w:r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 w:cs="Times New Roman"/>
          <w:sz w:val="24"/>
          <w:szCs w:val="24"/>
        </w:rPr>
        <w:t>сельского поселения».</w:t>
      </w:r>
    </w:p>
    <w:p w:rsidR="00FA560B" w:rsidRDefault="00FA560B" w:rsidP="00D32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32270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5A2A39">
        <w:rPr>
          <w:rFonts w:ascii="Times New Roman" w:hAnsi="Times New Roman" w:cs="Times New Roman"/>
          <w:sz w:val="24"/>
          <w:szCs w:val="24"/>
        </w:rPr>
        <w:t xml:space="preserve">Развитие инфраструктуры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FA560B" w:rsidRDefault="00FA560B" w:rsidP="00D32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«Обеспечение комплексного пространственного и территориального развития Писаревского сельского поселения»</w:t>
      </w:r>
    </w:p>
    <w:p w:rsidR="00FA560B" w:rsidRPr="005A2A39" w:rsidRDefault="00FA560B" w:rsidP="00D4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A2A39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5A2A39">
        <w:rPr>
          <w:rFonts w:ascii="Times New Roman" w:hAnsi="Times New Roman" w:cs="Times New Roman"/>
          <w:sz w:val="24"/>
          <w:szCs w:val="24"/>
        </w:rPr>
        <w:t xml:space="preserve">Обеспечение комплексных мер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 w:cs="Times New Roman"/>
          <w:sz w:val="24"/>
          <w:szCs w:val="24"/>
        </w:rPr>
        <w:t>сельского поселения».</w:t>
      </w:r>
    </w:p>
    <w:p w:rsidR="00FA560B" w:rsidRPr="005A2A39" w:rsidRDefault="00FA560B" w:rsidP="00D46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2A39">
        <w:rPr>
          <w:rFonts w:ascii="Times New Roman" w:hAnsi="Times New Roman" w:cs="Times New Roman"/>
          <w:sz w:val="24"/>
          <w:szCs w:val="24"/>
        </w:rPr>
        <w:t>.</w:t>
      </w:r>
      <w:r w:rsidRPr="005A2A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</w:t>
      </w:r>
      <w:r w:rsidRPr="005A2A39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сферы </w:t>
      </w:r>
      <w:r w:rsidRPr="005A2A39">
        <w:rPr>
          <w:rFonts w:ascii="Times New Roman" w:hAnsi="Times New Roman" w:cs="Times New Roman"/>
          <w:sz w:val="24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FA560B" w:rsidRPr="00BC35CF" w:rsidRDefault="00FA560B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Каждая из подпрограмм выделана исходя из масштаба и сложности решаемых в её рамках задач муниципальной программы. </w:t>
      </w:r>
      <w:r w:rsidRPr="00BC35CF">
        <w:rPr>
          <w:rFonts w:ascii="Times New Roman" w:hAnsi="Times New Roman"/>
          <w:sz w:val="24"/>
          <w:szCs w:val="24"/>
        </w:rPr>
        <w:t xml:space="preserve">Предусмотренные в рамках каждой из подпрограмм </w:t>
      </w:r>
      <w:r>
        <w:rPr>
          <w:rFonts w:ascii="Times New Roman" w:hAnsi="Times New Roman"/>
          <w:sz w:val="24"/>
          <w:szCs w:val="24"/>
        </w:rPr>
        <w:t xml:space="preserve">  цели</w:t>
      </w:r>
      <w:r w:rsidRPr="00BC35CF">
        <w:rPr>
          <w:rFonts w:ascii="Times New Roman" w:hAnsi="Times New Roman"/>
          <w:sz w:val="24"/>
          <w:szCs w:val="24"/>
        </w:rPr>
        <w:t>, задач</w:t>
      </w:r>
      <w:r>
        <w:rPr>
          <w:rFonts w:ascii="Times New Roman" w:hAnsi="Times New Roman"/>
          <w:sz w:val="24"/>
          <w:szCs w:val="24"/>
        </w:rPr>
        <w:t>и</w:t>
      </w:r>
      <w:r w:rsidRPr="00BC35CF">
        <w:rPr>
          <w:rFonts w:ascii="Times New Roman" w:hAnsi="Times New Roman"/>
          <w:sz w:val="24"/>
          <w:szCs w:val="24"/>
        </w:rPr>
        <w:t xml:space="preserve"> и меропр</w:t>
      </w:r>
      <w:r>
        <w:rPr>
          <w:rFonts w:ascii="Times New Roman" w:hAnsi="Times New Roman"/>
          <w:sz w:val="24"/>
          <w:szCs w:val="24"/>
        </w:rPr>
        <w:t>иятия</w:t>
      </w:r>
      <w:r w:rsidRPr="00BC3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5CF">
        <w:rPr>
          <w:rFonts w:ascii="Times New Roman" w:hAnsi="Times New Roman"/>
          <w:sz w:val="24"/>
          <w:szCs w:val="24"/>
        </w:rPr>
        <w:t xml:space="preserve"> в максимальной степени будут способствовать достижению целей и конечных результатов муниципальной программы.</w:t>
      </w:r>
    </w:p>
    <w:p w:rsidR="00FA560B" w:rsidRPr="005A2A39" w:rsidRDefault="00FA560B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5A2A39">
        <w:rPr>
          <w:rFonts w:ascii="Times New Roman" w:hAnsi="Times New Roman"/>
          <w:sz w:val="24"/>
          <w:szCs w:val="24"/>
        </w:rPr>
        <w:t xml:space="preserve">Достижение поставленных задач подпрограмм, включенных в муниципальную программу, реализуется посредством </w:t>
      </w:r>
      <w:r>
        <w:rPr>
          <w:rFonts w:ascii="Times New Roman" w:hAnsi="Times New Roman"/>
          <w:sz w:val="24"/>
          <w:szCs w:val="24"/>
        </w:rPr>
        <w:t xml:space="preserve">выполнения </w:t>
      </w:r>
      <w:r w:rsidRPr="005A2A39">
        <w:rPr>
          <w:rFonts w:ascii="Times New Roman" w:hAnsi="Times New Roman"/>
          <w:sz w:val="24"/>
          <w:szCs w:val="24"/>
        </w:rPr>
        <w:t>основных мероприятий.</w:t>
      </w:r>
    </w:p>
    <w:p w:rsidR="00FA560B" w:rsidRPr="005A2A39" w:rsidRDefault="00FA560B" w:rsidP="003A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Мероприятия подпрограммы разработаны в области профилактики пожарной безопасности, в области благоустройства, развития культуры и спорта, развития транспортной инфраструктуры, </w:t>
      </w:r>
      <w:r>
        <w:rPr>
          <w:rFonts w:ascii="Times New Roman" w:hAnsi="Times New Roman"/>
          <w:sz w:val="24"/>
          <w:szCs w:val="24"/>
        </w:rPr>
        <w:t xml:space="preserve">проведения кадастровых работ, обеспечения градостроительной и землеустроительной деятельности на территории поселения, </w:t>
      </w:r>
      <w:r w:rsidRPr="005A2A39">
        <w:rPr>
          <w:rFonts w:ascii="Times New Roman" w:hAnsi="Times New Roman"/>
          <w:sz w:val="24"/>
          <w:szCs w:val="24"/>
        </w:rPr>
        <w:t>повышении эффективности бюджетных расходов, содержании органов местного самоуправления.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6D2CCC">
        <w:rPr>
          <w:rFonts w:ascii="Times New Roman" w:hAnsi="Times New Roman"/>
          <w:sz w:val="24"/>
          <w:szCs w:val="24"/>
        </w:rPr>
        <w:t>одпрограмм</w:t>
      </w:r>
      <w:r>
        <w:rPr>
          <w:rFonts w:ascii="Times New Roman" w:hAnsi="Times New Roman"/>
          <w:sz w:val="24"/>
          <w:szCs w:val="24"/>
        </w:rPr>
        <w:t>ы также</w:t>
      </w:r>
      <w:r w:rsidRPr="006D2C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характеризуются</w:t>
      </w:r>
      <w:r w:rsidRPr="006D2CCC">
        <w:rPr>
          <w:rFonts w:ascii="Times New Roman" w:hAnsi="Times New Roman"/>
          <w:sz w:val="24"/>
          <w:szCs w:val="24"/>
        </w:rPr>
        <w:t xml:space="preserve"> </w:t>
      </w:r>
      <w:hyperlink w:anchor="Par607" w:history="1">
        <w:r>
          <w:rPr>
            <w:rFonts w:ascii="Times New Roman" w:hAnsi="Times New Roman"/>
            <w:sz w:val="24"/>
            <w:szCs w:val="24"/>
          </w:rPr>
          <w:t>перечнем</w:t>
        </w:r>
      </w:hyperlink>
      <w:r w:rsidRPr="006D2CCC">
        <w:rPr>
          <w:rFonts w:ascii="Times New Roman" w:hAnsi="Times New Roman"/>
          <w:sz w:val="24"/>
          <w:szCs w:val="24"/>
        </w:rPr>
        <w:t xml:space="preserve"> основных мероприятий </w:t>
      </w:r>
      <w:r>
        <w:rPr>
          <w:rFonts w:ascii="Times New Roman" w:hAnsi="Times New Roman"/>
          <w:sz w:val="24"/>
          <w:szCs w:val="24"/>
        </w:rPr>
        <w:t xml:space="preserve"> к </w:t>
      </w:r>
      <w:r w:rsidRPr="006D2CCC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е.</w:t>
      </w:r>
    </w:p>
    <w:p w:rsidR="00FA560B" w:rsidRPr="00F818DB" w:rsidRDefault="00FA560B" w:rsidP="00D46D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818DB">
        <w:rPr>
          <w:rFonts w:ascii="Times New Roman" w:hAnsi="Times New Roman"/>
          <w:sz w:val="24"/>
          <w:szCs w:val="24"/>
        </w:rPr>
        <w:t xml:space="preserve"> </w:t>
      </w:r>
      <w:hyperlink w:anchor="Par607" w:history="1">
        <w:r w:rsidRPr="00F818DB">
          <w:rPr>
            <w:rFonts w:ascii="Times New Roman" w:hAnsi="Times New Roman"/>
            <w:sz w:val="24"/>
            <w:szCs w:val="24"/>
          </w:rPr>
          <w:t>Перечень</w:t>
        </w:r>
      </w:hyperlink>
      <w:r w:rsidRPr="00F818DB">
        <w:rPr>
          <w:rFonts w:ascii="Times New Roman" w:hAnsi="Times New Roman"/>
          <w:sz w:val="24"/>
          <w:szCs w:val="24"/>
        </w:rPr>
        <w:t xml:space="preserve"> ос</w:t>
      </w:r>
      <w:r>
        <w:rPr>
          <w:rFonts w:ascii="Times New Roman" w:hAnsi="Times New Roman"/>
          <w:sz w:val="24"/>
          <w:szCs w:val="24"/>
        </w:rPr>
        <w:t>новных мероприятий муниципальной</w:t>
      </w:r>
      <w:r w:rsidRPr="00F81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F818DB">
        <w:rPr>
          <w:rFonts w:ascii="Times New Roman" w:hAnsi="Times New Roman"/>
          <w:sz w:val="24"/>
          <w:szCs w:val="24"/>
        </w:rPr>
        <w:t xml:space="preserve"> представлен в приложении № 2 к муниципальной программе.</w:t>
      </w:r>
    </w:p>
    <w:p w:rsidR="00FA560B" w:rsidRPr="005A2A39" w:rsidRDefault="00FA560B" w:rsidP="00D46D2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D46D2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Раздел 4. Анализ рисков реализации муниципальной программы и описание мер управления рисками реализации муниципальной программы</w:t>
      </w:r>
    </w:p>
    <w:p w:rsidR="00FA560B" w:rsidRPr="005A2A39" w:rsidRDefault="00FA560B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FA560B" w:rsidRPr="005A2A39" w:rsidRDefault="00FA560B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Это риски финансовые, операционные и природно-техногенные. </w:t>
      </w:r>
    </w:p>
    <w:p w:rsidR="00FA560B" w:rsidRPr="005A2A39" w:rsidRDefault="00FA560B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FA560B" w:rsidRPr="005A2A39" w:rsidRDefault="00FA560B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FA560B" w:rsidRPr="005A2A39" w:rsidRDefault="00FA560B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В целях управления указанными рисками в ходе реализации муниципальной программы предусматривается:</w:t>
      </w:r>
    </w:p>
    <w:p w:rsidR="00FA560B" w:rsidRPr="005A2A39" w:rsidRDefault="00FA560B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FA560B" w:rsidRPr="005A2A39" w:rsidRDefault="00FA560B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проведение регулярного анализа и мониторинга и при необходимости корректировке показателей и мероприятий программы;</w:t>
      </w:r>
    </w:p>
    <w:p w:rsidR="00FA560B" w:rsidRPr="005A2A39" w:rsidRDefault="00FA560B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Раздел 5. Ресурсное обеспечение муниципальной программы</w:t>
      </w:r>
    </w:p>
    <w:p w:rsidR="00FA560B" w:rsidRPr="00D46D2C" w:rsidRDefault="00FA560B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D2C">
        <w:rPr>
          <w:rFonts w:ascii="Times New Roman" w:hAnsi="Times New Roman"/>
          <w:sz w:val="24"/>
          <w:szCs w:val="24"/>
        </w:rPr>
        <w:t xml:space="preserve">Информация о ресурсном </w:t>
      </w:r>
      <w:hyperlink r:id="rId9" w:history="1">
        <w:r w:rsidRPr="00D46D2C">
          <w:rPr>
            <w:rFonts w:ascii="Times New Roman" w:hAnsi="Times New Roman"/>
            <w:sz w:val="24"/>
            <w:szCs w:val="24"/>
          </w:rPr>
          <w:t>обеспечении</w:t>
        </w:r>
      </w:hyperlink>
      <w:r w:rsidRPr="00D46D2C">
        <w:rPr>
          <w:rFonts w:ascii="Times New Roman" w:hAnsi="Times New Roman"/>
          <w:sz w:val="24"/>
          <w:szCs w:val="24"/>
        </w:rPr>
        <w:t xml:space="preserve"> реализации муниципальной программы за счет средств, предусмотренных в бюджете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D46D2C">
        <w:rPr>
          <w:rFonts w:ascii="Times New Roman" w:hAnsi="Times New Roman"/>
          <w:sz w:val="24"/>
          <w:szCs w:val="24"/>
        </w:rPr>
        <w:t>сельского поселения представлена в Приложении № 3 к муниципальной программе.</w:t>
      </w:r>
    </w:p>
    <w:p w:rsidR="00FA560B" w:rsidRPr="00D46D2C" w:rsidRDefault="00FA560B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D2C">
        <w:rPr>
          <w:rFonts w:ascii="Times New Roman" w:hAnsi="Times New Roman"/>
          <w:sz w:val="24"/>
          <w:szCs w:val="24"/>
        </w:rPr>
        <w:t xml:space="preserve">Прогнозная (справочная) </w:t>
      </w:r>
      <w:hyperlink r:id="rId10" w:history="1">
        <w:r w:rsidRPr="00D46D2C">
          <w:rPr>
            <w:rFonts w:ascii="Times New Roman" w:hAnsi="Times New Roman"/>
            <w:sz w:val="24"/>
            <w:szCs w:val="24"/>
          </w:rPr>
          <w:t>оценка</w:t>
        </w:r>
      </w:hyperlink>
      <w:r w:rsidRPr="00D46D2C">
        <w:rPr>
          <w:rFonts w:ascii="Times New Roman" w:hAnsi="Times New Roman"/>
          <w:sz w:val="24"/>
          <w:szCs w:val="24"/>
        </w:rPr>
        <w:t xml:space="preserve"> ресурсного обеспечения реализации муниципальной программы за счет всех источников финансирования приводится в Приложении № 4 к муниципальной программе.</w:t>
      </w:r>
    </w:p>
    <w:p w:rsidR="00FA560B" w:rsidRDefault="00FA560B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Раздел 6. Ожидаемые конечные результаты реализации</w:t>
      </w:r>
    </w:p>
    <w:p w:rsidR="00FA560B" w:rsidRDefault="00FA560B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FA560B" w:rsidRPr="00E7337F" w:rsidRDefault="00FA560B" w:rsidP="00E73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37F">
        <w:rPr>
          <w:rFonts w:ascii="Times New Roman" w:hAnsi="Times New Roman"/>
          <w:sz w:val="24"/>
          <w:szCs w:val="24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FA560B" w:rsidRPr="00E7337F" w:rsidRDefault="00FA560B" w:rsidP="00E73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37F">
        <w:rPr>
          <w:rFonts w:ascii="Times New Roman" w:hAnsi="Times New Roman"/>
          <w:sz w:val="24"/>
          <w:szCs w:val="24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  <w:r w:rsidRPr="00E7337F">
        <w:rPr>
          <w:rFonts w:ascii="Times New Roman" w:hAnsi="Times New Roman"/>
          <w:sz w:val="24"/>
          <w:szCs w:val="24"/>
        </w:rPr>
        <w:t>.</w:t>
      </w:r>
    </w:p>
    <w:p w:rsidR="00FA560B" w:rsidRPr="005A2A39" w:rsidRDefault="00FA560B" w:rsidP="007F7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37F">
        <w:rPr>
          <w:rFonts w:ascii="Times New Roman" w:hAnsi="Times New Roman"/>
          <w:sz w:val="24"/>
          <w:szCs w:val="24"/>
        </w:rPr>
        <w:t>Реализация муниципальной программы позволит обеспечить получение следующих результатов:</w:t>
      </w:r>
    </w:p>
    <w:p w:rsidR="00FA560B" w:rsidRDefault="00FA560B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A2A39">
        <w:rPr>
          <w:rFonts w:ascii="Times New Roman" w:hAnsi="Times New Roman"/>
          <w:sz w:val="24"/>
          <w:szCs w:val="24"/>
        </w:rPr>
        <w:t>-повышение качества предоставляемых услуг</w:t>
      </w:r>
      <w:r>
        <w:rPr>
          <w:rFonts w:ascii="Times New Roman" w:hAnsi="Times New Roman"/>
          <w:sz w:val="24"/>
          <w:szCs w:val="24"/>
        </w:rPr>
        <w:t xml:space="preserve"> администрацией сельского поселения;</w:t>
      </w:r>
    </w:p>
    <w:p w:rsidR="00FA560B" w:rsidRDefault="00FA560B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-эффективное использование местного бюджета;</w:t>
      </w:r>
    </w:p>
    <w:p w:rsidR="00FA560B" w:rsidRDefault="00FA560B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bCs/>
          <w:sz w:val="24"/>
          <w:szCs w:val="24"/>
          <w:lang w:eastAsia="ru-RU"/>
        </w:rPr>
        <w:t>-увеличение собственных доходов местного бюджета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A560B" w:rsidRPr="00DE1279" w:rsidRDefault="00FA560B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обеспечение безопасности жизнедеятельности на территории поселения;</w:t>
      </w:r>
    </w:p>
    <w:p w:rsidR="00FA560B" w:rsidRDefault="00FA560B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-сохранение и развитие транспортной инфраструктуры;</w:t>
      </w:r>
    </w:p>
    <w:p w:rsidR="00FA560B" w:rsidRPr="005A2A39" w:rsidRDefault="00FA560B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-улучшение санитарного и экологического состояния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5A2A39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FA560B" w:rsidRDefault="00FA560B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-формирование у населения здорового образа жизни</w:t>
      </w:r>
      <w:r>
        <w:rPr>
          <w:rFonts w:ascii="Times New Roman" w:hAnsi="Times New Roman"/>
          <w:sz w:val="24"/>
          <w:szCs w:val="24"/>
        </w:rPr>
        <w:t>;</w:t>
      </w:r>
    </w:p>
    <w:p w:rsidR="00FA560B" w:rsidRPr="005A2A39" w:rsidRDefault="00FA560B" w:rsidP="00DE127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FA560B" w:rsidRPr="005A2A39" w:rsidSect="00F818DB">
          <w:footerReference w:type="default" r:id="rId11"/>
          <w:pgSz w:w="11906" w:h="16838"/>
          <w:pgMar w:top="425" w:right="567" w:bottom="851" w:left="1134" w:header="709" w:footer="709" w:gutter="0"/>
          <w:cols w:space="708"/>
          <w:docGrid w:linePitch="360"/>
        </w:sectPr>
      </w:pPr>
      <w:r w:rsidRPr="005A2A39">
        <w:rPr>
          <w:rFonts w:ascii="Times New Roman" w:hAnsi="Times New Roman"/>
          <w:bCs/>
          <w:sz w:val="24"/>
          <w:szCs w:val="24"/>
          <w:lang w:eastAsia="ru-RU"/>
        </w:rPr>
        <w:lastRenderedPageBreak/>
        <w:t>-повышение качеств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 и уровня жизни населения, его </w:t>
      </w:r>
      <w:r w:rsidRPr="005A2A39">
        <w:rPr>
          <w:rFonts w:ascii="Times New Roman" w:hAnsi="Times New Roman"/>
          <w:bCs/>
          <w:sz w:val="24"/>
          <w:szCs w:val="24"/>
          <w:lang w:eastAsia="ru-RU"/>
        </w:rPr>
        <w:t>з</w:t>
      </w:r>
      <w:r>
        <w:rPr>
          <w:rFonts w:ascii="Times New Roman" w:hAnsi="Times New Roman"/>
          <w:bCs/>
          <w:sz w:val="24"/>
          <w:szCs w:val="24"/>
          <w:lang w:eastAsia="ru-RU"/>
        </w:rPr>
        <w:t>анятости.</w:t>
      </w:r>
    </w:p>
    <w:p w:rsidR="00FA560B" w:rsidRPr="005A2A39" w:rsidRDefault="00FA560B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A560B" w:rsidRPr="005A2A39" w:rsidRDefault="00FA560B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FA560B" w:rsidRPr="005A2A39" w:rsidRDefault="00FA560B" w:rsidP="00875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FA560B" w:rsidRPr="005A2A39" w:rsidRDefault="00FA560B" w:rsidP="003E7ECF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на 2018-2022гг</w:t>
      </w:r>
    </w:p>
    <w:p w:rsidR="00FA560B" w:rsidRPr="005A2A39" w:rsidRDefault="00FA560B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СВЕДЕНИЯ</w:t>
      </w:r>
    </w:p>
    <w:p w:rsidR="00FA560B" w:rsidRPr="005A2A39" w:rsidRDefault="00FA560B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 xml:space="preserve">О СОСТАВЕ И ЗНАЧЕНИЯХ ЦЕЛЕВЫХ ПОКАЗАТЕЛЕЙ </w:t>
      </w:r>
    </w:p>
    <w:p w:rsidR="00FA560B" w:rsidRPr="005A2A39" w:rsidRDefault="00FA560B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3406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2A39">
        <w:rPr>
          <w:rFonts w:ascii="Times New Roman" w:hAnsi="Times New Roman"/>
          <w:b/>
          <w:sz w:val="24"/>
          <w:szCs w:val="24"/>
        </w:rPr>
        <w:t xml:space="preserve"> «</w:t>
      </w:r>
      <w:r w:rsidRPr="005A2A39">
        <w:rPr>
          <w:rFonts w:ascii="Times New Roman" w:hAnsi="Times New Roman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</w:t>
      </w:r>
      <w:r w:rsidR="00F3528B">
        <w:rPr>
          <w:rFonts w:ascii="Times New Roman" w:hAnsi="Times New Roman"/>
          <w:b/>
          <w:i/>
          <w:sz w:val="24"/>
          <w:szCs w:val="24"/>
          <w:u w:val="single"/>
        </w:rPr>
        <w:t xml:space="preserve"> НА 2018-2022гг</w:t>
      </w:r>
      <w:r w:rsidR="00F3528B">
        <w:rPr>
          <w:rFonts w:ascii="Times New Roman" w:hAnsi="Times New Roman"/>
          <w:b/>
          <w:sz w:val="24"/>
          <w:szCs w:val="24"/>
        </w:rPr>
        <w:t>»</w:t>
      </w:r>
    </w:p>
    <w:p w:rsidR="00FA560B" w:rsidRPr="00103406" w:rsidRDefault="00FA560B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3406">
        <w:rPr>
          <w:rFonts w:ascii="Times New Roman" w:hAnsi="Times New Roman"/>
          <w:sz w:val="24"/>
          <w:szCs w:val="24"/>
        </w:rPr>
        <w:t>(далее - программа)</w:t>
      </w:r>
    </w:p>
    <w:tbl>
      <w:tblPr>
        <w:tblW w:w="315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181"/>
        <w:gridCol w:w="116"/>
        <w:gridCol w:w="575"/>
        <w:gridCol w:w="1252"/>
        <w:gridCol w:w="1262"/>
        <w:gridCol w:w="1830"/>
        <w:gridCol w:w="1546"/>
        <w:gridCol w:w="1447"/>
        <w:gridCol w:w="1230"/>
        <w:gridCol w:w="84"/>
        <w:gridCol w:w="1897"/>
        <w:gridCol w:w="15255"/>
        <w:gridCol w:w="111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FA560B" w:rsidRPr="00BD439B" w:rsidTr="00513CDD">
        <w:trPr>
          <w:gridAfter w:val="10"/>
          <w:wAfter w:w="16525" w:type="dxa"/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A560B" w:rsidRPr="00BD439B" w:rsidTr="00513CDD">
        <w:trPr>
          <w:gridAfter w:val="10"/>
          <w:wAfter w:w="16525" w:type="dxa"/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2016год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2018год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2020год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</w:tr>
      <w:tr w:rsidR="00FA560B" w:rsidRPr="00BD439B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A560B" w:rsidRPr="00BD439B" w:rsidTr="00513CDD">
        <w:trPr>
          <w:gridAfter w:val="10"/>
          <w:wAfter w:w="16525" w:type="dxa"/>
          <w:trHeight w:val="20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BD439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D43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СОЦИАЛЬНО-ЭКОНОМИЧЕСКОЕ РАЗВИТИЕ ТЕРРИТОРИИ СЕЛЬСКОГО ПОСЕЛЕНИЯ</w:t>
            </w:r>
            <w:r w:rsidR="00F3528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НА 2018-2022гг</w:t>
            </w:r>
            <w:r w:rsidRPr="00BD43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</w:tc>
      </w:tr>
      <w:tr w:rsidR="00FA560B" w:rsidRPr="00BD439B" w:rsidTr="001753F3">
        <w:trPr>
          <w:gridAfter w:val="10"/>
          <w:wAfter w:w="16525" w:type="dxa"/>
          <w:trHeight w:val="10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B76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Прирост поступлений налоговых доходов в местный бюджет 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FA560B" w:rsidRPr="00BD439B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количества пожаров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A560B" w:rsidRPr="00BD439B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п/м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7800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10700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11600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</w:tr>
      <w:tr w:rsidR="00FA560B" w:rsidRPr="00BD439B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Доля   благоустроенных территорий общего пользования от общего количества таких территорий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FA560B" w:rsidRPr="00BD439B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0E0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поселения, привлеченная к культурно-массовым и спортивным мероприятиям на территории поселения</w:t>
            </w:r>
          </w:p>
          <w:p w:rsidR="00FA560B" w:rsidRPr="00BD439B" w:rsidRDefault="00FA560B" w:rsidP="00513CD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A560B" w:rsidRPr="00BD439B" w:rsidTr="00513CDD">
        <w:trPr>
          <w:gridAfter w:val="10"/>
          <w:wAfter w:w="16525" w:type="dxa"/>
          <w:trHeight w:val="20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D32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1 </w:t>
            </w:r>
            <w:r w:rsidRPr="00BD439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поселения»</w:t>
            </w:r>
          </w:p>
        </w:tc>
      </w:tr>
      <w:tr w:rsidR="00FA560B" w:rsidRPr="00BD439B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A2A39" w:rsidRDefault="00FA560B" w:rsidP="00D3227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Писаревского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 без нарушений к общему количеству полномочий.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A560B" w:rsidRPr="00BD439B" w:rsidTr="00513CDD">
        <w:trPr>
          <w:gridAfter w:val="10"/>
          <w:wAfter w:w="1652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60B" w:rsidRPr="00BD439B" w:rsidTr="00513CDD">
        <w:trPr>
          <w:gridAfter w:val="10"/>
          <w:wAfter w:w="16525" w:type="dxa"/>
          <w:trHeight w:val="96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C25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BD439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Писаревского сельского поселения»</w:t>
            </w:r>
          </w:p>
        </w:tc>
      </w:tr>
      <w:tr w:rsidR="00FA560B" w:rsidRPr="00BD439B" w:rsidTr="00D77199">
        <w:trPr>
          <w:gridAfter w:val="9"/>
          <w:wAfter w:w="1270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C25B8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Размер дефицита бюджета Писаревского муниципального образования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Не более</w:t>
            </w:r>
          </w:p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Не более</w:t>
            </w:r>
          </w:p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Не более</w:t>
            </w:r>
          </w:p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553CE3" w:rsidRDefault="00FA560B" w:rsidP="00D7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Не более</w:t>
            </w:r>
          </w:p>
          <w:p w:rsidR="00FA560B" w:rsidRPr="00553CE3" w:rsidRDefault="00FA560B" w:rsidP="00D7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Не более</w:t>
            </w:r>
          </w:p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560B" w:rsidRPr="00BD439B" w:rsidTr="00D77199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60B" w:rsidRPr="00BD439B" w:rsidTr="00D77199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задолженности:</w:t>
            </w:r>
          </w:p>
          <w:p w:rsidR="00FA560B" w:rsidRPr="00BD439B" w:rsidRDefault="00FA560B" w:rsidP="001034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39B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60B" w:rsidRPr="00BD439B" w:rsidTr="00311C7B">
        <w:trPr>
          <w:trHeight w:val="252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3 </w:t>
            </w:r>
            <w:r w:rsidRPr="00407F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07F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инфраструктуры на территории Писаревского сельского поселения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color w:val="FF0000"/>
                <w:sz w:val="24"/>
                <w:szCs w:val="24"/>
              </w:rPr>
              <w:t>Основное мероприятие 1.1. (указать наименование) - при наличии</w:t>
            </w:r>
          </w:p>
        </w:tc>
        <w:tc>
          <w:tcPr>
            <w:tcW w:w="111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A560B" w:rsidRPr="00BD439B" w:rsidTr="00311C7B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</w:t>
            </w:r>
          </w:p>
          <w:p w:rsidR="00FA560B" w:rsidRPr="00407FAF" w:rsidRDefault="00FA560B" w:rsidP="00311C7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п/м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7800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10700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11600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color w:val="FF0000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A560B" w:rsidRPr="00BD439B" w:rsidTr="00311C7B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стихийных свалок </w:t>
            </w: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территории Писаревского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A560B" w:rsidRPr="00BD439B" w:rsidTr="00311C7B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A560B" w:rsidRPr="00BD439B" w:rsidTr="008F35A1">
        <w:trPr>
          <w:trHeight w:val="252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Pr="00407F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07FAF"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2018-2022гг»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Основное мероприятие 1.1. (указать наименование) - при наличии</w:t>
            </w:r>
          </w:p>
        </w:tc>
        <w:tc>
          <w:tcPr>
            <w:tcW w:w="111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60B" w:rsidRPr="00BD439B" w:rsidTr="008F35A1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8F35A1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Внесение изменений в генеральный план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60B" w:rsidRPr="00BD439B" w:rsidTr="008F35A1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Правила землепользования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60B" w:rsidRPr="00BD439B" w:rsidTr="008F35A1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Выполнение кадастровых работ по включению сведений о границах населенных пунктов в ОГРН</w:t>
            </w:r>
          </w:p>
          <w:p w:rsidR="00FA560B" w:rsidRPr="00407FAF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60B" w:rsidRPr="00BD439B" w:rsidTr="008F35A1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Выполнение кадастровых работ по включению сведений территориальных зон в ОГРН</w:t>
            </w:r>
          </w:p>
          <w:p w:rsidR="00FA560B" w:rsidRPr="00407FAF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407FAF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60B" w:rsidRPr="00BD439B" w:rsidTr="00311C7B">
        <w:trPr>
          <w:trHeight w:hRule="exact" w:val="397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5 </w:t>
            </w:r>
            <w:r w:rsidRPr="00553CE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комплексных мер безопасности на территории Писаревского сельского поселения»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color w:val="FF0000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A560B" w:rsidRPr="00BD439B" w:rsidTr="00311C7B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color w:val="FF0000"/>
                <w:sz w:val="24"/>
                <w:szCs w:val="24"/>
              </w:rPr>
              <w:t>Целевой показатель</w:t>
            </w: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A560B" w:rsidRPr="00BD439B" w:rsidTr="00311C7B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Снижение количества пожаров на территории сельского поселения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A560B" w:rsidRPr="00BD439B" w:rsidTr="00311C7B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Снижение ущерба от пожаров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553CE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A560B" w:rsidRPr="00BD439B" w:rsidTr="00513CDD">
        <w:trPr>
          <w:trHeight w:val="20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5F7CD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5F7CD2">
              <w:rPr>
                <w:rFonts w:ascii="Times New Roman" w:hAnsi="Times New Roman"/>
                <w:sz w:val="24"/>
                <w:szCs w:val="24"/>
              </w:rPr>
              <w:t>6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39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Развитие культуры и спорта на территории сельского поселения</w:t>
            </w:r>
            <w:r w:rsidR="005F7CD2">
              <w:rPr>
                <w:rFonts w:ascii="Times New Roman" w:hAnsi="Times New Roman"/>
                <w:b/>
                <w:sz w:val="24"/>
                <w:szCs w:val="24"/>
              </w:rPr>
              <w:t xml:space="preserve"> на 2018-2022 </w:t>
            </w:r>
            <w:proofErr w:type="spellStart"/>
            <w:r w:rsidR="005F7CD2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255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FA560B" w:rsidRPr="00BD439B" w:rsidRDefault="00FA560B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CD2" w:rsidRPr="00BD439B" w:rsidTr="00513CDD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BD439B" w:rsidRDefault="005F7CD2" w:rsidP="005F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культурных, спортивных и физкультурно-массовых мероприятий;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39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4A60B7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7CD2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5255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CD2" w:rsidRPr="00BD439B" w:rsidTr="00513CDD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BD439B" w:rsidRDefault="005F7CD2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BD439B" w:rsidRDefault="005F7CD2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Доля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поселения, привлеченным к культурно-массовым  и спортивным мероприятиям на территории поселения</w:t>
            </w:r>
          </w:p>
          <w:p w:rsidR="005F7CD2" w:rsidRPr="00BD439B" w:rsidRDefault="005F7CD2" w:rsidP="007709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BD439B" w:rsidRDefault="005F7CD2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255" w:type="dxa"/>
            <w:vAlign w:val="center"/>
          </w:tcPr>
          <w:p w:rsidR="005F7CD2" w:rsidRPr="00BD439B" w:rsidRDefault="005F7CD2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5F7CD2" w:rsidRPr="00BD439B" w:rsidRDefault="005F7CD2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77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CD2" w:rsidRPr="00BD439B" w:rsidTr="00513CDD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BD439B" w:rsidRDefault="005F7CD2" w:rsidP="00F818D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Материальное оснащение МКУК «КДЦ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Писаревского МО»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CD2" w:rsidRPr="005A2A39" w:rsidRDefault="005F7CD2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255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5F7CD2" w:rsidRPr="00BD439B" w:rsidRDefault="005F7CD2" w:rsidP="003E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60B" w:rsidRPr="005A2A39" w:rsidRDefault="00FA560B" w:rsidP="003E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D7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Приложение №2</w:t>
      </w:r>
    </w:p>
    <w:p w:rsidR="00FA560B" w:rsidRPr="005A2A39" w:rsidRDefault="00FA560B" w:rsidP="00875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FA560B" w:rsidRPr="005A2A39" w:rsidRDefault="00FA560B" w:rsidP="00875878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FA560B" w:rsidRPr="005A2A39" w:rsidRDefault="00FA560B" w:rsidP="00875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  <w:u w:val="single"/>
        </w:rPr>
        <w:t>территории сельского поселения</w:t>
      </w:r>
      <w:r>
        <w:rPr>
          <w:rFonts w:ascii="Times New Roman" w:hAnsi="Times New Roman"/>
          <w:sz w:val="24"/>
          <w:szCs w:val="24"/>
          <w:u w:val="single"/>
        </w:rPr>
        <w:t xml:space="preserve"> на 2018-2022гг</w:t>
      </w:r>
    </w:p>
    <w:p w:rsidR="00FA560B" w:rsidRPr="005A2A39" w:rsidRDefault="00FA560B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</w:t>
      </w:r>
      <w:r w:rsidRPr="005A2A39">
        <w:rPr>
          <w:rFonts w:ascii="Times New Roman" w:hAnsi="Times New Roman"/>
          <w:b/>
          <w:sz w:val="24"/>
          <w:szCs w:val="24"/>
        </w:rPr>
        <w:t>ПЕРЕЧЕНЬ</w:t>
      </w:r>
    </w:p>
    <w:p w:rsidR="00FA560B" w:rsidRPr="005A2A39" w:rsidRDefault="00FA560B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ОСНОВНЫХ МЕРОПРИЯТИЙ</w:t>
      </w:r>
    </w:p>
    <w:p w:rsidR="00FA560B" w:rsidRPr="005A2A39" w:rsidRDefault="00FA560B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5A2A39">
        <w:rPr>
          <w:rFonts w:ascii="Times New Roman" w:hAnsi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</w:t>
      </w:r>
      <w:r w:rsidR="009D4DAD">
        <w:rPr>
          <w:rFonts w:ascii="Times New Roman" w:hAnsi="Times New Roman"/>
          <w:b/>
          <w:i/>
          <w:sz w:val="24"/>
          <w:szCs w:val="24"/>
          <w:u w:val="single"/>
        </w:rPr>
        <w:t xml:space="preserve"> НА 2018-2022 ГГ</w:t>
      </w:r>
      <w:r w:rsidRPr="005A2A39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FA560B" w:rsidRDefault="00FA560B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tbl>
      <w:tblPr>
        <w:tblW w:w="10233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5170"/>
        <w:gridCol w:w="1816"/>
        <w:gridCol w:w="1683"/>
        <w:gridCol w:w="1576"/>
        <w:gridCol w:w="63"/>
        <w:gridCol w:w="2377"/>
        <w:gridCol w:w="113"/>
        <w:gridCol w:w="1728"/>
        <w:gridCol w:w="1015"/>
        <w:gridCol w:w="14123"/>
        <w:gridCol w:w="1122"/>
        <w:gridCol w:w="19"/>
        <w:gridCol w:w="19"/>
        <w:gridCol w:w="19"/>
        <w:gridCol w:w="19"/>
        <w:gridCol w:w="19"/>
        <w:gridCol w:w="19"/>
        <w:gridCol w:w="19"/>
        <w:gridCol w:w="32"/>
      </w:tblGrid>
      <w:tr w:rsidR="00FA560B" w:rsidRPr="00BD439B" w:rsidTr="00123440">
        <w:trPr>
          <w:gridAfter w:val="10"/>
          <w:wAfter w:w="2444" w:type="pct"/>
          <w:trHeight w:val="220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D7719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FA560B" w:rsidRPr="00BD439B" w:rsidTr="00454ECB">
        <w:trPr>
          <w:gridAfter w:val="10"/>
          <w:wAfter w:w="2444" w:type="pct"/>
        </w:trPr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60B" w:rsidRPr="00BD439B" w:rsidTr="00454ECB">
        <w:trPr>
          <w:gridAfter w:val="10"/>
          <w:wAfter w:w="2444" w:type="pct"/>
          <w:trHeight w:val="228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560B" w:rsidRPr="00BD439B" w:rsidTr="00123440">
        <w:trPr>
          <w:gridAfter w:val="10"/>
          <w:wAfter w:w="2444" w:type="pct"/>
          <w:trHeight w:val="490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12344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BD439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</w:t>
            </w:r>
            <w:r w:rsidR="009D4DAD">
              <w:rPr>
                <w:rFonts w:ascii="Times New Roman" w:hAnsi="Times New Roman"/>
                <w:b/>
                <w:sz w:val="24"/>
                <w:szCs w:val="24"/>
              </w:rPr>
              <w:t xml:space="preserve"> на 2018-2022 </w:t>
            </w:r>
            <w:proofErr w:type="spellStart"/>
            <w:r w:rsidR="009D4DAD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A560B" w:rsidRPr="00BD439B" w:rsidTr="00454ECB">
        <w:trPr>
          <w:gridAfter w:val="10"/>
          <w:wAfter w:w="2444" w:type="pct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FA560B" w:rsidRPr="00BD439B" w:rsidRDefault="00FA560B" w:rsidP="00C4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1.Обеспечение деятельности главы </w:t>
            </w:r>
            <w:r w:rsidRPr="009D4DAD">
              <w:rPr>
                <w:rFonts w:ascii="Times New Roman" w:hAnsi="Times New Roman"/>
                <w:sz w:val="24"/>
                <w:szCs w:val="24"/>
              </w:rPr>
              <w:t>Писаревского сельского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поселения и Администрации Писаревского сельского поселения;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FA560B" w:rsidRPr="00BD439B" w:rsidRDefault="00FA560B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Администрации Писаревского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A50714" w:rsidRDefault="00FA560B" w:rsidP="00A50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оля исполненных полномочий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Писаревского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 без нарушений к общему количеству полномочий - 100 %.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80236" w:rsidRDefault="00FA560B" w:rsidP="00C46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Писаревского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 без нарушений к общему количеству полномочий.</w:t>
            </w:r>
          </w:p>
        </w:tc>
      </w:tr>
      <w:tr w:rsidR="009D4DAD" w:rsidRPr="00BD439B" w:rsidTr="00454ECB">
        <w:trPr>
          <w:gridAfter w:val="10"/>
          <w:wAfter w:w="2444" w:type="pct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BD439B" w:rsidRDefault="009D4DAD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  <w:p w:rsidR="009D4DAD" w:rsidRPr="00BD439B" w:rsidRDefault="009D4DAD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9D4DA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9D4DAD" w:rsidRPr="00BD439B" w:rsidRDefault="009D4DAD" w:rsidP="009D4DA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Администрации Писаревского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3240B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 xml:space="preserve">повышения эффективности и результативности деятельности администрации сельского поселения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квалификации;</w:t>
            </w:r>
          </w:p>
        </w:tc>
      </w:tr>
      <w:tr w:rsidR="009D4DAD" w:rsidRPr="00BD439B" w:rsidTr="00454ECB">
        <w:trPr>
          <w:gridAfter w:val="10"/>
          <w:wAfter w:w="2444" w:type="pct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Пенсионное обеспечение граждан, замещавших должности главы сельского поселения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Администрации Писаревского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доля исполненных полномочий Администрации Писаревского сельского поселения без нарушений к общему количеству-</w:t>
            </w:r>
          </w:p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</w:tr>
      <w:tr w:rsidR="009D4DAD" w:rsidRPr="00BD439B" w:rsidTr="00454ECB">
        <w:trPr>
          <w:gridAfter w:val="10"/>
          <w:wAfter w:w="2444" w:type="pct"/>
          <w:trHeight w:val="1386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Администрации Писаревского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-повышения эффективности и результативности деятельности администрации сельского поселения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квалификации;</w:t>
            </w:r>
          </w:p>
        </w:tc>
      </w:tr>
      <w:tr w:rsidR="009D4DAD" w:rsidRPr="00BD439B" w:rsidTr="00454ECB">
        <w:trPr>
          <w:gridAfter w:val="10"/>
          <w:wAfter w:w="2444" w:type="pct"/>
          <w:trHeight w:val="2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поселений;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Администрации Писаревского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доля исполненн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полномочий Администрации  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без нарушений к общему количеству-100 %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DAD" w:rsidRPr="00BD439B" w:rsidTr="00454ECB">
        <w:trPr>
          <w:gridAfter w:val="10"/>
          <w:wAfter w:w="2444" w:type="pct"/>
          <w:trHeight w:val="183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9D4DAD" w:rsidRPr="00BD439B" w:rsidRDefault="009D4DAD" w:rsidP="0012344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Администрации Писаревского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-повышение эффективности и результативности деятельности администрации сельского поселения.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</w:tr>
      <w:tr w:rsidR="009D4DAD" w:rsidRPr="00BD439B" w:rsidTr="00123440">
        <w:trPr>
          <w:gridAfter w:val="10"/>
          <w:wAfter w:w="2444" w:type="pct"/>
        </w:trPr>
        <w:tc>
          <w:tcPr>
            <w:tcW w:w="25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9D4DA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BD439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D4DAD" w:rsidRPr="00BD439B" w:rsidTr="00454ECB">
        <w:trPr>
          <w:gridAfter w:val="10"/>
          <w:wAfter w:w="2444" w:type="pct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9D4DAD" w:rsidRPr="00BD439B" w:rsidRDefault="009D4DAD" w:rsidP="008D0B1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Администрации Писаревского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-</w:t>
            </w:r>
            <w:r w:rsidRPr="00407FAF">
              <w:rPr>
                <w:rFonts w:ascii="Times New Roman" w:hAnsi="Times New Roman"/>
                <w:sz w:val="24"/>
                <w:szCs w:val="24"/>
              </w:rPr>
              <w:t>дефицит бюджета Писаревского сельского поселения не более 5 %.</w:t>
            </w:r>
          </w:p>
          <w:p w:rsidR="009D4DAD" w:rsidRPr="00BD439B" w:rsidRDefault="009D4DAD" w:rsidP="00C46D6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439B">
              <w:rPr>
                <w:rFonts w:ascii="Times New Roman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- прирост поступлений налоговых доходов в местный бюджет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Размер дефицита бюджета Писаревского муниципального образования </w:t>
            </w:r>
          </w:p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</w:t>
            </w:r>
          </w:p>
          <w:p w:rsidR="009D4DAD" w:rsidRPr="00BD439B" w:rsidRDefault="009D4DAD" w:rsidP="00C4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9D4DAD" w:rsidRPr="00407FAF" w:rsidTr="00123440">
        <w:trPr>
          <w:gridAfter w:val="10"/>
          <w:wAfter w:w="2444" w:type="pct"/>
        </w:trPr>
        <w:tc>
          <w:tcPr>
            <w:tcW w:w="25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5F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3 </w:t>
            </w:r>
            <w:r w:rsidRPr="00407F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07F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инфраструктуры на территории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24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 2018-2022 </w:t>
            </w:r>
            <w:proofErr w:type="spellStart"/>
            <w:r w:rsidRPr="000F24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0F24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D4DAD" w:rsidRPr="00407FAF" w:rsidTr="00454ECB">
        <w:trPr>
          <w:gridAfter w:val="10"/>
          <w:wAfter w:w="2444" w:type="pct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3.1.</w:t>
            </w:r>
          </w:p>
          <w:p w:rsidR="009D4DAD" w:rsidRPr="00407FAF" w:rsidRDefault="009D4DAD" w:rsidP="00D00A5C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администрации Миндалева Е.И.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 xml:space="preserve">сохранение сети существующих автодорог; улучшение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>качественных характеристик дорожного полотна;</w:t>
            </w:r>
          </w:p>
          <w:p w:rsidR="009D4DAD" w:rsidRPr="005A2A39" w:rsidRDefault="009D4DAD" w:rsidP="00DF54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DF54E2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</w:t>
            </w:r>
          </w:p>
          <w:p w:rsidR="009D4DAD" w:rsidRPr="005A2A39" w:rsidRDefault="009D4DAD" w:rsidP="00DF54E2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A2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соответствующих техническим требованиям</w:t>
            </w:r>
          </w:p>
        </w:tc>
      </w:tr>
      <w:tr w:rsidR="009D4DAD" w:rsidRPr="00407FAF" w:rsidTr="00454ECB">
        <w:trPr>
          <w:gridAfter w:val="10"/>
          <w:wAfter w:w="2444" w:type="pct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454EC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3.2.</w:t>
            </w:r>
          </w:p>
          <w:p w:rsidR="009D4DAD" w:rsidRPr="00407FAF" w:rsidRDefault="009D4DAD" w:rsidP="00454EC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благоустройства территории поселения</w:t>
            </w:r>
          </w:p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администрации Миндалева Е.И.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санитарного и 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>эстетического вида территории сельского поселения;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0F2409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 xml:space="preserve">Количество стихийных свалок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D4DAD" w:rsidRPr="00407FAF" w:rsidTr="00454ECB">
        <w:trPr>
          <w:gridAfter w:val="10"/>
          <w:wAfter w:w="2444" w:type="pct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454EC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3.3.</w:t>
            </w:r>
          </w:p>
          <w:p w:rsidR="009D4DAD" w:rsidRPr="00407FAF" w:rsidRDefault="009D4DAD" w:rsidP="00454EC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водоснабжения населения</w:t>
            </w:r>
          </w:p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администрации Перова Т.С.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-улучшение качества питьевой воды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DF54E2">
            <w:pPr>
              <w:tabs>
                <w:tab w:val="left" w:pos="3780"/>
                <w:tab w:val="left" w:pos="8460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19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 водоснабжения,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719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соответствующих нормативным требовани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</w:p>
        </w:tc>
      </w:tr>
      <w:tr w:rsidR="009D4DAD" w:rsidRPr="00407FAF" w:rsidTr="00454ECB">
        <w:trPr>
          <w:gridAfter w:val="10"/>
          <w:wAfter w:w="2444" w:type="pct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454EC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3.4.</w:t>
            </w:r>
          </w:p>
          <w:p w:rsidR="009D4DAD" w:rsidRPr="00407FAF" w:rsidRDefault="009D4DAD" w:rsidP="00454EC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объектов муниципальной собственности</w:t>
            </w:r>
          </w:p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администрации Савостьянова О.В.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0F240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оптимального использования муниципального имущества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5F7CD2" w:rsidP="005F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оценки</w:t>
            </w:r>
            <w:r w:rsidR="009D4DAD">
              <w:rPr>
                <w:rFonts w:ascii="Times New Roman" w:hAnsi="Times New Roman"/>
                <w:sz w:val="24"/>
                <w:szCs w:val="24"/>
              </w:rPr>
              <w:t xml:space="preserve"> объектов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</w:tr>
      <w:tr w:rsidR="009D4DAD" w:rsidRPr="00407FAF" w:rsidTr="00123440">
        <w:trPr>
          <w:trHeight w:val="252"/>
        </w:trPr>
        <w:tc>
          <w:tcPr>
            <w:tcW w:w="23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1" w:type="pct"/>
            <w:gridSpan w:val="2"/>
            <w:vAlign w:val="center"/>
          </w:tcPr>
          <w:p w:rsidR="009D4DAD" w:rsidRPr="00407FAF" w:rsidRDefault="009D4DAD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FF0000"/>
                <w:sz w:val="24"/>
                <w:szCs w:val="24"/>
              </w:rPr>
              <w:t>Основное мероприятие 1.1. (указать наименование) - при наличии</w:t>
            </w:r>
          </w:p>
        </w:tc>
        <w:tc>
          <w:tcPr>
            <w:tcW w:w="178" w:type="pct"/>
            <w:vAlign w:val="center"/>
          </w:tcPr>
          <w:p w:rsidR="009D4DAD" w:rsidRPr="00407FAF" w:rsidRDefault="009D4DAD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" w:type="pct"/>
            <w:vAlign w:val="center"/>
          </w:tcPr>
          <w:p w:rsidR="009D4DAD" w:rsidRPr="00407FAF" w:rsidRDefault="009D4DAD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" w:type="pct"/>
            <w:vAlign w:val="center"/>
          </w:tcPr>
          <w:p w:rsidR="009D4DAD" w:rsidRPr="00407FAF" w:rsidRDefault="009D4DAD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" w:type="pct"/>
            <w:vAlign w:val="center"/>
          </w:tcPr>
          <w:p w:rsidR="009D4DAD" w:rsidRPr="00407FAF" w:rsidRDefault="009D4DAD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" w:type="pct"/>
            <w:vAlign w:val="center"/>
          </w:tcPr>
          <w:p w:rsidR="009D4DAD" w:rsidRPr="00407FAF" w:rsidRDefault="009D4DAD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" w:type="pct"/>
            <w:vAlign w:val="center"/>
          </w:tcPr>
          <w:p w:rsidR="009D4DAD" w:rsidRPr="00407FAF" w:rsidRDefault="009D4DAD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" w:type="pct"/>
            <w:vAlign w:val="center"/>
          </w:tcPr>
          <w:p w:rsidR="009D4DAD" w:rsidRPr="00407FAF" w:rsidRDefault="009D4DAD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" w:type="pct"/>
            <w:vAlign w:val="center"/>
          </w:tcPr>
          <w:p w:rsidR="009D4DAD" w:rsidRPr="00407FAF" w:rsidRDefault="009D4DAD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" w:type="pct"/>
            <w:vAlign w:val="center"/>
          </w:tcPr>
          <w:p w:rsidR="009D4DAD" w:rsidRPr="00407FAF" w:rsidRDefault="009D4DAD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4DAD" w:rsidRPr="00407FAF" w:rsidTr="00123440">
        <w:trPr>
          <w:gridAfter w:val="10"/>
          <w:wAfter w:w="2444" w:type="pct"/>
        </w:trPr>
        <w:tc>
          <w:tcPr>
            <w:tcW w:w="25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Pr="00407F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07FAF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 на 2018-20</w:t>
            </w:r>
            <w:r w:rsidRPr="00407FAF">
              <w:rPr>
                <w:rFonts w:ascii="Times New Roman" w:hAnsi="Times New Roman"/>
                <w:b/>
                <w:sz w:val="24"/>
                <w:szCs w:val="24"/>
              </w:rPr>
              <w:t>22гг"</w:t>
            </w:r>
          </w:p>
        </w:tc>
      </w:tr>
      <w:tr w:rsidR="009D4DAD" w:rsidRPr="00407FAF" w:rsidTr="00454ECB">
        <w:trPr>
          <w:gridAfter w:val="10"/>
          <w:wAfter w:w="2444" w:type="pct"/>
          <w:trHeight w:val="1317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7FAF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 Савостьянова О.В</w:t>
            </w:r>
          </w:p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 xml:space="preserve">  обеспечение  оптимального уровня использования территории 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F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Доля объектов недвижимости поставленных на кадастровый учет</w:t>
            </w:r>
          </w:p>
        </w:tc>
      </w:tr>
      <w:tr w:rsidR="009D4DAD" w:rsidRPr="00407FAF" w:rsidTr="00454ECB">
        <w:trPr>
          <w:gridAfter w:val="10"/>
          <w:wAfter w:w="2444" w:type="pct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07FAF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Савостьянова О.В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 xml:space="preserve">уточнение границ земель сельского поселения и уточнения территориального и функционального зонирования </w:t>
            </w:r>
          </w:p>
          <w:p w:rsidR="009D4DAD" w:rsidRPr="00407FAF" w:rsidRDefault="009D4DAD" w:rsidP="008F35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  <w:r w:rsidRPr="00407FAF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сельского поселения и населенного пункта на кадастровый учет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F35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Разработка градостроительной и землеустроительной документации на территорию Писаревского сельского поселения</w:t>
            </w:r>
          </w:p>
        </w:tc>
      </w:tr>
      <w:tr w:rsidR="009D4DAD" w:rsidRPr="00407FAF" w:rsidTr="00123440">
        <w:trPr>
          <w:gridAfter w:val="10"/>
          <w:wAfter w:w="2444" w:type="pct"/>
        </w:trPr>
        <w:tc>
          <w:tcPr>
            <w:tcW w:w="25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5F7C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5 </w:t>
            </w:r>
            <w:r w:rsidRPr="00407F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07F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комплексных мер безопасности на территории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2018-2022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407F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D4DAD" w:rsidRPr="00407FAF" w:rsidTr="00D00A5C">
        <w:trPr>
          <w:gridAfter w:val="10"/>
          <w:wAfter w:w="2444" w:type="pct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5.1.</w:t>
            </w:r>
          </w:p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администрации Миндалева Е.И.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4DAD" w:rsidRPr="00407FAF" w:rsidRDefault="009D4DAD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DF54E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территории населенного пункта от лесных пожаров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0F2409">
            <w:pPr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 xml:space="preserve"> пожаров на территории сельского поселения </w:t>
            </w:r>
          </w:p>
        </w:tc>
      </w:tr>
      <w:tr w:rsidR="009D4DAD" w:rsidRPr="00407FAF" w:rsidTr="00123440">
        <w:trPr>
          <w:gridAfter w:val="10"/>
          <w:wAfter w:w="2444" w:type="pct"/>
        </w:trPr>
        <w:tc>
          <w:tcPr>
            <w:tcW w:w="25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1F25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 xml:space="preserve">Подпрограмма 6 </w:t>
            </w:r>
            <w:r w:rsidRPr="00407F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07FAF">
              <w:rPr>
                <w:rFonts w:ascii="Times New Roman" w:hAnsi="Times New Roman"/>
                <w:b/>
                <w:sz w:val="24"/>
                <w:szCs w:val="24"/>
              </w:rPr>
              <w:t>Развитие культуры и спорта на территории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r w:rsidRPr="000F24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D4DAD" w:rsidRPr="00407FAF" w:rsidTr="00454ECB">
        <w:trPr>
          <w:gridAfter w:val="10"/>
          <w:wAfter w:w="2444" w:type="pct"/>
          <w:trHeight w:val="466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D0B1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D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7FAF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9D4DAD" w:rsidRPr="00407FAF" w:rsidRDefault="009D4DAD" w:rsidP="008D0B1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A5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9D4DAD" w:rsidRPr="00407FAF" w:rsidRDefault="009D4DAD" w:rsidP="00A5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МКУК « КДЦ Писаревского МО»</w:t>
            </w:r>
          </w:p>
          <w:p w:rsidR="009D4DAD" w:rsidRPr="00407FAF" w:rsidRDefault="009D4DAD" w:rsidP="00A54D4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A60B7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240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DF54E2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9D4DAD" w:rsidRPr="005A2A39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>оличество проведенных культурных, спортивных и физкультурно-массовых мероприятий</w:t>
            </w:r>
          </w:p>
        </w:tc>
      </w:tr>
      <w:tr w:rsidR="009D4DAD" w:rsidRPr="00407FAF" w:rsidTr="00454ECB">
        <w:trPr>
          <w:gridAfter w:val="10"/>
          <w:wAfter w:w="2444" w:type="pct"/>
          <w:trHeight w:val="1532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D0B1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8D0B1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7FAF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9D4DAD" w:rsidRPr="00407FAF" w:rsidRDefault="009D4DAD" w:rsidP="008D0B1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407FAF" w:rsidRDefault="009D4DAD" w:rsidP="00A5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9D4DAD" w:rsidRPr="00407FAF" w:rsidRDefault="009D4DAD" w:rsidP="00A5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МКУК « КДЦ Писаревского МО»</w:t>
            </w:r>
          </w:p>
          <w:p w:rsidR="009D4DAD" w:rsidRPr="00407FAF" w:rsidRDefault="009D4DAD" w:rsidP="00A54D4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07FAF"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-развити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массового спорта в </w:t>
            </w:r>
            <w:r>
              <w:rPr>
                <w:rFonts w:ascii="Times New Roman" w:hAnsi="Times New Roman"/>
                <w:sz w:val="24"/>
                <w:szCs w:val="24"/>
              </w:rPr>
              <w:t>Писаревском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 xml:space="preserve"> сельском поселении.</w:t>
            </w:r>
          </w:p>
          <w:p w:rsidR="009D4DAD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D4DAD" w:rsidRPr="005A2A39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DAD" w:rsidRPr="005A2A39" w:rsidRDefault="009D4DAD" w:rsidP="00DF54E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 xml:space="preserve">атериальное оснащение МКУК «КДЦ </w:t>
            </w:r>
            <w:r>
              <w:rPr>
                <w:rFonts w:ascii="Times New Roman" w:hAnsi="Times New Roman"/>
                <w:sz w:val="24"/>
                <w:szCs w:val="24"/>
              </w:rPr>
              <w:t>Писаревского МО»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FA560B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560B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560B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560B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560B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560B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560B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560B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560B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Приложение №3</w:t>
      </w:r>
    </w:p>
    <w:p w:rsidR="00FA560B" w:rsidRPr="005A2A39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FA560B" w:rsidRPr="005A2A39" w:rsidRDefault="00FA560B" w:rsidP="000078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FA560B" w:rsidRPr="005A2A39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  <w:u w:val="single"/>
        </w:rPr>
        <w:t>территории сельского поселения</w:t>
      </w:r>
      <w:r w:rsidRPr="00E201B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на 2018-2022гг</w:t>
      </w:r>
    </w:p>
    <w:p w:rsidR="00FA560B" w:rsidRPr="005A2A39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 xml:space="preserve">РЕСУРСНОЕ ОБЕСПЕЧЕНИЕ </w:t>
      </w:r>
    </w:p>
    <w:p w:rsidR="00FA560B" w:rsidRPr="005A2A39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  <w:r w:rsidRPr="005A2A39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5A2A39">
        <w:rPr>
          <w:rFonts w:ascii="Times New Roman" w:hAnsi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</w:t>
      </w:r>
      <w:r w:rsidR="000F2409">
        <w:rPr>
          <w:rFonts w:ascii="Times New Roman" w:hAnsi="Times New Roman"/>
          <w:b/>
          <w:i/>
          <w:sz w:val="24"/>
          <w:szCs w:val="24"/>
          <w:u w:val="single"/>
        </w:rPr>
        <w:t xml:space="preserve"> на 2018-2022 </w:t>
      </w:r>
      <w:proofErr w:type="spellStart"/>
      <w:r w:rsidR="000F2409">
        <w:rPr>
          <w:rFonts w:ascii="Times New Roman" w:hAnsi="Times New Roman"/>
          <w:b/>
          <w:i/>
          <w:sz w:val="24"/>
          <w:szCs w:val="24"/>
          <w:u w:val="single"/>
        </w:rPr>
        <w:t>гг</w:t>
      </w:r>
      <w:proofErr w:type="spellEnd"/>
      <w:r w:rsidRPr="005A2A39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Pr="005A2A3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A560B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  <w:r w:rsidRPr="005A2A39">
        <w:rPr>
          <w:rFonts w:ascii="Times New Roman" w:hAnsi="Times New Roman"/>
          <w:sz w:val="24"/>
          <w:szCs w:val="24"/>
          <w:u w:val="single"/>
        </w:rPr>
        <w:t xml:space="preserve">за счет средств предусмотренных в бюджете </w:t>
      </w:r>
      <w:r>
        <w:rPr>
          <w:rFonts w:ascii="Times New Roman" w:hAnsi="Times New Roman"/>
          <w:sz w:val="24"/>
          <w:szCs w:val="24"/>
          <w:u w:val="single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  <w:u w:val="single"/>
        </w:rPr>
        <w:t>сельского поселения</w:t>
      </w:r>
    </w:p>
    <w:p w:rsidR="00FA560B" w:rsidRPr="005A2A39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206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3"/>
        <w:gridCol w:w="1843"/>
        <w:gridCol w:w="2982"/>
        <w:gridCol w:w="1328"/>
        <w:gridCol w:w="1155"/>
        <w:gridCol w:w="1138"/>
        <w:gridCol w:w="1274"/>
        <w:gridCol w:w="1052"/>
        <w:gridCol w:w="140"/>
        <w:gridCol w:w="1146"/>
        <w:gridCol w:w="1130"/>
        <w:gridCol w:w="1130"/>
        <w:gridCol w:w="1130"/>
        <w:gridCol w:w="1138"/>
      </w:tblGrid>
      <w:tr w:rsidR="00FA560B" w:rsidRPr="00BD439B" w:rsidTr="000D5421">
        <w:trPr>
          <w:gridAfter w:val="4"/>
          <w:wAfter w:w="1098" w:type="pct"/>
          <w:trHeight w:val="83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FA560B" w:rsidRPr="00BD439B" w:rsidTr="00101BAD">
        <w:trPr>
          <w:gridAfter w:val="4"/>
          <w:wAfter w:w="1098" w:type="pct"/>
          <w:trHeight w:val="329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A560B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с/п.</w:t>
            </w:r>
          </w:p>
          <w:p w:rsidR="008A5B8C" w:rsidRPr="00BD439B" w:rsidRDefault="008A5B8C" w:rsidP="00F8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МКУК</w:t>
            </w:r>
          </w:p>
          <w:p w:rsidR="008A5B8C" w:rsidRPr="00BD439B" w:rsidRDefault="008A5B8C" w:rsidP="00F8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« КДЦ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Писаревского МО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5B8C" w:rsidRPr="00BD439B" w:rsidRDefault="008A5B8C" w:rsidP="00F81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24 984,783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7C5000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000">
              <w:rPr>
                <w:rFonts w:ascii="Times New Roman" w:hAnsi="Times New Roman"/>
                <w:sz w:val="24"/>
                <w:szCs w:val="24"/>
              </w:rPr>
              <w:t>20208,08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F94A01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A01">
              <w:rPr>
                <w:rFonts w:ascii="Times New Roman" w:hAnsi="Times New Roman"/>
                <w:sz w:val="24"/>
                <w:szCs w:val="24"/>
              </w:rPr>
              <w:t>19903.28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F94A01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A01">
              <w:rPr>
                <w:rFonts w:ascii="Times New Roman" w:hAnsi="Times New Roman"/>
                <w:sz w:val="24"/>
                <w:szCs w:val="24"/>
              </w:rPr>
              <w:t>16376,4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F94A01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A01">
              <w:rPr>
                <w:rFonts w:ascii="Times New Roman" w:hAnsi="Times New Roman"/>
              </w:rPr>
              <w:t>12745,4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F94A01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A01">
              <w:rPr>
                <w:rFonts w:ascii="Times New Roman" w:hAnsi="Times New Roman"/>
              </w:rPr>
              <w:t>94217,943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21690,583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19911,08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19596,08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12069,2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F94A01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A01">
              <w:rPr>
                <w:rFonts w:ascii="Times New Roman" w:hAnsi="Times New Roman"/>
              </w:rPr>
              <w:t>12438,2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F94A01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A01">
              <w:rPr>
                <w:rFonts w:ascii="Times New Roman" w:hAnsi="Times New Roman"/>
              </w:rPr>
              <w:t>85705,143</w:t>
            </w:r>
          </w:p>
        </w:tc>
      </w:tr>
      <w:tr w:rsidR="008A5B8C" w:rsidRPr="00BD439B" w:rsidTr="00101BAD">
        <w:trPr>
          <w:gridAfter w:val="4"/>
          <w:wAfter w:w="1098" w:type="pct"/>
          <w:trHeight w:val="559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3033,0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4033,0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7165,0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1347,8</w:t>
            </w:r>
          </w:p>
        </w:tc>
      </w:tr>
      <w:tr w:rsidR="008A5B8C" w:rsidRPr="00BD439B" w:rsidTr="00101BAD">
        <w:trPr>
          <w:gridAfter w:val="4"/>
          <w:wAfter w:w="1098" w:type="pct"/>
          <w:trHeight w:val="853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8A5B8C" w:rsidRPr="00BD439B" w:rsidRDefault="008A5B8C" w:rsidP="0020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главы сельского поселения и администрации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r w:rsidRPr="00BD43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с/п.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8A5B8C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8A5B8C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8C">
              <w:rPr>
                <w:rFonts w:ascii="Times New Roman" w:hAnsi="Times New Roman"/>
                <w:sz w:val="24"/>
                <w:szCs w:val="24"/>
              </w:rPr>
              <w:t>5262,0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8A5B8C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8C">
              <w:rPr>
                <w:rFonts w:ascii="Times New Roman" w:hAnsi="Times New Roman"/>
                <w:sz w:val="24"/>
                <w:szCs w:val="24"/>
              </w:rPr>
              <w:t>5270,0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8A5B8C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8C">
              <w:rPr>
                <w:rFonts w:ascii="Times New Roman" w:hAnsi="Times New Roman"/>
                <w:sz w:val="24"/>
                <w:szCs w:val="24"/>
              </w:rPr>
              <w:t>5262,2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8A5B8C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8C">
              <w:rPr>
                <w:rFonts w:ascii="Times New Roman" w:hAnsi="Times New Roman"/>
                <w:sz w:val="24"/>
                <w:szCs w:val="24"/>
              </w:rPr>
              <w:t>5262,2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8A5B8C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8C">
              <w:rPr>
                <w:rFonts w:ascii="Times New Roman" w:hAnsi="Times New Roman"/>
                <w:sz w:val="24"/>
                <w:szCs w:val="24"/>
              </w:rPr>
              <w:t>5262,2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8A5B8C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B8C">
              <w:rPr>
                <w:rFonts w:ascii="Times New Roman" w:hAnsi="Times New Roman"/>
                <w:sz w:val="24"/>
                <w:szCs w:val="24"/>
              </w:rPr>
              <w:t>26318,6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4967,8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4955,0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4955,0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24805,8</w:t>
            </w:r>
          </w:p>
        </w:tc>
      </w:tr>
      <w:tr w:rsidR="008A5B8C" w:rsidRPr="00BD439B" w:rsidTr="00101BAD">
        <w:trPr>
          <w:gridAfter w:val="4"/>
          <w:wAfter w:w="1098" w:type="pct"/>
          <w:trHeight w:val="120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1347,8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 xml:space="preserve">сельского поселения 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9C6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5266,0,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26298,0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4963,8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4969,0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4951,0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4951,0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4951,0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24785,8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1347,8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D00A5C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>Писаревского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DB5B18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18">
              <w:rPr>
                <w:rFonts w:ascii="Times New Roman" w:hAnsi="Times New Roman"/>
                <w:sz w:val="24"/>
                <w:szCs w:val="24"/>
              </w:rPr>
              <w:t xml:space="preserve">197,0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DB5B18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18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DB5B18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18">
              <w:rPr>
                <w:rFonts w:ascii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DB5B18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18">
              <w:rPr>
                <w:rFonts w:ascii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DB5B18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18">
              <w:rPr>
                <w:rFonts w:ascii="Times New Roman" w:hAnsi="Times New Roman"/>
                <w:sz w:val="24"/>
                <w:szCs w:val="24"/>
              </w:rPr>
              <w:t>209,0</w:t>
            </w:r>
          </w:p>
        </w:tc>
      </w:tr>
      <w:tr w:rsidR="008A5B8C" w:rsidRPr="00D00A5C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DB5B18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18">
              <w:rPr>
                <w:rFonts w:ascii="Times New Roman" w:hAnsi="Times New Roman"/>
                <w:sz w:val="24"/>
                <w:szCs w:val="24"/>
              </w:rPr>
              <w:t xml:space="preserve">197,0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DB5B18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18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DB5B18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18">
              <w:rPr>
                <w:rFonts w:ascii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DB5B18" w:rsidRDefault="008A5B8C" w:rsidP="003E172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18">
              <w:rPr>
                <w:rFonts w:ascii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DB5B18" w:rsidRDefault="008A5B8C" w:rsidP="003E172F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B18">
              <w:rPr>
                <w:rFonts w:ascii="Times New Roman" w:hAnsi="Times New Roman"/>
                <w:sz w:val="24"/>
                <w:szCs w:val="24"/>
              </w:rPr>
              <w:t>209,0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сельского поселения и муниципальных служащих органов местного самоуправления сельского поселения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00A5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00A5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00A5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00A5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00A5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47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78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средствами резервного фонда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F6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1.6</w:t>
            </w:r>
          </w:p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123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DB5B18" w:rsidRDefault="008A5B8C" w:rsidP="00123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DB5B18" w:rsidRDefault="008A5B8C" w:rsidP="00123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DB5B18" w:rsidRDefault="008A5B8C" w:rsidP="00123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2162,0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DB5B18" w:rsidRDefault="008A5B8C" w:rsidP="00123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2162,0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DB5B18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10810,0</w:t>
            </w:r>
          </w:p>
        </w:tc>
      </w:tr>
      <w:tr w:rsidR="008A5B8C" w:rsidRPr="00BD439B" w:rsidTr="00101BAD">
        <w:trPr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123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DB5B18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DB5B18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DB5B18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2162,0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DB5B18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2162,0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DB5B18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10810,0</w:t>
            </w:r>
          </w:p>
        </w:tc>
        <w:tc>
          <w:tcPr>
            <w:tcW w:w="274" w:type="pct"/>
            <w:vAlign w:val="center"/>
          </w:tcPr>
          <w:p w:rsidR="008A5B8C" w:rsidRPr="005C11A1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8A5B8C" w:rsidRPr="005C11A1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8A5B8C" w:rsidRPr="005C11A1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8A5B8C" w:rsidRPr="005C11A1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8A5B8C" w:rsidRPr="00BD439B" w:rsidRDefault="008A5B8C" w:rsidP="0020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«</w:t>
            </w: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443,5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2C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443,5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3E17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443,5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BD439B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Подпрограмма 3</w:t>
            </w:r>
          </w:p>
          <w:p w:rsidR="008A5B8C" w:rsidRPr="00553CE3" w:rsidRDefault="008A5B8C" w:rsidP="0020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020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Развитие инфраструктуры на территории сельского поселения на 2018-2022 </w:t>
            </w:r>
            <w:proofErr w:type="spellStart"/>
            <w:r w:rsidRPr="002020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2020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5102,44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5102,44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5102,44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5124,0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5199,0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25630,32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5102,44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5102,44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5102,44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5124,0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5199,0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25630,32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3.1</w:t>
            </w: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и содержание </w:t>
            </w: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автомобильных дорог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Главый</w:t>
            </w:r>
            <w:proofErr w:type="spellEnd"/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Мидалёва</w:t>
            </w:r>
            <w:proofErr w:type="spellEnd"/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2170,0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9960,0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2170,0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9960,0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3.2</w:t>
            </w: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A5B8C" w:rsidRPr="00553CE3" w:rsidRDefault="008A5B8C" w:rsidP="005F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Главый</w:t>
            </w:r>
            <w:proofErr w:type="spellEnd"/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Мидалёва</w:t>
            </w:r>
            <w:proofErr w:type="spellEnd"/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2507,5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2507,5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2299,0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2324,0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12145,5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2507,5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2507,5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2507,5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2299,0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2324,0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12145,5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3.3</w:t>
            </w: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водоснабжения населения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Перова Т. С.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704, 940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704, 940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704, 940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3 524,820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704, 940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704, 940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704, 940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3 524,820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A1EA3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214C83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</w:t>
            </w: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A5B8C" w:rsidRPr="00214C83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объектов муниципальной собственности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214C83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</w:t>
            </w:r>
          </w:p>
          <w:p w:rsidR="008A5B8C" w:rsidRPr="00214C83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8A5B8C" w:rsidRPr="00214C83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</w:t>
            </w:r>
          </w:p>
          <w:p w:rsidR="008A5B8C" w:rsidRPr="00214C83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214C83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214C83" w:rsidRDefault="008A5B8C" w:rsidP="00DF54E2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214C83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214C83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214C83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214C83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214C83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8A5B8C" w:rsidRPr="00553CE3" w:rsidTr="001A1EA3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A1EA3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A1EA3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A1EA3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2018-2022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Ведущий специалист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Савостьянова О.В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1169,37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1169,37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1169,37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1169,2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1169,2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5846,51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 xml:space="preserve">1169,37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1169,37.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1169,37.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1169,2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1169,2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5846,51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4.1.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Ведущий специалист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Савостьянова О.В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8F35A1">
            <w:pPr>
              <w:rPr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480,79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8F35A1">
            <w:pPr>
              <w:rPr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480,79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8F35A1">
            <w:pPr>
              <w:rPr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480,79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8F35A1">
            <w:pPr>
              <w:rPr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 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8F35A1">
            <w:pPr>
              <w:rPr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2403,77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C723DE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480,79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480,79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480,79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2403,77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4.2.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Савостьянова О.В</w:t>
            </w:r>
          </w:p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8F35A1">
            <w:pPr>
              <w:rPr>
                <w:rFonts w:ascii="Times New Roman" w:hAnsi="Times New Roman"/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</w:rPr>
              <w:t>688,58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8F35A1">
            <w:pPr>
              <w:rPr>
                <w:rFonts w:ascii="Times New Roman" w:hAnsi="Times New Roman"/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</w:rPr>
              <w:t>688,58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8F35A1">
            <w:pPr>
              <w:rPr>
                <w:rFonts w:ascii="Times New Roman" w:hAnsi="Times New Roman"/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</w:rPr>
              <w:t>688,58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8F35A1">
            <w:pPr>
              <w:rPr>
                <w:rFonts w:ascii="Times New Roman" w:hAnsi="Times New Roman"/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</w:rPr>
              <w:t>688,5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8F35A1">
            <w:pPr>
              <w:rPr>
                <w:rFonts w:ascii="Times New Roman" w:hAnsi="Times New Roman"/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</w:rPr>
              <w:t>688,5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F35A1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3442,74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</w:rPr>
              <w:t>688,58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</w:rPr>
              <w:t>688,58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803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</w:rPr>
              <w:t>688,58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071367">
            <w:pPr>
              <w:spacing w:after="0" w:line="240" w:lineRule="auto"/>
              <w:jc w:val="center"/>
              <w:rPr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</w:rPr>
              <w:t>688,5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071367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</w:rPr>
              <w:t>688,5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071367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3442,742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Подпрограмма 5</w:t>
            </w:r>
          </w:p>
          <w:p w:rsidR="008A5B8C" w:rsidRPr="00553CE3" w:rsidRDefault="008A5B8C" w:rsidP="00722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комплексных мер безопасности на территории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2018-2022 гг.</w:t>
            </w: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Главный специалист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Миндалёва</w:t>
            </w:r>
            <w:proofErr w:type="spellEnd"/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1977,8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1977,8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5.1.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Миндалёва</w:t>
            </w:r>
            <w:proofErr w:type="spellEnd"/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1977,8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071367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1977,8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C723DE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53C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8A5B8C" w:rsidRPr="00553CE3" w:rsidRDefault="008A5B8C" w:rsidP="000D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«</w:t>
            </w:r>
            <w:r w:rsidRPr="00553CE3">
              <w:rPr>
                <w:rFonts w:ascii="Times New Roman" w:hAnsi="Times New Roman"/>
                <w:b/>
                <w:sz w:val="24"/>
                <w:szCs w:val="24"/>
              </w:rPr>
              <w:t>Развитие культуры и спорта на территории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 гг.</w:t>
            </w:r>
            <w:r w:rsidRPr="00553C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8A5B8C" w:rsidRPr="00553CE3" w:rsidRDefault="008A5B8C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МКУК « КДЦ Писаревского МО»</w:t>
            </w:r>
          </w:p>
          <w:p w:rsidR="008A5B8C" w:rsidRPr="00553CE3" w:rsidRDefault="008A5B8C" w:rsidP="0068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0D5421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21">
              <w:rPr>
                <w:rFonts w:ascii="Times New Roman" w:hAnsi="Times New Roman"/>
                <w:sz w:val="24"/>
                <w:szCs w:val="24"/>
              </w:rPr>
              <w:t xml:space="preserve">13995,873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0D5421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21">
              <w:rPr>
                <w:rFonts w:ascii="Times New Roman" w:hAnsi="Times New Roman"/>
                <w:sz w:val="24"/>
                <w:szCs w:val="24"/>
              </w:rPr>
              <w:t xml:space="preserve">9211,17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0D5421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21">
              <w:rPr>
                <w:rFonts w:ascii="Times New Roman" w:hAnsi="Times New Roman"/>
                <w:sz w:val="24"/>
                <w:szCs w:val="24"/>
              </w:rPr>
              <w:t xml:space="preserve">9211,17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0D5421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21">
              <w:rPr>
                <w:rFonts w:ascii="Times New Roman" w:hAnsi="Times New Roman"/>
                <w:sz w:val="24"/>
                <w:szCs w:val="24"/>
              </w:rPr>
              <w:t xml:space="preserve">50300,00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0D5421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</w:rPr>
            </w:pPr>
            <w:r w:rsidRPr="000D5421">
              <w:rPr>
                <w:rFonts w:ascii="Times New Roman" w:hAnsi="Times New Roman"/>
              </w:rPr>
              <w:t xml:space="preserve">15800,00 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0D5421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21">
              <w:rPr>
                <w:rFonts w:ascii="Times New Roman" w:hAnsi="Times New Roman"/>
                <w:sz w:val="24"/>
                <w:szCs w:val="24"/>
              </w:rPr>
              <w:t xml:space="preserve">97718,213 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15F64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F64">
              <w:rPr>
                <w:rFonts w:ascii="Times New Roman" w:hAnsi="Times New Roman"/>
                <w:sz w:val="24"/>
                <w:szCs w:val="24"/>
              </w:rPr>
              <w:t xml:space="preserve">10995,873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15F64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F64">
              <w:rPr>
                <w:rFonts w:ascii="Times New Roman" w:hAnsi="Times New Roman"/>
                <w:sz w:val="24"/>
                <w:szCs w:val="24"/>
              </w:rPr>
              <w:t xml:space="preserve">9211,17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15F64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F64">
              <w:rPr>
                <w:rFonts w:ascii="Times New Roman" w:hAnsi="Times New Roman"/>
                <w:sz w:val="24"/>
                <w:szCs w:val="24"/>
              </w:rPr>
              <w:t xml:space="preserve">9211,17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15F64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F64">
              <w:rPr>
                <w:rFonts w:ascii="Times New Roman" w:hAnsi="Times New Roman"/>
                <w:sz w:val="24"/>
                <w:szCs w:val="24"/>
              </w:rPr>
              <w:t xml:space="preserve">10300,0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0D5421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</w:rPr>
            </w:pPr>
            <w:r w:rsidRPr="000D5421">
              <w:rPr>
                <w:rFonts w:ascii="Times New Roman" w:hAnsi="Times New Roman"/>
              </w:rPr>
              <w:t xml:space="preserve">15800,0 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15F64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F64">
              <w:rPr>
                <w:rFonts w:ascii="Times New Roman" w:hAnsi="Times New Roman"/>
                <w:sz w:val="24"/>
                <w:szCs w:val="24"/>
              </w:rPr>
              <w:t xml:space="preserve">54718,213 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4034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40000,0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4034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43000,0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4034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4034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553CE3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Основное мероприятие 6.1.</w:t>
            </w:r>
          </w:p>
          <w:p w:rsidR="008A5B8C" w:rsidRPr="00553CE3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услугами организаций культуры, организация библиотечного  обслуживания;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553CE3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8A5B8C" w:rsidRPr="00553CE3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МКУК « КДЦ Писаревского МО»</w:t>
            </w:r>
          </w:p>
          <w:p w:rsidR="008A5B8C" w:rsidRPr="00553CE3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53CE3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13145,873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8361,17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8361,17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49430,0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4034D">
              <w:rPr>
                <w:rFonts w:ascii="Times New Roman" w:hAnsi="Times New Roman"/>
                <w:color w:val="000000"/>
              </w:rPr>
              <w:t xml:space="preserve">14930,0 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93428,213 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1014,587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8361,17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8361,17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9430,0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4034D">
              <w:rPr>
                <w:rFonts w:ascii="Times New Roman" w:hAnsi="Times New Roman"/>
                <w:color w:val="000000"/>
              </w:rPr>
              <w:t xml:space="preserve">14930,0 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50428,213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400000,0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43000,0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</w:t>
            </w: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.2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Улучшение материально-спортивной базы объектов культуры и спорта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8A5B8C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МКУК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КДЦ </w:t>
            </w:r>
            <w:r>
              <w:rPr>
                <w:rFonts w:ascii="Times New Roman" w:hAnsi="Times New Roman"/>
                <w:sz w:val="24"/>
                <w:szCs w:val="24"/>
              </w:rPr>
              <w:t>Писаревского МО»</w:t>
            </w:r>
          </w:p>
          <w:p w:rsidR="008A5B8C" w:rsidRPr="00BD439B" w:rsidRDefault="008A5B8C" w:rsidP="00BD2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850,0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850,0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850,0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870,0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870,0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4034D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4290,0 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A2A39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850,0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A2A39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850,0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A2A39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850,0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A2A39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870,0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A2A39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870,0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5A2A39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4290,0 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B8C" w:rsidRPr="00BD439B" w:rsidTr="00101BAD">
        <w:trPr>
          <w:gridAfter w:val="4"/>
          <w:wAfter w:w="1098" w:type="pct"/>
          <w:trHeight w:val="12"/>
        </w:trPr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803D7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5B8C" w:rsidRPr="00BD439B" w:rsidRDefault="008A5B8C" w:rsidP="00DF54E2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A560B" w:rsidRDefault="00FA560B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560B" w:rsidRDefault="00FA560B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Приложение №4</w:t>
      </w:r>
    </w:p>
    <w:p w:rsidR="00FA560B" w:rsidRPr="005A2A39" w:rsidRDefault="00FA560B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FA560B" w:rsidRPr="005A2A39" w:rsidRDefault="00FA560B" w:rsidP="002F6B0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FA560B" w:rsidRPr="005A2A39" w:rsidRDefault="00FA560B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  <w:u w:val="single"/>
        </w:rPr>
        <w:t>территории сельского поселения</w:t>
      </w:r>
      <w:r w:rsidRPr="00E201B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на 2018-2022гг</w:t>
      </w:r>
    </w:p>
    <w:p w:rsidR="00FA560B" w:rsidRDefault="00FA560B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FA560B" w:rsidRPr="005A2A39" w:rsidRDefault="00FA560B" w:rsidP="00C72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3CDD">
        <w:rPr>
          <w:rFonts w:ascii="Times New Roman" w:hAnsi="Times New Roman"/>
          <w:sz w:val="24"/>
          <w:szCs w:val="24"/>
        </w:rPr>
        <w:t>муниципальной программы</w:t>
      </w:r>
      <w:r w:rsidRPr="005A2A39">
        <w:rPr>
          <w:rFonts w:ascii="Times New Roman" w:hAnsi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/>
          <w:sz w:val="24"/>
          <w:szCs w:val="24"/>
        </w:rPr>
        <w:t xml:space="preserve"> </w:t>
      </w:r>
      <w:r w:rsidRPr="005A2A39">
        <w:rPr>
          <w:rFonts w:ascii="Times New Roman" w:hAnsi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</w:t>
      </w:r>
      <w:r w:rsidR="005E3A5A">
        <w:rPr>
          <w:rFonts w:ascii="Times New Roman" w:hAnsi="Times New Roman"/>
          <w:b/>
          <w:i/>
          <w:sz w:val="24"/>
          <w:szCs w:val="24"/>
          <w:u w:val="single"/>
        </w:rPr>
        <w:t xml:space="preserve"> на 2018-2022гг</w:t>
      </w:r>
      <w:r w:rsidRPr="005A2A39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FA560B" w:rsidRDefault="00FA560B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23DE">
        <w:rPr>
          <w:rFonts w:ascii="Times New Roman" w:hAnsi="Times New Roman"/>
          <w:sz w:val="24"/>
          <w:szCs w:val="24"/>
        </w:rPr>
        <w:t xml:space="preserve">за счет всех источников финансирования </w:t>
      </w:r>
    </w:p>
    <w:tbl>
      <w:tblPr>
        <w:tblW w:w="208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8"/>
        <w:gridCol w:w="1843"/>
        <w:gridCol w:w="2983"/>
        <w:gridCol w:w="1241"/>
        <w:gridCol w:w="1157"/>
        <w:gridCol w:w="1145"/>
        <w:gridCol w:w="1274"/>
        <w:gridCol w:w="990"/>
        <w:gridCol w:w="1136"/>
        <w:gridCol w:w="1274"/>
        <w:gridCol w:w="1274"/>
        <w:gridCol w:w="1274"/>
        <w:gridCol w:w="1270"/>
      </w:tblGrid>
      <w:tr w:rsidR="00FA560B" w:rsidRPr="00BD439B" w:rsidTr="00BD24EC">
        <w:trPr>
          <w:gridAfter w:val="4"/>
          <w:wAfter w:w="1219" w:type="pct"/>
          <w:trHeight w:val="83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FA560B" w:rsidRPr="00BD439B" w:rsidTr="00590E03">
        <w:trPr>
          <w:gridAfter w:val="4"/>
          <w:wAfter w:w="1219" w:type="pct"/>
          <w:trHeight w:val="329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A560B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560B" w:rsidRPr="00BD439B" w:rsidTr="007C5000">
        <w:trPr>
          <w:gridAfter w:val="4"/>
          <w:wAfter w:w="1219" w:type="pct"/>
          <w:trHeight w:val="385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</w:t>
            </w:r>
            <w:r w:rsidR="00F94A01"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</w:t>
            </w: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7C50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24 984,783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7C5000" w:rsidRDefault="007C50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000">
              <w:rPr>
                <w:rFonts w:ascii="Times New Roman" w:hAnsi="Times New Roman"/>
                <w:sz w:val="24"/>
                <w:szCs w:val="24"/>
              </w:rPr>
              <w:t>20208,08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F94A01" w:rsidRDefault="007C50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A01">
              <w:rPr>
                <w:rFonts w:ascii="Times New Roman" w:hAnsi="Times New Roman"/>
                <w:sz w:val="24"/>
                <w:szCs w:val="24"/>
              </w:rPr>
              <w:t>19903.28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F94A01" w:rsidRDefault="007C50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A01">
              <w:rPr>
                <w:rFonts w:ascii="Times New Roman" w:hAnsi="Times New Roman"/>
                <w:sz w:val="24"/>
                <w:szCs w:val="24"/>
              </w:rPr>
              <w:t>16376,4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F94A01" w:rsidRDefault="00F94A01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A01">
              <w:rPr>
                <w:rFonts w:ascii="Times New Roman" w:hAnsi="Times New Roman"/>
              </w:rPr>
              <w:t>12745,4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F94A01" w:rsidRDefault="00F94A01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A01">
              <w:rPr>
                <w:rFonts w:ascii="Times New Roman" w:hAnsi="Times New Roman"/>
              </w:rPr>
              <w:t>94217,943</w:t>
            </w:r>
          </w:p>
        </w:tc>
      </w:tr>
      <w:tr w:rsidR="00FA560B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7C50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21690,583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7C50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19911,08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7C50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19596,08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94A01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F94A01" w:rsidRDefault="00F94A01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A01">
              <w:rPr>
                <w:rFonts w:ascii="Times New Roman" w:hAnsi="Times New Roman"/>
              </w:rPr>
              <w:t>12438,2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F94A01" w:rsidRDefault="00F94A01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A01">
              <w:rPr>
                <w:rFonts w:ascii="Times New Roman" w:hAnsi="Times New Roman"/>
              </w:rPr>
              <w:t>85705,143</w:t>
            </w:r>
          </w:p>
        </w:tc>
      </w:tr>
      <w:tr w:rsidR="00FA560B" w:rsidRPr="00BD439B" w:rsidTr="00590E03">
        <w:trPr>
          <w:gridAfter w:val="4"/>
          <w:wAfter w:w="1219" w:type="pct"/>
          <w:trHeight w:val="559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BD439B" w:rsidRDefault="00FA560B" w:rsidP="00E2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lastRenderedPageBreak/>
              <w:t>ОБ) – при наличии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515F64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157B00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515F64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57B00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515F64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57B00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1347,8</w:t>
            </w:r>
          </w:p>
        </w:tc>
      </w:tr>
      <w:tr w:rsidR="00157B00" w:rsidRPr="00BD439B" w:rsidTr="00157B00">
        <w:trPr>
          <w:gridAfter w:val="4"/>
          <w:wAfter w:w="1219" w:type="pct"/>
          <w:trHeight w:val="1200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157B00" w:rsidRPr="00BD439B" w:rsidRDefault="00157B00" w:rsidP="00E6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</w:t>
            </w:r>
            <w:r w:rsidR="00F94A01"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»</w:t>
            </w:r>
            <w:r w:rsidRPr="007145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57B00" w:rsidRPr="00BD439B" w:rsidRDefault="00157B00" w:rsidP="006B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33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Администрация Писаревского 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5262,0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5270,0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5262,2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5262,2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26318,6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4967,8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4973,0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4955,0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24805,8</w:t>
            </w:r>
          </w:p>
        </w:tc>
      </w:tr>
      <w:tr w:rsidR="00157B00" w:rsidRPr="00BD439B" w:rsidTr="00590E03">
        <w:trPr>
          <w:gridAfter w:val="4"/>
          <w:wAfter w:w="1219" w:type="pct"/>
          <w:trHeight w:val="120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1347,8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157B00" w:rsidRPr="00BD439B" w:rsidRDefault="00157B00" w:rsidP="005F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33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Администрация Писаревского 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5266,0,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26298,0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4963,8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4969,0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4951,0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4951,0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24785,8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1347,8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Администрация Писаревского с/п.</w:t>
            </w:r>
          </w:p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24EC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  граждан, замещавших должности главы сельского поселения и муниципальных служащих органов местного самоуправления сельского поселения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33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Администрация Писаревского 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D00A5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D00A5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D00A5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D00A5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</w:tr>
      <w:tr w:rsidR="00157B00" w:rsidRPr="00BD439B" w:rsidTr="00590E03">
        <w:trPr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D00A5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D00A5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D00A5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  <w:tc>
          <w:tcPr>
            <w:tcW w:w="305" w:type="pct"/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305" w:type="pct"/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305" w:type="pct"/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304" w:type="pct"/>
            <w:vAlign w:val="center"/>
          </w:tcPr>
          <w:p w:rsidR="00157B00" w:rsidRPr="00BD439B" w:rsidRDefault="00157B00" w:rsidP="00BD24E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57B00" w:rsidRPr="00BD439B" w:rsidTr="00590E03">
        <w:trPr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:rsidR="00157B00" w:rsidRPr="00BD439B" w:rsidRDefault="00157B00" w:rsidP="00BD24E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5" w:type="pct"/>
            <w:vAlign w:val="center"/>
          </w:tcPr>
          <w:p w:rsidR="00157B00" w:rsidRPr="00BD439B" w:rsidRDefault="00157B00" w:rsidP="00BD24E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5" w:type="pct"/>
            <w:vAlign w:val="center"/>
          </w:tcPr>
          <w:p w:rsidR="00157B00" w:rsidRPr="00BD439B" w:rsidRDefault="00157B00" w:rsidP="00BD24E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4" w:type="pct"/>
            <w:vAlign w:val="center"/>
          </w:tcPr>
          <w:p w:rsidR="00157B00" w:rsidRPr="00BD439B" w:rsidRDefault="00157B00" w:rsidP="00BD24E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47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B00" w:rsidRPr="00BD439B" w:rsidRDefault="00157B00" w:rsidP="0033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Администрация Писаревского 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3E1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3E1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3E1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3E1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3E1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3E172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78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33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Администрация Писаревского 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3E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334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D00A5C">
        <w:trPr>
          <w:gridAfter w:val="4"/>
          <w:wAfter w:w="1219" w:type="pct"/>
          <w:trHeight w:val="334"/>
        </w:trPr>
        <w:tc>
          <w:tcPr>
            <w:tcW w:w="9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590E0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0E03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 муниципальных районов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Писаревского 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1614,0</w:t>
            </w:r>
          </w:p>
        </w:tc>
      </w:tr>
      <w:tr w:rsidR="00157B00" w:rsidRPr="00BD439B" w:rsidTr="00D00A5C">
        <w:trPr>
          <w:gridAfter w:val="4"/>
          <w:wAfter w:w="1219" w:type="pct"/>
          <w:trHeight w:val="334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1614,0</w:t>
            </w:r>
          </w:p>
        </w:tc>
      </w:tr>
      <w:tr w:rsidR="00157B00" w:rsidRPr="00BD439B" w:rsidTr="00D00A5C">
        <w:trPr>
          <w:gridAfter w:val="4"/>
          <w:wAfter w:w="1219" w:type="pct"/>
          <w:trHeight w:val="334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D00A5C">
        <w:trPr>
          <w:gridAfter w:val="4"/>
          <w:wAfter w:w="1219" w:type="pct"/>
          <w:trHeight w:val="334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D00A5C">
        <w:trPr>
          <w:gridAfter w:val="4"/>
          <w:wAfter w:w="1219" w:type="pct"/>
          <w:trHeight w:val="334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334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43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157B00" w:rsidRPr="00BD439B" w:rsidRDefault="00157B00" w:rsidP="0020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«</w:t>
            </w: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</w:t>
            </w:r>
            <w:r w:rsidR="0020208E">
              <w:rPr>
                <w:rFonts w:ascii="Times New Roman" w:hAnsi="Times New Roman"/>
                <w:b/>
                <w:sz w:val="24"/>
                <w:szCs w:val="24"/>
              </w:rPr>
              <w:t xml:space="preserve"> се</w:t>
            </w: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льского поселения</w:t>
            </w:r>
            <w:r w:rsidR="0020208E">
              <w:rPr>
                <w:rFonts w:ascii="Times New Roman" w:hAnsi="Times New Roman"/>
                <w:b/>
                <w:sz w:val="24"/>
                <w:szCs w:val="24"/>
              </w:rPr>
              <w:t xml:space="preserve"> на 2018-2022 </w:t>
            </w:r>
            <w:proofErr w:type="spellStart"/>
            <w:r w:rsidR="0020208E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proofErr w:type="spellEnd"/>
            <w:r w:rsidRPr="00BD43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7B00" w:rsidRPr="00BD439B" w:rsidRDefault="00157B00" w:rsidP="0033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Администрация Писаревского 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443,5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443.5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Default="00157B00" w:rsidP="0033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7B00" w:rsidRPr="00BD439B" w:rsidRDefault="00157B00" w:rsidP="0033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«Информационные технологии в управлении»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33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Администрация Писаревского 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443,5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515F64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1D19DE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443.5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B00" w:rsidRPr="00BD439B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Подпрограмма 3</w:t>
            </w:r>
          </w:p>
          <w:p w:rsidR="00157B00" w:rsidRPr="00214C83" w:rsidRDefault="00157B00" w:rsidP="00E2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инфраструктуры на территории о сельского поселения</w:t>
            </w:r>
            <w:r w:rsidR="00E25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2018-2022гг</w:t>
            </w: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5102,44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5102,44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5102,44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5124,0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5199,0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25630,32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5102,44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5102,44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5102,44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5124,0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5199,0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25630,32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3.1</w:t>
            </w: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 и содержание автомобильных дорог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Главый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с/п.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Мидалёва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2170,0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9960,0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2120,0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2170,0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9960,0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3.2</w:t>
            </w: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Главый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с/п.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Мидалёва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14C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2507,5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14C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2507,5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14C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2507,5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spacing w:after="0" w:line="18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2299,0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spacing w:after="0" w:line="18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2324,0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12145,5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2507,5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2507,5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2507,5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2299,0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2324,0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12145,5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3.3</w:t>
            </w: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водоснабжения населения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Перова Т. С.</w:t>
            </w: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0"/>
                <w:szCs w:val="24"/>
              </w:rPr>
              <w:t>704, 940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0"/>
                <w:szCs w:val="24"/>
              </w:rPr>
              <w:t>704, 940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0"/>
                <w:szCs w:val="24"/>
              </w:rPr>
              <w:t>704, 940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0"/>
                <w:szCs w:val="24"/>
              </w:rPr>
              <w:t>705,0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0"/>
                <w:szCs w:val="24"/>
              </w:rPr>
              <w:t>705,0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0"/>
                <w:szCs w:val="24"/>
              </w:rPr>
              <w:t>3 524, 820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0"/>
                <w:szCs w:val="24"/>
              </w:rPr>
              <w:t>704, 940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0"/>
                <w:szCs w:val="24"/>
              </w:rPr>
              <w:t>704, 940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0"/>
                <w:szCs w:val="24"/>
              </w:rPr>
              <w:t>704, 940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0"/>
                <w:szCs w:val="24"/>
              </w:rPr>
              <w:t>705,0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0"/>
                <w:szCs w:val="24"/>
              </w:rPr>
              <w:t>705,0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0"/>
                <w:szCs w:val="24"/>
              </w:rPr>
              <w:t>3 524, 820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BD439B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01BAD" w:rsidRPr="00BD439B" w:rsidTr="00BD756F">
        <w:trPr>
          <w:gridAfter w:val="4"/>
          <w:wAfter w:w="1219" w:type="pct"/>
          <w:trHeight w:val="1333"/>
        </w:trPr>
        <w:tc>
          <w:tcPr>
            <w:tcW w:w="9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4</w:t>
            </w: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01BAD" w:rsidRPr="00214C83" w:rsidRDefault="00101BAD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объектов муниципальной собственности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7D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</w:t>
            </w:r>
          </w:p>
          <w:p w:rsidR="00101BAD" w:rsidRPr="00214C83" w:rsidRDefault="00101BAD" w:rsidP="007D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101BAD" w:rsidRPr="00214C83" w:rsidRDefault="00101BAD" w:rsidP="007D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</w:t>
            </w:r>
          </w:p>
          <w:p w:rsidR="00101BAD" w:rsidRPr="00214C83" w:rsidRDefault="00101BAD" w:rsidP="007D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101BAD" w:rsidRPr="00BD439B" w:rsidTr="00D00A5C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7D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01BAD" w:rsidRPr="00BD439B" w:rsidTr="00D00A5C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BD439B" w:rsidRDefault="00101BAD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BD439B" w:rsidRDefault="00101BAD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01BAD" w:rsidRPr="00BD439B" w:rsidTr="00D00A5C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BD439B" w:rsidRDefault="00101BAD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BD439B" w:rsidRDefault="00101BAD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01BAD" w:rsidRPr="00BD439B" w:rsidTr="00D00A5C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BD439B" w:rsidRDefault="00101BAD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BD439B" w:rsidRDefault="00101BAD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AD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BD439B" w:rsidRDefault="00101BAD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BD439B" w:rsidRDefault="00101BAD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1BAD" w:rsidRPr="00214C83" w:rsidRDefault="00101BAD" w:rsidP="00D00A5C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14C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сельского поселения</w:t>
            </w:r>
            <w:r w:rsidR="00E258BC"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</w:t>
            </w:r>
            <w:r w:rsidRPr="00214C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 xml:space="preserve"> Ведущий специалист</w:t>
            </w:r>
          </w:p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Писаревского</w:t>
            </w:r>
          </w:p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с/п. Савостьянова О.В</w:t>
            </w:r>
          </w:p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1169,37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3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1169,37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3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1169,37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1169,2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1169,2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5846,51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1169,37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1169,37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1169,37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1169,2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1169,2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5846,51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7D7B2B">
        <w:trPr>
          <w:gridAfter w:val="4"/>
          <w:wAfter w:w="1219" w:type="pct"/>
          <w:trHeight w:val="214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4.1.</w:t>
            </w:r>
          </w:p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Ведущий специалист</w:t>
            </w:r>
          </w:p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</w:t>
            </w:r>
          </w:p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с/п.</w:t>
            </w:r>
          </w:p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Савостьянова О.В</w:t>
            </w:r>
          </w:p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8F35A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8F35A1">
            <w:pPr>
              <w:rPr>
                <w:color w:val="000000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480,79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8F35A1">
            <w:pPr>
              <w:rPr>
                <w:color w:val="000000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480,79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8F35A1">
            <w:pPr>
              <w:rPr>
                <w:color w:val="000000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480,79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8F35A1">
            <w:pPr>
              <w:rPr>
                <w:color w:val="000000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8F35A1">
            <w:pPr>
              <w:rPr>
                <w:color w:val="000000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8F35A1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2403,77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480,79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480,79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480,79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2403,77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00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7B00" w:rsidRPr="00214C83" w:rsidRDefault="00157B00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D428F8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553CE3" w:rsidRDefault="00722114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Основное мероприятие 4.2.</w:t>
            </w:r>
          </w:p>
          <w:p w:rsidR="00722114" w:rsidRPr="00553CE3" w:rsidRDefault="00722114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53CE3" w:rsidRDefault="00722114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</w:p>
          <w:p w:rsidR="00722114" w:rsidRPr="00553CE3" w:rsidRDefault="00722114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722114" w:rsidRPr="00553CE3" w:rsidRDefault="00722114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722114" w:rsidRPr="00553CE3" w:rsidRDefault="00722114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Савостьянова О.В</w:t>
            </w:r>
          </w:p>
          <w:p w:rsidR="00722114" w:rsidRPr="00553CE3" w:rsidRDefault="00722114" w:rsidP="00DF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53CE3" w:rsidRDefault="00722114" w:rsidP="00DF54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553CE3" w:rsidRDefault="00722114" w:rsidP="00DF54E2">
            <w:pPr>
              <w:rPr>
                <w:rFonts w:ascii="Times New Roman" w:hAnsi="Times New Roman"/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</w:rPr>
              <w:t>688,58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553CE3" w:rsidRDefault="00722114" w:rsidP="00DF54E2">
            <w:pPr>
              <w:rPr>
                <w:rFonts w:ascii="Times New Roman" w:hAnsi="Times New Roman"/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</w:rPr>
              <w:t>688,58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553CE3" w:rsidRDefault="00722114" w:rsidP="00DF54E2">
            <w:pPr>
              <w:rPr>
                <w:rFonts w:ascii="Times New Roman" w:hAnsi="Times New Roman"/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</w:rPr>
              <w:t>688,58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553CE3" w:rsidRDefault="00722114" w:rsidP="00DF54E2">
            <w:pPr>
              <w:rPr>
                <w:rFonts w:ascii="Times New Roman" w:hAnsi="Times New Roman"/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</w:rPr>
              <w:t>688,5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553CE3" w:rsidRDefault="00722114" w:rsidP="00DF54E2">
            <w:pPr>
              <w:rPr>
                <w:rFonts w:ascii="Times New Roman" w:hAnsi="Times New Roman"/>
                <w:color w:val="000000"/>
              </w:rPr>
            </w:pPr>
            <w:r w:rsidRPr="00553CE3">
              <w:rPr>
                <w:rFonts w:ascii="Times New Roman" w:hAnsi="Times New Roman"/>
                <w:color w:val="000000"/>
              </w:rPr>
              <w:t>688,5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53CE3" w:rsidRDefault="00722114" w:rsidP="00DF54E2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3442,74</w:t>
            </w:r>
          </w:p>
        </w:tc>
      </w:tr>
      <w:tr w:rsidR="00722114" w:rsidRPr="00BD439B" w:rsidTr="00D428F8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</w:rPr>
              <w:t>688,58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</w:rPr>
              <w:t>688,58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</w:rPr>
              <w:t>688,58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</w:rPr>
              <w:t>688,5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</w:rPr>
              <w:t>688,5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3442,742</w:t>
            </w:r>
          </w:p>
        </w:tc>
      </w:tr>
      <w:tr w:rsidR="00722114" w:rsidRPr="00BD439B" w:rsidTr="00D346DA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D346DA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D346DA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C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Подпрограмма 5</w:t>
            </w:r>
          </w:p>
          <w:p w:rsidR="00722114" w:rsidRPr="00214C83" w:rsidRDefault="00722114" w:rsidP="00E2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комплексных мер безопасности на территории о сельского поселения</w:t>
            </w:r>
            <w:r w:rsidR="00E25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2018-2022</w:t>
            </w: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</w:t>
            </w:r>
          </w:p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с/п.</w:t>
            </w:r>
          </w:p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Миндалёва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1977,8</w:t>
            </w:r>
          </w:p>
        </w:tc>
      </w:tr>
      <w:tr w:rsidR="00722114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240" w:lineRule="auto"/>
              <w:jc w:val="center"/>
              <w:rPr>
                <w:color w:val="000000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1977,8</w:t>
            </w:r>
          </w:p>
        </w:tc>
      </w:tr>
      <w:tr w:rsidR="00722114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Основное мероприятие 5.1.</w:t>
            </w:r>
          </w:p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  <w:p w:rsidR="00722114" w:rsidRPr="00214C83" w:rsidRDefault="00722114" w:rsidP="006B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</w:t>
            </w:r>
          </w:p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с/п.</w:t>
            </w:r>
          </w:p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Миндалёва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311C7B">
            <w:pPr>
              <w:spacing w:after="0" w:line="1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1977,8</w:t>
            </w:r>
          </w:p>
        </w:tc>
      </w:tr>
      <w:tr w:rsidR="00722114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370,6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1977,8</w:t>
            </w:r>
          </w:p>
        </w:tc>
      </w:tr>
      <w:tr w:rsidR="00722114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90E03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spacing w:after="0" w:line="1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14C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722114" w:rsidRPr="00214C83" w:rsidRDefault="00722114" w:rsidP="00E2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«</w:t>
            </w:r>
            <w:r w:rsidRPr="00214C83">
              <w:rPr>
                <w:rFonts w:ascii="Times New Roman" w:hAnsi="Times New Roman"/>
                <w:b/>
                <w:sz w:val="24"/>
                <w:szCs w:val="24"/>
              </w:rPr>
              <w:t>Развитие культуры и спорта на территории сельского поселения</w:t>
            </w:r>
            <w:r w:rsidR="00E258BC"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</w:t>
            </w:r>
            <w:r w:rsidRPr="00214C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МКУК КДЦ Писаревского МО</w:t>
            </w:r>
          </w:p>
          <w:p w:rsidR="00722114" w:rsidRPr="00214C83" w:rsidRDefault="00722114" w:rsidP="007D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lastRenderedPageBreak/>
              <w:t>Иванова Л.Н.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A2A39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13995,873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A2A39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9211,17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A2A39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9211,17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A2A39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50300,00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A2A39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15800,00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A2A39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97718,213 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15F64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F64">
              <w:rPr>
                <w:rFonts w:ascii="Times New Roman" w:hAnsi="Times New Roman"/>
                <w:sz w:val="24"/>
                <w:szCs w:val="24"/>
              </w:rPr>
              <w:t xml:space="preserve">10995,873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15F64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F64">
              <w:rPr>
                <w:rFonts w:ascii="Times New Roman" w:hAnsi="Times New Roman"/>
                <w:sz w:val="24"/>
                <w:szCs w:val="24"/>
              </w:rPr>
              <w:t xml:space="preserve">9211,17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15F64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F64">
              <w:rPr>
                <w:rFonts w:ascii="Times New Roman" w:hAnsi="Times New Roman"/>
                <w:sz w:val="24"/>
                <w:szCs w:val="24"/>
              </w:rPr>
              <w:t xml:space="preserve">9211,17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15F64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F64">
              <w:rPr>
                <w:rFonts w:ascii="Times New Roman" w:hAnsi="Times New Roman"/>
                <w:sz w:val="24"/>
                <w:szCs w:val="24"/>
              </w:rPr>
              <w:t xml:space="preserve">10300,0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15F64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F64">
              <w:rPr>
                <w:rFonts w:ascii="Times New Roman" w:hAnsi="Times New Roman"/>
                <w:sz w:val="24"/>
                <w:szCs w:val="24"/>
              </w:rPr>
              <w:t xml:space="preserve">15800,0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15F64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F64">
              <w:rPr>
                <w:rFonts w:ascii="Times New Roman" w:hAnsi="Times New Roman"/>
                <w:sz w:val="24"/>
                <w:szCs w:val="24"/>
              </w:rPr>
              <w:t xml:space="preserve">54718,213 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40000,0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43000,0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Основное мероприятие 6.1.</w:t>
            </w:r>
          </w:p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Расходы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214C83" w:rsidRDefault="00722114" w:rsidP="007D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722114" w:rsidRPr="00214C83" w:rsidRDefault="00722114" w:rsidP="007D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МКУК КДЦ Писаревского МО</w:t>
            </w:r>
          </w:p>
          <w:p w:rsidR="00722114" w:rsidRPr="00214C83" w:rsidRDefault="00722114" w:rsidP="007D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13145,873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8361,17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8361,17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49430,0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14930,0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93428,213 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214C83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1014,587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8361,17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8361,17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9430,0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14930,0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50428,213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400000,0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43000,0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 w:rsidRPr="00BD439B">
              <w:rPr>
                <w:rFonts w:ascii="Times New Roman" w:hAnsi="Times New Roman"/>
                <w:sz w:val="24"/>
                <w:szCs w:val="24"/>
                <w:u w:val="single"/>
              </w:rPr>
              <w:t>.2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BD439B" w:rsidRDefault="00722114" w:rsidP="007D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722114" w:rsidRDefault="00722114" w:rsidP="007D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/>
                <w:sz w:val="24"/>
                <w:szCs w:val="24"/>
              </w:rPr>
              <w:t>Писаревского МО</w:t>
            </w:r>
          </w:p>
          <w:p w:rsidR="00722114" w:rsidRPr="00BD439B" w:rsidRDefault="00722114" w:rsidP="007D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850,0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850,0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850,0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870,0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4034D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4290,0 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A2A39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850,0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A2A39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850,0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A2A39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850,0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A2A39" w:rsidRDefault="00722114" w:rsidP="00515F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870,0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A2A39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870,0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5A2A39" w:rsidRDefault="00722114" w:rsidP="00515F64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4290,0 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2114" w:rsidRPr="00BD439B" w:rsidTr="00515F64">
        <w:trPr>
          <w:gridAfter w:val="4"/>
          <w:wAfter w:w="1219" w:type="pct"/>
          <w:trHeight w:val="12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2114" w:rsidRPr="00BD439B" w:rsidRDefault="00722114" w:rsidP="00E201BD">
            <w:pPr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A560B" w:rsidRDefault="00FA560B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60B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560B" w:rsidRPr="005A2A39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A560B" w:rsidRPr="005A2A39" w:rsidSect="00287D5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FA560B" w:rsidRPr="005A2A39" w:rsidRDefault="00FA560B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313"/>
      <w:bookmarkStart w:id="3" w:name="Par371"/>
      <w:bookmarkEnd w:id="2"/>
      <w:bookmarkEnd w:id="3"/>
      <w:r w:rsidRPr="005A2A39">
        <w:rPr>
          <w:rFonts w:ascii="Times New Roman" w:hAnsi="Times New Roman"/>
          <w:sz w:val="24"/>
          <w:szCs w:val="24"/>
        </w:rPr>
        <w:t>ПАСПОРТ ПОДПРОГРАММЫ</w:t>
      </w:r>
    </w:p>
    <w:p w:rsidR="00FA560B" w:rsidRPr="005A2A39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«</w:t>
      </w:r>
      <w:r w:rsidRPr="005A2A39">
        <w:rPr>
          <w:rFonts w:ascii="Times New Roman" w:hAnsi="Times New Roman"/>
          <w:b/>
          <w:sz w:val="24"/>
          <w:szCs w:val="24"/>
        </w:rPr>
        <w:t>Обеспечение деятельности главы</w:t>
      </w:r>
    </w:p>
    <w:p w:rsidR="00FA560B" w:rsidRPr="005A2A39" w:rsidRDefault="00FA560B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сельского поселения и администрации сельского поселения</w:t>
      </w:r>
      <w:r w:rsidR="00F8366E">
        <w:rPr>
          <w:rFonts w:ascii="Times New Roman" w:hAnsi="Times New Roman"/>
          <w:b/>
          <w:sz w:val="24"/>
          <w:szCs w:val="24"/>
        </w:rPr>
        <w:t xml:space="preserve"> на 2018-2022гг</w:t>
      </w:r>
      <w:r w:rsidRPr="005A2A39">
        <w:rPr>
          <w:rFonts w:ascii="Times New Roman" w:hAnsi="Times New Roman"/>
          <w:b/>
          <w:sz w:val="24"/>
          <w:szCs w:val="24"/>
        </w:rPr>
        <w:t>»</w:t>
      </w:r>
    </w:p>
    <w:p w:rsidR="00FA560B" w:rsidRPr="005A2A39" w:rsidRDefault="00FA560B" w:rsidP="00023E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</w:t>
      </w:r>
    </w:p>
    <w:p w:rsidR="00FA560B" w:rsidRPr="005A2A39" w:rsidRDefault="00FA560B" w:rsidP="00023E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</w:t>
      </w:r>
      <w:r w:rsidR="00F8366E">
        <w:rPr>
          <w:rFonts w:ascii="Times New Roman" w:hAnsi="Times New Roman" w:cs="Times New Roman"/>
          <w:sz w:val="24"/>
          <w:szCs w:val="24"/>
          <w:u w:val="single"/>
        </w:rPr>
        <w:t xml:space="preserve"> на 2018-2022гг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A560B" w:rsidRPr="005A2A39" w:rsidRDefault="00FA560B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(далее соответственно - подпрограмма, муниципальная программа)</w:t>
      </w: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6214"/>
      </w:tblGrid>
      <w:tr w:rsidR="00FA560B" w:rsidRPr="00BD439B" w:rsidTr="00BE1D25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4A0782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9B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</w:t>
            </w:r>
            <w:r w:rsidR="00F8366E"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</w:t>
            </w:r>
            <w:r w:rsidRPr="00BD43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560B" w:rsidRPr="00BD439B" w:rsidTr="00BE1D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4C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«Обеспечение деятельности главы</w:t>
            </w:r>
          </w:p>
          <w:p w:rsidR="00FA560B" w:rsidRPr="00BD439B" w:rsidRDefault="00FA560B" w:rsidP="00714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 и администрации сельского поселения</w:t>
            </w:r>
            <w:r w:rsidR="00F8366E">
              <w:rPr>
                <w:rFonts w:ascii="Times New Roman" w:hAnsi="Times New Roman"/>
                <w:sz w:val="24"/>
                <w:szCs w:val="24"/>
              </w:rPr>
              <w:t xml:space="preserve"> на 2018-2022гг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560B" w:rsidRPr="00BD439B" w:rsidTr="00BE1D25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3A6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Писаревского сельского поселения </w:t>
            </w:r>
            <w:proofErr w:type="spellStart"/>
            <w:r w:rsidRPr="00BD439B">
              <w:rPr>
                <w:rFonts w:ascii="Times New Roman" w:hAnsi="Times New Roman"/>
                <w:sz w:val="24"/>
                <w:szCs w:val="24"/>
              </w:rPr>
              <w:t>Шупикова</w:t>
            </w:r>
            <w:proofErr w:type="spellEnd"/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FA560B" w:rsidRPr="00BD439B" w:rsidTr="00BE1D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3A6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FA560B" w:rsidRPr="00BD439B" w:rsidTr="00BE1D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3A6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Писаревского сельском поселении.</w:t>
            </w:r>
          </w:p>
        </w:tc>
      </w:tr>
      <w:tr w:rsidR="00FA560B" w:rsidRPr="00BD439B" w:rsidTr="00BE1D25">
        <w:trPr>
          <w:trHeight w:val="166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FA560B" w:rsidRPr="00BD439B" w:rsidRDefault="00FA560B" w:rsidP="00C46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FA560B" w:rsidRPr="00BD439B" w:rsidTr="00BE1D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2018-2022гг</w:t>
            </w:r>
          </w:p>
        </w:tc>
      </w:tr>
      <w:tr w:rsidR="00FA560B" w:rsidRPr="00BD439B" w:rsidTr="00BE1D25">
        <w:trPr>
          <w:trHeight w:val="2438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5A2A39" w:rsidRDefault="00FA560B" w:rsidP="00C46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3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Писаревского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 без нарушений к общему количеству полномочий.</w:t>
            </w:r>
          </w:p>
          <w:p w:rsidR="00FA560B" w:rsidRPr="00BD439B" w:rsidRDefault="00FA560B" w:rsidP="00B9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FA560B" w:rsidRPr="00BD439B" w:rsidRDefault="00FA560B" w:rsidP="00B9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FA560B" w:rsidRPr="00BD439B" w:rsidTr="00BE1D25">
        <w:trPr>
          <w:trHeight w:val="1164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C2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FA560B" w:rsidRPr="00BD439B" w:rsidRDefault="00FA560B" w:rsidP="00C2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поселения.</w:t>
            </w:r>
          </w:p>
          <w:p w:rsidR="00FA560B" w:rsidRPr="00BD439B" w:rsidRDefault="00FA560B" w:rsidP="0017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FA560B" w:rsidRPr="00BD439B" w:rsidRDefault="00FA560B" w:rsidP="0017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color w:val="000000"/>
                <w:sz w:val="24"/>
                <w:szCs w:val="24"/>
              </w:rPr>
              <w:t>4.Управление средствами резервного фонда администраций сельских поселений;</w:t>
            </w:r>
          </w:p>
          <w:p w:rsidR="00FA560B" w:rsidRPr="00BD439B" w:rsidRDefault="00FA560B" w:rsidP="0017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  <w:p w:rsidR="00FA560B" w:rsidRPr="00BD439B" w:rsidRDefault="00FA560B" w:rsidP="003B2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60B" w:rsidRPr="00BD439B" w:rsidTr="00BE1D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66E" w:rsidRPr="00714533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33">
              <w:rPr>
                <w:rFonts w:ascii="Times New Roman" w:hAnsi="Times New Roman"/>
                <w:sz w:val="24"/>
                <w:szCs w:val="24"/>
              </w:rPr>
              <w:t>Всего:</w:t>
            </w:r>
            <w:r w:rsidRPr="007145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2609" w:rsidRPr="00E62609">
              <w:rPr>
                <w:rFonts w:ascii="Times New Roman" w:hAnsi="Times New Roman"/>
                <w:sz w:val="24"/>
                <w:szCs w:val="24"/>
              </w:rPr>
              <w:t>26298,0</w:t>
            </w:r>
            <w:r w:rsidR="00F8366E" w:rsidRPr="00E62609">
              <w:rPr>
                <w:rFonts w:ascii="Times New Roman" w:hAnsi="Times New Roman"/>
                <w:sz w:val="24"/>
                <w:szCs w:val="24"/>
              </w:rPr>
              <w:t>т</w:t>
            </w:r>
            <w:r w:rsidR="00F8366E" w:rsidRPr="00714533">
              <w:rPr>
                <w:rFonts w:ascii="Times New Roman" w:hAnsi="Times New Roman"/>
                <w:sz w:val="24"/>
                <w:szCs w:val="24"/>
              </w:rPr>
              <w:t>.р.</w:t>
            </w:r>
          </w:p>
          <w:p w:rsidR="00714533" w:rsidRPr="00714533" w:rsidRDefault="00714533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3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1453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145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66E" w:rsidRPr="00714533" w:rsidRDefault="00F8366E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33">
              <w:rPr>
                <w:rFonts w:ascii="Times New Roman" w:hAnsi="Times New Roman"/>
                <w:sz w:val="24"/>
                <w:szCs w:val="24"/>
              </w:rPr>
              <w:t>ФБ-</w:t>
            </w:r>
            <w:r w:rsidR="00714533" w:rsidRPr="00714533">
              <w:rPr>
                <w:rFonts w:ascii="Times New Roman" w:hAnsi="Times New Roman"/>
                <w:sz w:val="24"/>
                <w:szCs w:val="24"/>
              </w:rPr>
              <w:t>1347,8</w:t>
            </w:r>
          </w:p>
          <w:p w:rsidR="00F8366E" w:rsidRPr="00714533" w:rsidRDefault="00F8366E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33">
              <w:rPr>
                <w:rFonts w:ascii="Times New Roman" w:hAnsi="Times New Roman"/>
                <w:sz w:val="24"/>
                <w:szCs w:val="24"/>
              </w:rPr>
              <w:t xml:space="preserve">ОБ- </w:t>
            </w:r>
            <w:r w:rsidR="00714533" w:rsidRPr="00714533">
              <w:rPr>
                <w:rFonts w:ascii="Times New Roman" w:hAnsi="Times New Roman"/>
                <w:sz w:val="24"/>
                <w:szCs w:val="24"/>
              </w:rPr>
              <w:t>165,0</w:t>
            </w:r>
            <w:r w:rsidRPr="00714533">
              <w:rPr>
                <w:rFonts w:ascii="Times New Roman" w:hAnsi="Times New Roman"/>
                <w:sz w:val="24"/>
                <w:szCs w:val="24"/>
              </w:rPr>
              <w:t>т.р.</w:t>
            </w:r>
          </w:p>
          <w:p w:rsidR="00F8366E" w:rsidRPr="00714533" w:rsidRDefault="00F8366E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33">
              <w:rPr>
                <w:rFonts w:ascii="Times New Roman" w:hAnsi="Times New Roman"/>
                <w:sz w:val="24"/>
                <w:szCs w:val="24"/>
              </w:rPr>
              <w:t xml:space="preserve">РБ- </w:t>
            </w:r>
            <w:r w:rsidR="00714533" w:rsidRPr="00714533">
              <w:rPr>
                <w:rFonts w:ascii="Times New Roman" w:hAnsi="Times New Roman"/>
                <w:sz w:val="24"/>
                <w:szCs w:val="24"/>
              </w:rPr>
              <w:t>0,0</w:t>
            </w:r>
            <w:r w:rsidRPr="00714533">
              <w:rPr>
                <w:rFonts w:ascii="Times New Roman" w:hAnsi="Times New Roman"/>
                <w:sz w:val="24"/>
                <w:szCs w:val="24"/>
              </w:rPr>
              <w:t>т.р.</w:t>
            </w:r>
          </w:p>
          <w:p w:rsidR="00F8366E" w:rsidRPr="00714533" w:rsidRDefault="00F8366E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533">
              <w:rPr>
                <w:rFonts w:ascii="Times New Roman" w:hAnsi="Times New Roman"/>
                <w:sz w:val="24"/>
                <w:szCs w:val="24"/>
              </w:rPr>
              <w:t>МБ-</w:t>
            </w:r>
            <w:r w:rsidR="00714533" w:rsidRPr="00714533">
              <w:rPr>
                <w:rFonts w:ascii="Times New Roman" w:hAnsi="Times New Roman"/>
                <w:sz w:val="24"/>
                <w:szCs w:val="24"/>
              </w:rPr>
              <w:t>1</w:t>
            </w:r>
            <w:r w:rsidR="00714533" w:rsidRPr="007145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14533" w:rsidRPr="00714533">
              <w:rPr>
                <w:rFonts w:ascii="Times New Roman" w:hAnsi="Times New Roman"/>
                <w:sz w:val="24"/>
                <w:szCs w:val="24"/>
              </w:rPr>
              <w:t>527,2</w:t>
            </w:r>
            <w:r w:rsidRPr="00714533">
              <w:rPr>
                <w:rFonts w:ascii="Times New Roman" w:hAnsi="Times New Roman"/>
                <w:sz w:val="24"/>
                <w:szCs w:val="24"/>
              </w:rPr>
              <w:t>т.р.</w:t>
            </w:r>
          </w:p>
          <w:p w:rsidR="00FA560B" w:rsidRPr="00714533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33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  <w:p w:rsidR="00FA560B" w:rsidRPr="00714533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33">
              <w:rPr>
                <w:rFonts w:ascii="Times New Roman" w:hAnsi="Times New Roman"/>
                <w:sz w:val="24"/>
                <w:szCs w:val="24"/>
              </w:rPr>
              <w:t>2018г-</w:t>
            </w:r>
            <w:r w:rsidR="00F8366E" w:rsidRPr="00714533">
              <w:rPr>
                <w:rFonts w:ascii="Times New Roman" w:hAnsi="Times New Roman"/>
                <w:sz w:val="24"/>
                <w:szCs w:val="24"/>
              </w:rPr>
              <w:t xml:space="preserve"> 5258,0</w:t>
            </w:r>
            <w:r w:rsidRPr="0071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533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7145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560B" w:rsidRPr="00714533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33">
              <w:rPr>
                <w:rFonts w:ascii="Times New Roman" w:hAnsi="Times New Roman"/>
                <w:sz w:val="24"/>
                <w:szCs w:val="24"/>
              </w:rPr>
              <w:t xml:space="preserve">2019г- </w:t>
            </w:r>
            <w:r w:rsidR="00F8366E" w:rsidRPr="00714533">
              <w:rPr>
                <w:rFonts w:ascii="Times New Roman" w:hAnsi="Times New Roman"/>
                <w:sz w:val="24"/>
                <w:szCs w:val="24"/>
              </w:rPr>
              <w:t>5266,0</w:t>
            </w:r>
            <w:r w:rsidRPr="007145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14533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7145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560B" w:rsidRPr="00714533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33">
              <w:rPr>
                <w:rFonts w:ascii="Times New Roman" w:hAnsi="Times New Roman"/>
                <w:sz w:val="24"/>
                <w:szCs w:val="24"/>
              </w:rPr>
              <w:t>2020г-</w:t>
            </w:r>
            <w:r w:rsidR="00F8366E" w:rsidRPr="00714533">
              <w:rPr>
                <w:rFonts w:ascii="Times New Roman" w:hAnsi="Times New Roman"/>
                <w:sz w:val="24"/>
                <w:szCs w:val="24"/>
              </w:rPr>
              <w:t>5258,0</w:t>
            </w:r>
            <w:r w:rsidRPr="007145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714533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7145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560B" w:rsidRPr="00714533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33">
              <w:rPr>
                <w:rFonts w:ascii="Times New Roman" w:hAnsi="Times New Roman"/>
                <w:sz w:val="24"/>
                <w:szCs w:val="24"/>
              </w:rPr>
              <w:t>2021г-</w:t>
            </w:r>
            <w:r w:rsidR="00F8366E" w:rsidRPr="00714533">
              <w:rPr>
                <w:rFonts w:ascii="Times New Roman" w:hAnsi="Times New Roman"/>
                <w:sz w:val="24"/>
                <w:szCs w:val="24"/>
              </w:rPr>
              <w:t>5258,0</w:t>
            </w:r>
            <w:r w:rsidRPr="0071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533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7145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560B" w:rsidRPr="00BD439B" w:rsidRDefault="00FA560B" w:rsidP="003A6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533">
              <w:rPr>
                <w:rFonts w:ascii="Times New Roman" w:hAnsi="Times New Roman"/>
                <w:sz w:val="24"/>
                <w:szCs w:val="24"/>
              </w:rPr>
              <w:t xml:space="preserve">2022г- </w:t>
            </w:r>
            <w:r w:rsidR="00F8366E" w:rsidRPr="00714533">
              <w:rPr>
                <w:rFonts w:ascii="Times New Roman" w:hAnsi="Times New Roman"/>
                <w:sz w:val="24"/>
                <w:szCs w:val="24"/>
              </w:rPr>
              <w:t>5258,0</w:t>
            </w:r>
            <w:r w:rsidRPr="00714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533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7145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560B" w:rsidRPr="00BD439B" w:rsidTr="00BE1D25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Default="00FA560B" w:rsidP="00531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39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оля исполненных полномочий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Писаревского 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 без нарушений к общему количеству полномочий - 100 %.</w:t>
            </w:r>
          </w:p>
          <w:p w:rsidR="00FA560B" w:rsidRPr="005A2A39" w:rsidRDefault="00FA560B" w:rsidP="005311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39B">
              <w:rPr>
                <w:rFonts w:ascii="Times New Roman" w:hAnsi="Times New Roman" w:cs="Times New Roman"/>
                <w:sz w:val="24"/>
                <w:szCs w:val="24"/>
              </w:rPr>
              <w:t>-повышения эффективности и результативности деятельности администрации сельского поселения;</w:t>
            </w:r>
          </w:p>
        </w:tc>
      </w:tr>
    </w:tbl>
    <w:p w:rsidR="00FA560B" w:rsidRPr="005A2A39" w:rsidRDefault="00FA560B" w:rsidP="00B9066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A560B" w:rsidRPr="005A2A39" w:rsidRDefault="00FA560B" w:rsidP="00B9066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/>
          <w:b/>
          <w:sz w:val="24"/>
          <w:szCs w:val="24"/>
          <w:u w:val="single"/>
        </w:rPr>
        <w:t>Раздел</w:t>
      </w:r>
      <w:r w:rsidRPr="005A2A39">
        <w:rPr>
          <w:rFonts w:ascii="Times New Roman" w:hAnsi="Times New Roman"/>
          <w:sz w:val="24"/>
          <w:szCs w:val="24"/>
          <w:u w:val="single"/>
        </w:rPr>
        <w:t xml:space="preserve">.1 </w:t>
      </w:r>
      <w:r w:rsidRPr="005A2A39">
        <w:rPr>
          <w:rFonts w:ascii="Times New Roman" w:hAnsi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FA560B" w:rsidRPr="005A2A39" w:rsidRDefault="00FA560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Основной целью подпрограммы</w:t>
      </w:r>
      <w:r w:rsidRPr="005A2A39">
        <w:rPr>
          <w:rFonts w:ascii="Times New Roman" w:hAnsi="Times New Roman"/>
          <w:sz w:val="24"/>
          <w:szCs w:val="24"/>
        </w:rPr>
        <w:t xml:space="preserve"> </w:t>
      </w:r>
      <w:r w:rsidRPr="005A2A39">
        <w:rPr>
          <w:rFonts w:ascii="Times New Roman" w:hAnsi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/>
          <w:sz w:val="24"/>
          <w:szCs w:val="24"/>
        </w:rPr>
        <w:t xml:space="preserve">: - Осуществление эффективной муниципальной политики в </w:t>
      </w:r>
      <w:r>
        <w:rPr>
          <w:rFonts w:ascii="Times New Roman" w:hAnsi="Times New Roman"/>
          <w:sz w:val="24"/>
          <w:szCs w:val="24"/>
        </w:rPr>
        <w:t xml:space="preserve">Писаревском </w:t>
      </w:r>
      <w:r w:rsidRPr="005A2A39">
        <w:rPr>
          <w:rFonts w:ascii="Times New Roman" w:hAnsi="Times New Roman"/>
          <w:sz w:val="24"/>
          <w:szCs w:val="24"/>
        </w:rPr>
        <w:t xml:space="preserve">сельском поселении </w:t>
      </w:r>
    </w:p>
    <w:p w:rsidR="00FA560B" w:rsidRPr="005A2A39" w:rsidRDefault="00FA560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FA560B" w:rsidRPr="005A2A39" w:rsidRDefault="00FA560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-обеспечение деятельности главы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 xml:space="preserve">сельского поселения и Администрации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>сельского поселения;</w:t>
      </w:r>
    </w:p>
    <w:p w:rsidR="00FA560B" w:rsidRPr="005A2A39" w:rsidRDefault="00FA56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-создание условий для повышения эффективности и результативности деятельности администрации сельского поселения</w:t>
      </w:r>
      <w:r w:rsidRPr="005A2A39">
        <w:rPr>
          <w:rFonts w:ascii="Times New Roman" w:hAnsi="Times New Roman"/>
          <w:b/>
          <w:sz w:val="24"/>
          <w:szCs w:val="24"/>
        </w:rPr>
        <w:t xml:space="preserve"> </w:t>
      </w:r>
    </w:p>
    <w:p w:rsidR="00FA560B" w:rsidRPr="005A2A39" w:rsidRDefault="00FA56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Оценкой выполнения задач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2A39">
        <w:rPr>
          <w:rFonts w:ascii="Times New Roman" w:hAnsi="Times New Roman"/>
          <w:b/>
          <w:sz w:val="24"/>
          <w:szCs w:val="24"/>
        </w:rPr>
        <w:t>будут являться следующие целевые показатели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A560B" w:rsidRPr="00381641" w:rsidRDefault="00FA560B" w:rsidP="00381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381641">
        <w:rPr>
          <w:rFonts w:ascii="Times New Roman" w:hAnsi="Times New Roman"/>
          <w:sz w:val="24"/>
          <w:szCs w:val="24"/>
        </w:rPr>
        <w:t xml:space="preserve">оля исполненных полномочий Администрации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381641">
        <w:rPr>
          <w:rFonts w:ascii="Times New Roman" w:hAnsi="Times New Roman"/>
          <w:sz w:val="24"/>
          <w:szCs w:val="24"/>
        </w:rPr>
        <w:t>сельского поселения без нарушений к общему количеству полномочий;</w:t>
      </w:r>
    </w:p>
    <w:p w:rsidR="00FA560B" w:rsidRDefault="00FA560B" w:rsidP="00E20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</w:t>
      </w:r>
      <w:r w:rsidRPr="005A2A39">
        <w:rPr>
          <w:rFonts w:ascii="Times New Roman" w:hAnsi="Times New Roman"/>
          <w:sz w:val="24"/>
          <w:szCs w:val="24"/>
        </w:rPr>
        <w:t>оличество муниципальных служащих, прошедших обучение по повышению квалификации;</w:t>
      </w:r>
    </w:p>
    <w:p w:rsidR="00FA560B" w:rsidRPr="00E201BD" w:rsidRDefault="00FA560B" w:rsidP="00E201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81641">
        <w:rPr>
          <w:rFonts w:ascii="Times New Roman" w:hAnsi="Times New Roman"/>
          <w:sz w:val="24"/>
          <w:szCs w:val="24"/>
        </w:rPr>
        <w:t>беспечение работников администрации техническими и материальными средствами для своевременного выполнения их полномочий;</w:t>
      </w:r>
    </w:p>
    <w:p w:rsidR="00FA560B" w:rsidRPr="005A2A39" w:rsidRDefault="00FA560B" w:rsidP="005A2A39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E201BD">
        <w:rPr>
          <w:rFonts w:ascii="Times New Roman" w:hAnsi="Times New Roman"/>
          <w:b/>
          <w:sz w:val="24"/>
          <w:szCs w:val="24"/>
        </w:rPr>
        <w:t>Сроки реализации подпрограммы</w:t>
      </w:r>
      <w:r w:rsidRPr="005A2A39">
        <w:rPr>
          <w:rFonts w:ascii="Times New Roman" w:hAnsi="Times New Roman"/>
          <w:b/>
          <w:sz w:val="24"/>
          <w:szCs w:val="24"/>
        </w:rPr>
        <w:t>:</w:t>
      </w:r>
      <w:r w:rsidRPr="005A2A39">
        <w:rPr>
          <w:rFonts w:ascii="Times New Roman" w:hAnsi="Times New Roman"/>
          <w:sz w:val="24"/>
          <w:szCs w:val="24"/>
        </w:rPr>
        <w:t xml:space="preserve"> </w:t>
      </w:r>
      <w:r w:rsidRPr="00E201BD">
        <w:rPr>
          <w:rFonts w:ascii="Times New Roman" w:hAnsi="Times New Roman"/>
          <w:sz w:val="24"/>
          <w:szCs w:val="24"/>
        </w:rPr>
        <w:t>2018-2022гг</w:t>
      </w:r>
    </w:p>
    <w:p w:rsidR="00FA560B" w:rsidRPr="005A2A39" w:rsidRDefault="00FA560B" w:rsidP="00836AE2">
      <w:pPr>
        <w:widowControl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B9066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5A2A39">
        <w:rPr>
          <w:rFonts w:ascii="Times New Roman" w:hAnsi="Times New Roman"/>
          <w:b/>
          <w:sz w:val="24"/>
          <w:szCs w:val="24"/>
          <w:u w:val="single"/>
        </w:rPr>
        <w:t>Раздел</w:t>
      </w:r>
      <w:r w:rsidRPr="005A2A39">
        <w:rPr>
          <w:rFonts w:ascii="Times New Roman" w:hAnsi="Times New Roman"/>
          <w:sz w:val="24"/>
          <w:szCs w:val="24"/>
          <w:u w:val="single"/>
        </w:rPr>
        <w:t xml:space="preserve">.2 </w:t>
      </w:r>
      <w:r w:rsidRPr="005A2A39">
        <w:rPr>
          <w:rFonts w:ascii="Times New Roman" w:hAnsi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/>
          <w:sz w:val="24"/>
          <w:szCs w:val="24"/>
          <w:u w:val="single"/>
        </w:rPr>
        <w:t>;</w:t>
      </w:r>
    </w:p>
    <w:p w:rsidR="00FA560B" w:rsidRDefault="00FA56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В рамках подпрограммы планируется реализация следующих основных мероприятий</w:t>
      </w:r>
      <w:r>
        <w:rPr>
          <w:rFonts w:ascii="Times New Roman" w:hAnsi="Times New Roman"/>
          <w:sz w:val="24"/>
          <w:szCs w:val="24"/>
        </w:rPr>
        <w:t>:</w:t>
      </w:r>
    </w:p>
    <w:p w:rsidR="00FA560B" w:rsidRDefault="00FA560B" w:rsidP="004E16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A2A39">
        <w:rPr>
          <w:rFonts w:ascii="Times New Roman" w:hAnsi="Times New Roman"/>
          <w:sz w:val="24"/>
          <w:szCs w:val="24"/>
        </w:rPr>
        <w:t xml:space="preserve">Обеспечение деятельности главы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 xml:space="preserve">сельского поселения и Администрации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>сельского поселения;</w:t>
      </w:r>
    </w:p>
    <w:p w:rsidR="00FA560B" w:rsidRPr="005A2A39" w:rsidRDefault="00FA560B" w:rsidP="004E16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Пенсионное обеспечение граждан, </w:t>
      </w:r>
      <w:r w:rsidRPr="005A2A39">
        <w:rPr>
          <w:rFonts w:ascii="Times New Roman" w:hAnsi="Times New Roman"/>
          <w:sz w:val="24"/>
          <w:szCs w:val="24"/>
        </w:rPr>
        <w:t>замещавших должности главы сельских поселений и муниципальных служащих органов местного самоуправления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FA560B" w:rsidRPr="005A2A39" w:rsidRDefault="00FA560B" w:rsidP="004E16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По</w:t>
      </w:r>
      <w:r w:rsidRPr="005A2A39">
        <w:rPr>
          <w:rFonts w:ascii="Times New Roman" w:hAnsi="Times New Roman"/>
          <w:sz w:val="24"/>
          <w:szCs w:val="24"/>
        </w:rPr>
        <w:t>вышение квалификации муниципальных служащих</w:t>
      </w:r>
    </w:p>
    <w:p w:rsidR="00FA560B" w:rsidRPr="005A2A39" w:rsidRDefault="00FA560B" w:rsidP="004E16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4.У</w:t>
      </w:r>
      <w:r w:rsidRPr="005A2A39">
        <w:rPr>
          <w:rFonts w:ascii="Times New Roman" w:hAnsi="Times New Roman"/>
          <w:color w:val="000000"/>
          <w:sz w:val="24"/>
          <w:szCs w:val="24"/>
        </w:rPr>
        <w:t>правление средствами резервного фонда администраций сельских поселений;</w:t>
      </w:r>
    </w:p>
    <w:p w:rsidR="00FA560B" w:rsidRPr="003B267D" w:rsidRDefault="00FA560B" w:rsidP="004E16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5.</w:t>
      </w:r>
      <w:r w:rsidRPr="005A2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5A2A39">
        <w:rPr>
          <w:rFonts w:ascii="Times New Roman" w:hAnsi="Times New Roman"/>
          <w:sz w:val="24"/>
          <w:szCs w:val="24"/>
        </w:rPr>
        <w:t>ежбюджетные трансферты бюджетам муниципальны</w:t>
      </w:r>
      <w:r>
        <w:rPr>
          <w:rFonts w:ascii="Times New Roman" w:hAnsi="Times New Roman"/>
          <w:sz w:val="24"/>
          <w:szCs w:val="24"/>
        </w:rPr>
        <w:t>х районов из бюджетов поселений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FA560B" w:rsidRDefault="00FA560B" w:rsidP="004E1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FA560B" w:rsidRPr="005A2A39" w:rsidRDefault="00FA560B" w:rsidP="00E20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№ 2 к муниципальной программе.</w:t>
      </w:r>
    </w:p>
    <w:p w:rsidR="00FA560B" w:rsidRPr="005A2A39" w:rsidRDefault="00FA560B" w:rsidP="00B631CE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4A07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  <w:u w:val="single"/>
        </w:rPr>
        <w:t>Раздел.3 Меры муниципального регулирования, направленные на достижение цели и задач подпрограммы</w:t>
      </w:r>
      <w:r w:rsidRPr="005A2A39">
        <w:rPr>
          <w:rFonts w:ascii="Times New Roman" w:hAnsi="Times New Roman"/>
          <w:b/>
          <w:sz w:val="24"/>
          <w:szCs w:val="24"/>
        </w:rPr>
        <w:t>;</w:t>
      </w:r>
    </w:p>
    <w:p w:rsidR="00FA560B" w:rsidRPr="005A2A39" w:rsidRDefault="00FA560B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FA560B" w:rsidRPr="005A2A39" w:rsidRDefault="00FA560B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A560B" w:rsidRPr="005A2A39" w:rsidRDefault="00FA560B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FA560B" w:rsidRDefault="00FA560B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60B" w:rsidRPr="005A2A39" w:rsidRDefault="00FA560B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A560B" w:rsidRPr="005A2A39" w:rsidRDefault="00FA560B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FA560B" w:rsidRPr="005A2A39" w:rsidRDefault="00FA560B" w:rsidP="005A2A39">
      <w:pPr>
        <w:pStyle w:val="aa"/>
        <w:ind w:firstLine="709"/>
        <w:jc w:val="both"/>
      </w:pPr>
      <w:r w:rsidRPr="005A2A39">
        <w:t xml:space="preserve">Организационная структура управления Программой базируется на существующей схеме исполнительной власти </w:t>
      </w:r>
      <w:r>
        <w:t xml:space="preserve">Писаревского </w:t>
      </w:r>
      <w:r w:rsidRPr="005A2A39">
        <w:t xml:space="preserve">сельского поселения. </w:t>
      </w:r>
    </w:p>
    <w:p w:rsidR="00FA560B" w:rsidRPr="005A2A39" w:rsidRDefault="00FA560B" w:rsidP="005A2A39">
      <w:pPr>
        <w:pStyle w:val="aa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  <w:r>
        <w:t xml:space="preserve"> </w:t>
      </w:r>
    </w:p>
    <w:p w:rsidR="00FA560B" w:rsidRPr="005A2A39" w:rsidRDefault="00FA560B" w:rsidP="005A2A39">
      <w:pPr>
        <w:pStyle w:val="aa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FA560B" w:rsidRDefault="00FA560B" w:rsidP="0050462B">
      <w:pPr>
        <w:pStyle w:val="aa"/>
        <w:ind w:firstLine="567"/>
        <w:jc w:val="center"/>
        <w:rPr>
          <w:b/>
        </w:rPr>
      </w:pPr>
    </w:p>
    <w:p w:rsidR="00FA560B" w:rsidRPr="005A2A39" w:rsidRDefault="00FA560B" w:rsidP="0050462B">
      <w:pPr>
        <w:pStyle w:val="aa"/>
        <w:ind w:firstLine="567"/>
        <w:jc w:val="center"/>
        <w:rPr>
          <w:b/>
          <w:u w:val="single"/>
        </w:rPr>
      </w:pPr>
      <w:r w:rsidRPr="005A2A39">
        <w:rPr>
          <w:b/>
        </w:rPr>
        <w:t xml:space="preserve">Раздел. 4 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FA560B" w:rsidRPr="005A2A39" w:rsidRDefault="00FA560B" w:rsidP="00007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Информация о ресурсном </w:t>
      </w:r>
      <w:hyperlink r:id="rId12" w:history="1">
        <w:r w:rsidRPr="005A2A39">
          <w:rPr>
            <w:rFonts w:ascii="Times New Roman" w:hAnsi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>сельского поселения, представлена в приложении № 3 к муниципальной программе.</w:t>
      </w:r>
    </w:p>
    <w:p w:rsidR="00FA560B" w:rsidRPr="005A2A39" w:rsidRDefault="00FA560B" w:rsidP="0050462B">
      <w:pPr>
        <w:pStyle w:val="aa"/>
        <w:ind w:firstLine="567"/>
        <w:jc w:val="center"/>
        <w:rPr>
          <w:b/>
          <w:u w:val="single"/>
        </w:rPr>
      </w:pPr>
    </w:p>
    <w:p w:rsidR="00FA560B" w:rsidRPr="005A2A39" w:rsidRDefault="00FA560B" w:rsidP="007C3A3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A560B" w:rsidRPr="005A2A39" w:rsidRDefault="00FA560B" w:rsidP="003A3308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A39">
        <w:rPr>
          <w:rFonts w:ascii="Times New Roman" w:hAnsi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FA560B" w:rsidRPr="005A2A39" w:rsidRDefault="00FA560B" w:rsidP="003A3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BD06E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hAnsi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FA560B" w:rsidRPr="005A2A39" w:rsidRDefault="00FA560B" w:rsidP="00BD06ED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FA560B" w:rsidRPr="005A2A39" w:rsidRDefault="00FA560B" w:rsidP="004A07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BD06ED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Раздел 7. Сведения об участии организаций</w:t>
      </w:r>
    </w:p>
    <w:p w:rsidR="00FA560B" w:rsidRPr="005A2A39" w:rsidRDefault="00FA560B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 w:cs="Times New Roman"/>
          <w:sz w:val="24"/>
          <w:szCs w:val="24"/>
        </w:rPr>
        <w:t>сельского поселения участия в реализации подпрограммы не принимают.</w:t>
      </w:r>
    </w:p>
    <w:p w:rsidR="00FA560B" w:rsidRPr="005A2A39" w:rsidRDefault="00FA560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4C0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023E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 xml:space="preserve"> </w:t>
      </w: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ПАСПОРТ ПОДПРОГРАММЫ</w:t>
      </w:r>
    </w:p>
    <w:p w:rsidR="00FA560B" w:rsidRPr="005A2A39" w:rsidRDefault="00FA560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«Повышение эффективности бюджетных расходов сельского поселения</w:t>
      </w:r>
      <w:r w:rsidR="00F15CB9">
        <w:rPr>
          <w:rFonts w:ascii="Times New Roman" w:hAnsi="Times New Roman"/>
          <w:b/>
          <w:sz w:val="24"/>
          <w:szCs w:val="24"/>
        </w:rPr>
        <w:t xml:space="preserve"> на 2018-2022гг»</w:t>
      </w:r>
    </w:p>
    <w:p w:rsidR="00FA560B" w:rsidRPr="005A2A39" w:rsidRDefault="00FA560B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A560B" w:rsidRPr="005A2A39" w:rsidRDefault="00FA560B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 сельского поселения</w:t>
      </w:r>
      <w:r w:rsidR="00F15CB9">
        <w:rPr>
          <w:rFonts w:ascii="Times New Roman" w:hAnsi="Times New Roman" w:cs="Times New Roman"/>
          <w:sz w:val="24"/>
          <w:szCs w:val="24"/>
          <w:u w:val="single"/>
        </w:rPr>
        <w:t xml:space="preserve"> НА 2018-2022гг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A560B" w:rsidRPr="005A2A39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FA560B" w:rsidRPr="005A2A39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6310"/>
      </w:tblGrid>
      <w:tr w:rsidR="00FA560B" w:rsidRPr="00BD439B" w:rsidTr="005E3F94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9722B7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9B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</w:t>
            </w:r>
            <w:r w:rsidR="00F15CB9">
              <w:rPr>
                <w:rFonts w:ascii="Times New Roman" w:hAnsi="Times New Roman" w:cs="Times New Roman"/>
                <w:sz w:val="24"/>
                <w:szCs w:val="24"/>
              </w:rPr>
              <w:t xml:space="preserve"> на 2018-2022гг</w:t>
            </w:r>
            <w:r w:rsidRPr="00BD43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60B" w:rsidRPr="00BD439B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C5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</w:t>
            </w:r>
            <w:r w:rsidR="00F15CB9">
              <w:rPr>
                <w:rFonts w:ascii="Times New Roman" w:hAnsi="Times New Roman"/>
                <w:sz w:val="24"/>
                <w:szCs w:val="24"/>
              </w:rPr>
              <w:t xml:space="preserve"> 2018-2022гг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560B" w:rsidRPr="00BD439B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C5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Писаревского сельского поселения </w:t>
            </w:r>
            <w:proofErr w:type="spellStart"/>
            <w:r w:rsidRPr="00BD439B">
              <w:rPr>
                <w:rFonts w:ascii="Times New Roman" w:hAnsi="Times New Roman"/>
                <w:sz w:val="24"/>
                <w:szCs w:val="24"/>
              </w:rPr>
              <w:t>Шупикова</w:t>
            </w:r>
            <w:proofErr w:type="spellEnd"/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FA560B" w:rsidRPr="00BD439B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C5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FA560B" w:rsidRPr="00BD439B" w:rsidRDefault="00FA560B" w:rsidP="00C5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Комитет по финансам Тулунского муниципального района</w:t>
            </w:r>
          </w:p>
        </w:tc>
      </w:tr>
      <w:tr w:rsidR="00FA560B" w:rsidRPr="00BD439B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C5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FA560B" w:rsidRPr="00BD439B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97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FA560B" w:rsidRPr="00BD439B" w:rsidRDefault="00FA560B" w:rsidP="00C5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</w:t>
            </w:r>
          </w:p>
        </w:tc>
      </w:tr>
      <w:tr w:rsidR="00FA560B" w:rsidRPr="00BD439B" w:rsidTr="005E3F94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2018-2022гг</w:t>
            </w:r>
          </w:p>
        </w:tc>
      </w:tr>
      <w:tr w:rsidR="00FA560B" w:rsidRPr="00BD439B" w:rsidTr="005E3F94">
        <w:trPr>
          <w:trHeight w:val="589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10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 </w:t>
            </w:r>
          </w:p>
          <w:p w:rsidR="00FA560B" w:rsidRPr="00BD439B" w:rsidRDefault="00FA560B" w:rsidP="0097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FA560B" w:rsidRPr="00BD439B" w:rsidRDefault="00FA560B" w:rsidP="0010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FA560B" w:rsidRPr="00BD439B" w:rsidTr="005E3F94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C5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</w:t>
            </w:r>
          </w:p>
        </w:tc>
      </w:tr>
      <w:tr w:rsidR="00FA560B" w:rsidRPr="00BD439B" w:rsidTr="005E3F94">
        <w:trPr>
          <w:trHeight w:val="1448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9" w:rsidRPr="00F15CB9" w:rsidRDefault="00FA560B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CB9">
              <w:rPr>
                <w:rFonts w:ascii="Times New Roman" w:hAnsi="Times New Roman"/>
                <w:sz w:val="24"/>
                <w:szCs w:val="24"/>
              </w:rPr>
              <w:t>Всего:</w:t>
            </w:r>
            <w:r w:rsidR="00F15CB9" w:rsidRPr="00F15CB9">
              <w:rPr>
                <w:rFonts w:ascii="Times New Roman" w:hAnsi="Times New Roman"/>
                <w:sz w:val="24"/>
                <w:szCs w:val="24"/>
              </w:rPr>
              <w:t xml:space="preserve"> 443,5 т. р.</w:t>
            </w:r>
          </w:p>
          <w:p w:rsidR="00F15CB9" w:rsidRPr="00F15CB9" w:rsidRDefault="00F15CB9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CB9">
              <w:rPr>
                <w:rFonts w:ascii="Times New Roman" w:hAnsi="Times New Roman"/>
                <w:sz w:val="24"/>
                <w:szCs w:val="24"/>
              </w:rPr>
              <w:t xml:space="preserve">ОБ-0,0 </w:t>
            </w:r>
            <w:proofErr w:type="spellStart"/>
            <w:r w:rsidRPr="00F15CB9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F15C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CB9" w:rsidRPr="00F15CB9" w:rsidRDefault="00F15CB9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CB9">
              <w:rPr>
                <w:rFonts w:ascii="Times New Roman" w:hAnsi="Times New Roman"/>
                <w:sz w:val="24"/>
                <w:szCs w:val="24"/>
              </w:rPr>
              <w:t>РБ-</w:t>
            </w:r>
            <w:proofErr w:type="spellStart"/>
            <w:r w:rsidRPr="00F15CB9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F15C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CB9" w:rsidRPr="00F15CB9" w:rsidRDefault="00F15CB9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CB9">
              <w:rPr>
                <w:rFonts w:ascii="Times New Roman" w:hAnsi="Times New Roman"/>
                <w:sz w:val="24"/>
                <w:szCs w:val="24"/>
              </w:rPr>
              <w:t>МБ443,5 т. р.</w:t>
            </w:r>
          </w:p>
          <w:p w:rsidR="00FA560B" w:rsidRPr="00F15CB9" w:rsidRDefault="00FA560B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CB9"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FA560B" w:rsidRPr="00F15CB9" w:rsidRDefault="00FA560B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CB9">
              <w:rPr>
                <w:rFonts w:ascii="Times New Roman" w:hAnsi="Times New Roman"/>
                <w:sz w:val="24"/>
                <w:szCs w:val="24"/>
              </w:rPr>
              <w:t>2018г- 84,5 т. р.</w:t>
            </w:r>
          </w:p>
          <w:p w:rsidR="00FA560B" w:rsidRPr="00F15CB9" w:rsidRDefault="00FA560B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CB9">
              <w:rPr>
                <w:rFonts w:ascii="Times New Roman" w:hAnsi="Times New Roman"/>
                <w:sz w:val="24"/>
                <w:szCs w:val="24"/>
              </w:rPr>
              <w:lastRenderedPageBreak/>
              <w:t>2019г- 84,5  т. р.</w:t>
            </w:r>
          </w:p>
          <w:p w:rsidR="00FA560B" w:rsidRPr="00F15CB9" w:rsidRDefault="00FA560B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CB9">
              <w:rPr>
                <w:rFonts w:ascii="Times New Roman" w:hAnsi="Times New Roman"/>
                <w:sz w:val="24"/>
                <w:szCs w:val="24"/>
              </w:rPr>
              <w:t>2020г- 84,5  т. р.</w:t>
            </w:r>
          </w:p>
          <w:p w:rsidR="00FA560B" w:rsidRPr="00BD439B" w:rsidRDefault="00FA560B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CB9">
              <w:rPr>
                <w:rFonts w:ascii="Times New Roman" w:hAnsi="Times New Roman"/>
                <w:sz w:val="24"/>
                <w:szCs w:val="24"/>
              </w:rPr>
              <w:t>2021г- 90,0  т. р.</w:t>
            </w:r>
          </w:p>
          <w:p w:rsidR="00FA560B" w:rsidRPr="00BD439B" w:rsidRDefault="00FA560B" w:rsidP="0090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2022г- </w:t>
            </w:r>
            <w:r>
              <w:rPr>
                <w:rFonts w:ascii="Times New Roman" w:hAnsi="Times New Roman"/>
                <w:sz w:val="24"/>
                <w:szCs w:val="24"/>
              </w:rPr>
              <w:t>100,0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т. р.</w:t>
            </w:r>
          </w:p>
        </w:tc>
      </w:tr>
      <w:tr w:rsidR="00FA560B" w:rsidRPr="00BD439B" w:rsidTr="00F64DC4">
        <w:trPr>
          <w:trHeight w:val="787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023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-</w:t>
            </w:r>
            <w:r w:rsidRPr="00214C83">
              <w:rPr>
                <w:rFonts w:ascii="Times New Roman" w:hAnsi="Times New Roman"/>
                <w:sz w:val="24"/>
                <w:szCs w:val="24"/>
              </w:rPr>
              <w:t>прирост поступлений налоговых доходов в местный бюджет</w:t>
            </w:r>
          </w:p>
          <w:p w:rsidR="00FA560B" w:rsidRPr="00214C83" w:rsidRDefault="00FA560B" w:rsidP="00023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-дефицита бюджета Писаревского сельского поселения не более    5 %.</w:t>
            </w:r>
          </w:p>
          <w:p w:rsidR="00FA560B" w:rsidRPr="00BD439B" w:rsidRDefault="00FA560B" w:rsidP="00023E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83">
              <w:rPr>
                <w:rFonts w:ascii="Times New Roman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FA560B" w:rsidRPr="005A2A39" w:rsidRDefault="00FA560B" w:rsidP="00972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5E3F94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/>
          <w:b/>
          <w:sz w:val="24"/>
          <w:szCs w:val="24"/>
          <w:u w:val="single"/>
        </w:rPr>
        <w:t>Раздел 1. Цель и задачи подпрограммы, целевые показатели подпрограммы, сроки реализации;</w:t>
      </w:r>
    </w:p>
    <w:p w:rsidR="00FA560B" w:rsidRPr="005A2A39" w:rsidRDefault="00FA56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Целью подпрограммы</w:t>
      </w:r>
      <w:r w:rsidRPr="005A2A39">
        <w:rPr>
          <w:rFonts w:ascii="Times New Roman" w:hAnsi="Times New Roman"/>
          <w:sz w:val="24"/>
          <w:szCs w:val="24"/>
        </w:rPr>
        <w:t xml:space="preserve"> </w:t>
      </w:r>
      <w:r w:rsidRPr="005A2A39">
        <w:rPr>
          <w:rFonts w:ascii="Times New Roman" w:hAnsi="Times New Roman"/>
          <w:b/>
          <w:sz w:val="24"/>
          <w:szCs w:val="24"/>
        </w:rPr>
        <w:t>является</w:t>
      </w:r>
      <w:r w:rsidRPr="005A2A39">
        <w:rPr>
          <w:rFonts w:ascii="Times New Roman" w:hAnsi="Times New Roman"/>
          <w:b/>
          <w:sz w:val="24"/>
          <w:szCs w:val="24"/>
          <w:u w:val="single"/>
        </w:rPr>
        <w:t>:</w:t>
      </w:r>
      <w:r w:rsidRPr="005A2A39">
        <w:rPr>
          <w:rFonts w:ascii="Times New Roman" w:hAnsi="Times New Roman"/>
          <w:sz w:val="24"/>
          <w:szCs w:val="24"/>
        </w:rPr>
        <w:t xml:space="preserve"> повышение эффективности бюджетных расходов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>сельского поселения.</w:t>
      </w:r>
    </w:p>
    <w:p w:rsidR="00FA560B" w:rsidRPr="005A2A39" w:rsidRDefault="00FA560B" w:rsidP="005A2A39">
      <w:pPr>
        <w:pStyle w:val="aa"/>
        <w:ind w:right="-2" w:firstLine="709"/>
        <w:jc w:val="both"/>
      </w:pPr>
      <w:r w:rsidRPr="00E201BD">
        <w:rPr>
          <w:b/>
          <w:color w:val="000000"/>
        </w:rPr>
        <w:t>Для достижения данной цели необходимо выполнить следующие</w:t>
      </w:r>
      <w:r w:rsidRPr="005A2A39">
        <w:rPr>
          <w:color w:val="000000"/>
        </w:rPr>
        <w:t xml:space="preserve"> </w:t>
      </w:r>
      <w:r w:rsidRPr="005A2A39">
        <w:rPr>
          <w:b/>
        </w:rPr>
        <w:t xml:space="preserve">задачи: </w:t>
      </w:r>
    </w:p>
    <w:p w:rsidR="00FA560B" w:rsidRPr="005A2A39" w:rsidRDefault="00FA56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5A2A39">
        <w:rPr>
          <w:rFonts w:ascii="Times New Roman" w:hAnsi="Times New Roman"/>
          <w:sz w:val="24"/>
          <w:szCs w:val="24"/>
        </w:rPr>
        <w:t xml:space="preserve">беспечение сбалансированности и устойчивости бюджета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>сельского поселения.</w:t>
      </w:r>
    </w:p>
    <w:p w:rsidR="00FA560B" w:rsidRPr="005A2A39" w:rsidRDefault="00FA56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о</w:t>
      </w:r>
      <w:r w:rsidRPr="005A2A39">
        <w:rPr>
          <w:rFonts w:ascii="Times New Roman" w:hAnsi="Times New Roman"/>
          <w:sz w:val="24"/>
          <w:szCs w:val="24"/>
        </w:rPr>
        <w:t xml:space="preserve">беспечение прозрачности и открытости бюджетного процесса в </w:t>
      </w:r>
      <w:r>
        <w:rPr>
          <w:rFonts w:ascii="Times New Roman" w:hAnsi="Times New Roman"/>
          <w:sz w:val="24"/>
          <w:szCs w:val="24"/>
        </w:rPr>
        <w:t xml:space="preserve">Писаревском </w:t>
      </w:r>
      <w:r w:rsidRPr="005A2A39">
        <w:rPr>
          <w:rFonts w:ascii="Times New Roman" w:hAnsi="Times New Roman"/>
          <w:sz w:val="24"/>
          <w:szCs w:val="24"/>
        </w:rPr>
        <w:t>сельском поселении</w:t>
      </w:r>
      <w:r w:rsidRPr="005A2A39">
        <w:rPr>
          <w:rFonts w:ascii="Times New Roman" w:hAnsi="Times New Roman"/>
          <w:b/>
          <w:sz w:val="24"/>
          <w:szCs w:val="24"/>
        </w:rPr>
        <w:t xml:space="preserve"> </w:t>
      </w:r>
    </w:p>
    <w:p w:rsidR="00FA560B" w:rsidRPr="005A2A39" w:rsidRDefault="00FA56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201BD">
        <w:rPr>
          <w:rFonts w:ascii="Times New Roman" w:hAnsi="Times New Roman"/>
          <w:b/>
          <w:sz w:val="24"/>
          <w:szCs w:val="24"/>
        </w:rPr>
        <w:t>Оценкой выполненных задач будут следующие</w:t>
      </w:r>
      <w:r>
        <w:rPr>
          <w:rFonts w:ascii="Times New Roman" w:hAnsi="Times New Roman"/>
          <w:b/>
          <w:sz w:val="24"/>
          <w:szCs w:val="24"/>
        </w:rPr>
        <w:t xml:space="preserve"> целевые</w:t>
      </w:r>
      <w:r w:rsidRPr="005A2A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показатели</w:t>
      </w:r>
      <w:r w:rsidRPr="005A2A39">
        <w:rPr>
          <w:rFonts w:ascii="Times New Roman" w:hAnsi="Times New Roman"/>
          <w:b/>
          <w:sz w:val="24"/>
          <w:szCs w:val="24"/>
        </w:rPr>
        <w:t xml:space="preserve">: </w:t>
      </w:r>
    </w:p>
    <w:p w:rsidR="00FA560B" w:rsidRPr="005A2A39" w:rsidRDefault="00FA560B" w:rsidP="0010340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5A2A39">
        <w:rPr>
          <w:rFonts w:ascii="Times New Roman" w:hAnsi="Times New Roman"/>
          <w:sz w:val="24"/>
          <w:szCs w:val="24"/>
        </w:rPr>
        <w:t xml:space="preserve">азмер дефицита </w:t>
      </w:r>
      <w:r>
        <w:rPr>
          <w:rFonts w:ascii="Times New Roman" w:hAnsi="Times New Roman"/>
          <w:sz w:val="24"/>
          <w:szCs w:val="24"/>
        </w:rPr>
        <w:t xml:space="preserve">бюджета Писаревского </w:t>
      </w:r>
      <w:r w:rsidRPr="005A2A3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FA560B" w:rsidRDefault="00FA560B" w:rsidP="001034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5A2A39">
        <w:rPr>
          <w:rFonts w:ascii="Times New Roman" w:hAnsi="Times New Roman"/>
          <w:sz w:val="24"/>
          <w:szCs w:val="24"/>
        </w:rPr>
        <w:t>рирост поступлений налоговых доходов в местные бюджеты к предыдущему году (в нормативах текущего года</w:t>
      </w:r>
    </w:p>
    <w:p w:rsidR="00FA560B" w:rsidRDefault="00FA560B" w:rsidP="00103406">
      <w:pPr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5A2A39">
        <w:rPr>
          <w:rFonts w:ascii="Times New Roman" w:hAnsi="Times New Roman"/>
          <w:sz w:val="24"/>
          <w:szCs w:val="24"/>
        </w:rPr>
        <w:t>тсутствие просроченной кредиторской задолженности учреждений, находящихся в ведении органов местного самоуправления</w:t>
      </w:r>
      <w:r w:rsidRPr="00381641">
        <w:rPr>
          <w:rFonts w:ascii="Times New Roman" w:hAnsi="Times New Roman"/>
          <w:sz w:val="24"/>
          <w:szCs w:val="24"/>
        </w:rPr>
        <w:t xml:space="preserve"> </w:t>
      </w:r>
    </w:p>
    <w:p w:rsidR="00FA560B" w:rsidRPr="005A2A39" w:rsidRDefault="00FA560B" w:rsidP="00103406">
      <w:pPr>
        <w:spacing w:after="0" w:line="240" w:lineRule="auto"/>
        <w:ind w:right="-2" w:firstLine="709"/>
        <w:rPr>
          <w:rFonts w:ascii="Times New Roman" w:hAnsi="Times New Roman"/>
          <w:b/>
          <w:sz w:val="24"/>
          <w:szCs w:val="24"/>
        </w:rPr>
      </w:pPr>
      <w:r w:rsidRPr="00103406">
        <w:rPr>
          <w:rFonts w:ascii="Times New Roman" w:hAnsi="Times New Roman"/>
          <w:b/>
          <w:sz w:val="24"/>
          <w:szCs w:val="24"/>
        </w:rPr>
        <w:t>Сроки реализации подпрограммы</w:t>
      </w:r>
      <w:r w:rsidRPr="005A2A39">
        <w:rPr>
          <w:rFonts w:ascii="Times New Roman" w:hAnsi="Times New Roman"/>
          <w:b/>
          <w:sz w:val="24"/>
          <w:szCs w:val="24"/>
        </w:rPr>
        <w:t>:</w:t>
      </w:r>
      <w:r w:rsidRPr="005A2A39">
        <w:rPr>
          <w:rFonts w:ascii="Times New Roman" w:hAnsi="Times New Roman"/>
          <w:sz w:val="24"/>
          <w:szCs w:val="24"/>
        </w:rPr>
        <w:t xml:space="preserve"> </w:t>
      </w:r>
      <w:r w:rsidRPr="00103406">
        <w:rPr>
          <w:rFonts w:ascii="Times New Roman" w:hAnsi="Times New Roman"/>
          <w:sz w:val="24"/>
          <w:szCs w:val="24"/>
        </w:rPr>
        <w:t>2018-2022гг</w:t>
      </w:r>
    </w:p>
    <w:p w:rsidR="00FA560B" w:rsidRDefault="00FA560B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A560B" w:rsidRPr="005A2A39" w:rsidRDefault="00FA560B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5A2A39">
        <w:rPr>
          <w:rFonts w:ascii="Times New Roman" w:hAnsi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/>
          <w:sz w:val="24"/>
          <w:szCs w:val="24"/>
          <w:u w:val="single"/>
        </w:rPr>
        <w:t>;</w:t>
      </w:r>
    </w:p>
    <w:p w:rsidR="00FA560B" w:rsidRDefault="00FA560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FA560B" w:rsidRDefault="00FA560B" w:rsidP="005A2A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FA560B" w:rsidRDefault="00FA560B" w:rsidP="0038164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Pr="005A2A39">
        <w:rPr>
          <w:rFonts w:ascii="Times New Roman" w:hAnsi="Times New Roman"/>
          <w:sz w:val="24"/>
          <w:szCs w:val="24"/>
        </w:rPr>
        <w:t>2 к муниципальной программе</w:t>
      </w:r>
    </w:p>
    <w:p w:rsidR="00FA560B" w:rsidRPr="005A2A39" w:rsidRDefault="00FA560B" w:rsidP="0038164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6403">
        <w:rPr>
          <w:rFonts w:ascii="Times New Roman" w:hAnsi="Times New Roman"/>
          <w:sz w:val="24"/>
          <w:szCs w:val="24"/>
        </w:rPr>
        <w:t>Информационные технологии в управлении</w:t>
      </w:r>
      <w:r>
        <w:rPr>
          <w:rFonts w:ascii="Times New Roman" w:hAnsi="Times New Roman"/>
          <w:sz w:val="24"/>
          <w:szCs w:val="24"/>
        </w:rPr>
        <w:t>.</w:t>
      </w:r>
    </w:p>
    <w:p w:rsidR="00FA560B" w:rsidRPr="005A2A39" w:rsidRDefault="00FA560B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60B" w:rsidRPr="005A2A39" w:rsidRDefault="00FA560B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Раздел 3. Меры муниципального регулирования, направленные на достижение цели и задач подпрограммы;</w:t>
      </w:r>
    </w:p>
    <w:p w:rsidR="00FA560B" w:rsidRPr="005A2A39" w:rsidRDefault="00FA560B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FA560B" w:rsidRPr="005A2A39" w:rsidRDefault="00FA560B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A560B" w:rsidRPr="005A2A39" w:rsidRDefault="00FA560B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-Устава </w:t>
      </w:r>
      <w:r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FA560B" w:rsidRPr="005A2A39" w:rsidRDefault="00FA560B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A560B" w:rsidRPr="005A2A39" w:rsidRDefault="00FA560B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FA560B" w:rsidRPr="005A2A39" w:rsidRDefault="00FA560B" w:rsidP="00AD47D2">
      <w:pPr>
        <w:pStyle w:val="aa"/>
        <w:ind w:firstLine="709"/>
        <w:jc w:val="both"/>
      </w:pPr>
      <w:r w:rsidRPr="005A2A39">
        <w:t xml:space="preserve">Организационная структура управления Программой базируется на существующей схеме исполнительной власти </w:t>
      </w:r>
      <w:r>
        <w:t xml:space="preserve">Писаревского </w:t>
      </w:r>
      <w:r w:rsidRPr="005A2A39">
        <w:t xml:space="preserve">сельского поселения. </w:t>
      </w:r>
    </w:p>
    <w:p w:rsidR="00FA560B" w:rsidRPr="005A2A39" w:rsidRDefault="00FA560B" w:rsidP="00AD47D2">
      <w:pPr>
        <w:pStyle w:val="aa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  <w:r>
        <w:t xml:space="preserve"> </w:t>
      </w:r>
    </w:p>
    <w:p w:rsidR="00FA560B" w:rsidRPr="004E1608" w:rsidRDefault="00FA560B" w:rsidP="004E1608">
      <w:pPr>
        <w:pStyle w:val="aa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lastRenderedPageBreak/>
        <w:t>Программа может быть дополнена новыми мероприятиями с обоснованием объемо</w:t>
      </w:r>
      <w:r>
        <w:t xml:space="preserve">в и источников финансирования. </w:t>
      </w:r>
    </w:p>
    <w:p w:rsidR="00FA560B" w:rsidRDefault="00FA560B" w:rsidP="00023A3F">
      <w:pPr>
        <w:pStyle w:val="aa"/>
        <w:ind w:firstLine="567"/>
        <w:jc w:val="center"/>
        <w:rPr>
          <w:b/>
        </w:rPr>
      </w:pPr>
    </w:p>
    <w:p w:rsidR="00FA560B" w:rsidRPr="005A2A39" w:rsidRDefault="00FA560B" w:rsidP="00023A3F">
      <w:pPr>
        <w:pStyle w:val="aa"/>
        <w:ind w:firstLine="567"/>
        <w:jc w:val="center"/>
        <w:rPr>
          <w:b/>
          <w:u w:val="single"/>
        </w:rPr>
      </w:pPr>
      <w:r w:rsidRPr="005A2A39">
        <w:rPr>
          <w:b/>
        </w:rPr>
        <w:t xml:space="preserve">Раздел. 4 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FA560B" w:rsidRPr="005A2A39" w:rsidRDefault="00FA560B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Информация о ресурсном </w:t>
      </w:r>
      <w:hyperlink r:id="rId13" w:history="1">
        <w:r w:rsidRPr="005A2A39">
          <w:rPr>
            <w:rFonts w:ascii="Times New Roman" w:hAnsi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>сельского поселения, представлена в приложении № 3 к муниципальной программе.</w:t>
      </w:r>
    </w:p>
    <w:p w:rsidR="00FA560B" w:rsidRPr="005A2A39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A560B" w:rsidRPr="005A2A39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A560B" w:rsidRPr="005A2A39" w:rsidRDefault="00FA560B" w:rsidP="00023A3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A39">
        <w:rPr>
          <w:rFonts w:ascii="Times New Roman" w:hAnsi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FA560B" w:rsidRPr="005A2A39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FA560B" w:rsidRPr="005A2A39" w:rsidRDefault="00FA560B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hAnsi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FA560B" w:rsidRPr="005A2A39" w:rsidRDefault="00FA560B" w:rsidP="00023A3F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FA560B" w:rsidRPr="005A2A39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Раздел 7. Сведения об участии организаций</w:t>
      </w:r>
    </w:p>
    <w:p w:rsidR="00FA560B" w:rsidRPr="005A2A39" w:rsidRDefault="00FA560B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 w:cs="Times New Roman"/>
          <w:sz w:val="24"/>
          <w:szCs w:val="24"/>
        </w:rPr>
        <w:t>сельского поселения участия в реализации подпрограммы не принимают.</w:t>
      </w:r>
    </w:p>
    <w:p w:rsidR="00FA560B" w:rsidRPr="005A2A39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2934A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5A2A39">
        <w:rPr>
          <w:rFonts w:ascii="Times New Roman" w:hAnsi="Times New Roman"/>
          <w:b/>
          <w:sz w:val="24"/>
          <w:szCs w:val="24"/>
        </w:rPr>
        <w:t xml:space="preserve"> </w:t>
      </w:r>
    </w:p>
    <w:p w:rsidR="00FA560B" w:rsidRPr="005A2A39" w:rsidRDefault="00FA560B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9F2C8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ПАСПОРТ ПОДПРОГРАММЫ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C83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 w:rsidRPr="00214C83">
        <w:rPr>
          <w:rFonts w:ascii="Times New Roman" w:hAnsi="Times New Roman"/>
          <w:b/>
          <w:color w:val="000000"/>
          <w:sz w:val="24"/>
          <w:szCs w:val="24"/>
        </w:rPr>
        <w:t>Развитие инфраструктуры на территории сельского поселения</w:t>
      </w:r>
      <w:r w:rsidR="00F15CB9" w:rsidRPr="00F15C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15CB9">
        <w:rPr>
          <w:rFonts w:ascii="Times New Roman" w:hAnsi="Times New Roman"/>
          <w:b/>
          <w:color w:val="000000"/>
          <w:sz w:val="24"/>
          <w:szCs w:val="24"/>
        </w:rPr>
        <w:t>на 2018-2022гг</w:t>
      </w:r>
      <w:r w:rsidRPr="00214C8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FA560B" w:rsidRPr="00214C83" w:rsidRDefault="00FA560B" w:rsidP="00984DF0">
      <w:pPr>
        <w:pStyle w:val="ConsPlusNonformat"/>
        <w:ind w:hanging="2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</w:p>
    <w:p w:rsidR="00FA560B" w:rsidRPr="00214C83" w:rsidRDefault="00FA560B" w:rsidP="00984DF0">
      <w:pPr>
        <w:pStyle w:val="ConsPlusNonformat"/>
        <w:ind w:hanging="21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«Социально-экономическое развитие территории сельского поселения</w:t>
      </w:r>
      <w:r w:rsidR="00F15CB9" w:rsidRPr="00F15C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5CB9" w:rsidRPr="00F15CB9">
        <w:rPr>
          <w:rFonts w:ascii="Times New Roman" w:hAnsi="Times New Roman" w:cs="Times New Roman"/>
          <w:color w:val="000000"/>
          <w:sz w:val="24"/>
          <w:szCs w:val="24"/>
        </w:rPr>
        <w:t>на 2018-2022гг</w:t>
      </w:r>
      <w:r w:rsidRPr="00F15CB9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4975"/>
      </w:tblGrid>
      <w:tr w:rsidR="00FA560B" w:rsidRPr="00214C83" w:rsidTr="00311C7B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Социально-экономическое развитие территории сельского поселения</w:t>
            </w:r>
            <w:r w:rsidR="00F15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2018-2022гг</w:t>
            </w:r>
          </w:p>
        </w:tc>
      </w:tr>
      <w:tr w:rsidR="00FA560B" w:rsidRPr="00214C83" w:rsidTr="00311C7B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F1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инфраструктуры на территории сельского поселения</w:t>
            </w:r>
            <w:r w:rsidR="00F15C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2018-2022гг»</w:t>
            </w:r>
          </w:p>
        </w:tc>
      </w:tr>
      <w:tr w:rsidR="00FA560B" w:rsidRPr="00214C83" w:rsidTr="00311C7B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администрации Писаревского сельского поселения </w:t>
            </w: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Миндалёва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Е.И., специалист администрации Писаревского сельского поселения Перова Т.С.</w:t>
            </w:r>
          </w:p>
        </w:tc>
      </w:tr>
      <w:tr w:rsidR="00FA560B" w:rsidRPr="00214C83" w:rsidTr="00311C7B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FA560B" w:rsidRPr="00214C83" w:rsidTr="00311C7B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FA560B" w:rsidRPr="00214C83" w:rsidTr="00311C7B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1.Сохранение автомобильных дорог общего пользования местного значения, 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 сельского поселения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4.Обеспечение населения сельского поселения качественной питьевой водой. </w:t>
            </w:r>
          </w:p>
        </w:tc>
      </w:tr>
      <w:tr w:rsidR="00FA560B" w:rsidRPr="00214C83" w:rsidTr="00311C7B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2018-2022гг</w:t>
            </w:r>
          </w:p>
        </w:tc>
      </w:tr>
      <w:tr w:rsidR="00FA560B" w:rsidRPr="00214C83" w:rsidTr="00311C7B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1.Протяженность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FA560B" w:rsidRPr="00214C83" w:rsidRDefault="00FA560B" w:rsidP="00311C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2. Протяженности автомобильных дорог, оснащенных дорожными знаками;</w:t>
            </w:r>
          </w:p>
          <w:p w:rsidR="00FA560B" w:rsidRPr="00214C83" w:rsidRDefault="00FA560B" w:rsidP="00311C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3.Количество несанкционированных свалок на территории сельского поселения.</w:t>
            </w:r>
          </w:p>
          <w:p w:rsidR="00FA560B" w:rsidRPr="00214C83" w:rsidRDefault="00FA560B" w:rsidP="00311C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4.Количество объектов водоснабжения, соответствующих нормативным требованиям</w:t>
            </w:r>
          </w:p>
        </w:tc>
      </w:tr>
      <w:tr w:rsidR="00FA560B" w:rsidRPr="00214C83" w:rsidTr="00311C7B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1.Ремонт и содержание автомобильных дорог;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2.Организация благоустройства территории Писаревского сельского поселения;</w:t>
            </w:r>
          </w:p>
          <w:p w:rsidR="00FA560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3.Организация водоснабжения населения</w:t>
            </w:r>
          </w:p>
          <w:p w:rsidR="00F15CB9" w:rsidRPr="00214C83" w:rsidRDefault="00F15CB9" w:rsidP="00F15C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4.Поведение  оценки объектов муниципальной собственности.</w:t>
            </w:r>
          </w:p>
        </w:tc>
      </w:tr>
      <w:tr w:rsidR="00FA560B" w:rsidRPr="00214C83" w:rsidTr="00F15CB9">
        <w:trPr>
          <w:trHeight w:val="385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CB9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Всего: </w:t>
            </w:r>
            <w:r w:rsidR="00F15CB9"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25630,32</w:t>
            </w:r>
          </w:p>
          <w:p w:rsidR="00F15CB9" w:rsidRPr="00F15CB9" w:rsidRDefault="00F15CB9" w:rsidP="00F1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ОБ-0.0 </w:t>
            </w:r>
            <w:proofErr w:type="spellStart"/>
            <w:r w:rsidRPr="00F15CB9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F15C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15CB9" w:rsidRPr="00F15CB9" w:rsidRDefault="00F15CB9" w:rsidP="00F1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CB9">
              <w:rPr>
                <w:rFonts w:ascii="Times New Roman" w:hAnsi="Times New Roman"/>
                <w:color w:val="000000"/>
                <w:sz w:val="24"/>
                <w:szCs w:val="24"/>
              </w:rPr>
              <w:t>РБ-0,0т.р.</w:t>
            </w:r>
          </w:p>
          <w:p w:rsidR="00F15CB9" w:rsidRDefault="00F15CB9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CB9">
              <w:rPr>
                <w:rFonts w:ascii="Times New Roman" w:hAnsi="Times New Roman"/>
                <w:color w:val="000000"/>
                <w:sz w:val="24"/>
                <w:szCs w:val="24"/>
              </w:rPr>
              <w:t>МБ-</w:t>
            </w: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25630,32</w:t>
            </w:r>
            <w:r w:rsidR="00FA560B"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т.р. 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. по годам: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2018г-5102,44 </w:t>
            </w: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2019г-5102,44 </w:t>
            </w: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2020г-5102,44 </w:t>
            </w: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560B" w:rsidRPr="00214C83" w:rsidRDefault="00F15CB9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FA560B"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г-5124,0 </w:t>
            </w:r>
            <w:proofErr w:type="spellStart"/>
            <w:r w:rsidR="00FA560B"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="00FA560B"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2022г-5199,0т.р.</w:t>
            </w:r>
          </w:p>
        </w:tc>
      </w:tr>
      <w:tr w:rsidR="00FA560B" w:rsidRPr="00214C83" w:rsidTr="00311C7B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- сохранение сети существующих автодорог;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-сохранение сети  автомобильных дорог;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- улучшение качественных характеристик дорожного полотна;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-улучшение  санитарного и эстетического вида территории сельского поселения;</w:t>
            </w:r>
          </w:p>
          <w:p w:rsidR="00FA560B" w:rsidRPr="00214C83" w:rsidRDefault="00FA560B" w:rsidP="00311C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-улучшение качества питьевой воды.</w:t>
            </w:r>
          </w:p>
        </w:tc>
      </w:tr>
    </w:tbl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14C83">
        <w:rPr>
          <w:rFonts w:ascii="Times New Roman" w:hAnsi="Times New Roman"/>
          <w:color w:val="000000"/>
          <w:sz w:val="24"/>
          <w:szCs w:val="24"/>
          <w:u w:val="single"/>
        </w:rPr>
        <w:t xml:space="preserve">Раздел1. </w:t>
      </w:r>
      <w:r w:rsidRPr="00214C83">
        <w:rPr>
          <w:rFonts w:ascii="Times New Roman" w:hAnsi="Times New Roman"/>
          <w:b/>
          <w:color w:val="000000"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FA560B" w:rsidRPr="00214C83" w:rsidRDefault="00FA560B" w:rsidP="00984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</w:rPr>
        <w:t>Целью подпрограммы</w:t>
      </w:r>
      <w:r w:rsidRPr="00214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C83">
        <w:rPr>
          <w:rFonts w:ascii="Times New Roman" w:hAnsi="Times New Roman"/>
          <w:b/>
          <w:color w:val="000000"/>
          <w:sz w:val="24"/>
          <w:szCs w:val="24"/>
        </w:rPr>
        <w:t>является</w:t>
      </w:r>
      <w:r w:rsidRPr="00214C83">
        <w:rPr>
          <w:rFonts w:ascii="Times New Roman" w:hAnsi="Times New Roman"/>
          <w:color w:val="000000"/>
          <w:sz w:val="24"/>
          <w:szCs w:val="24"/>
        </w:rPr>
        <w:t>: создания комфортных и качественных условий проживания населения.</w:t>
      </w:r>
    </w:p>
    <w:p w:rsidR="00FA560B" w:rsidRPr="00214C83" w:rsidRDefault="00FA560B" w:rsidP="00984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FA560B" w:rsidRPr="00214C83" w:rsidRDefault="00FA560B" w:rsidP="00984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 xml:space="preserve">-сохранение автомобильных дорог общего пользования местного значения, 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-обеспечение безопасности дорожного движения на территории Умыганского   сельского поселения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 обеспечение оптимального уровня использования территории сельского поселения;</w:t>
      </w:r>
    </w:p>
    <w:p w:rsidR="00FA560B" w:rsidRPr="00214C83" w:rsidRDefault="00FA560B" w:rsidP="00984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 обеспечение населения сельского поселения качественной питьевой водой.</w:t>
      </w:r>
    </w:p>
    <w:p w:rsidR="00FA560B" w:rsidRPr="00214C83" w:rsidRDefault="00FA560B" w:rsidP="00984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C83">
        <w:rPr>
          <w:rFonts w:ascii="Times New Roman" w:hAnsi="Times New Roman"/>
          <w:b/>
          <w:color w:val="000000"/>
          <w:sz w:val="24"/>
          <w:szCs w:val="24"/>
        </w:rPr>
        <w:t>Оценкой выполнения  поставленных задач будут следующие</w:t>
      </w:r>
      <w:r w:rsidRPr="00214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C83">
        <w:rPr>
          <w:rFonts w:ascii="Times New Roman" w:hAnsi="Times New Roman"/>
          <w:b/>
          <w:color w:val="000000"/>
          <w:sz w:val="24"/>
          <w:szCs w:val="24"/>
        </w:rPr>
        <w:t>целевые показатели:</w:t>
      </w:r>
    </w:p>
    <w:p w:rsidR="00FA560B" w:rsidRPr="00214C83" w:rsidRDefault="00FA560B" w:rsidP="00984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 xml:space="preserve"> -протяженность автомобильных дорог, находящихся в границах населенного пункта, соответствующих техническим требованиям;</w:t>
      </w:r>
    </w:p>
    <w:p w:rsidR="00FA560B" w:rsidRPr="00214C83" w:rsidRDefault="00FA560B" w:rsidP="00984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 xml:space="preserve"> -протяженность автомобильных дорог, оснащенных дорожными знаками;</w:t>
      </w:r>
    </w:p>
    <w:p w:rsidR="00FA560B" w:rsidRPr="00214C83" w:rsidRDefault="00FA560B" w:rsidP="00984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-.количество несанкционированных свалок на территории сельского поселения.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 количество объектов водоснабжения, соответствующих нормативным требованиям.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</w:rPr>
        <w:t>Сроки реализации подпрограммы:</w:t>
      </w:r>
      <w:r w:rsidRPr="00214C83">
        <w:rPr>
          <w:rFonts w:ascii="Times New Roman" w:hAnsi="Times New Roman"/>
          <w:color w:val="000000"/>
          <w:sz w:val="24"/>
          <w:szCs w:val="24"/>
        </w:rPr>
        <w:t xml:space="preserve"> 2018-2022гг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  <w:u w:val="single"/>
        </w:rPr>
        <w:t>Раздел 2</w:t>
      </w:r>
      <w:r w:rsidRPr="00214C83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Pr="00214C83">
        <w:rPr>
          <w:rFonts w:ascii="Times New Roman" w:hAnsi="Times New Roman"/>
          <w:b/>
          <w:color w:val="000000"/>
          <w:sz w:val="24"/>
          <w:szCs w:val="24"/>
          <w:u w:val="single"/>
        </w:rPr>
        <w:t>Основные мероприятия подпрограммы</w:t>
      </w:r>
      <w:r w:rsidRPr="00214C83">
        <w:rPr>
          <w:rFonts w:ascii="Times New Roman" w:hAnsi="Times New Roman"/>
          <w:color w:val="000000"/>
          <w:sz w:val="24"/>
          <w:szCs w:val="24"/>
          <w:u w:val="single"/>
        </w:rPr>
        <w:t>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Перечень основных мероприятий подпрограммы представлен в Приложении № 2 к муниципальной программе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</w:rPr>
        <w:t>Раздел 3. Меры муниципального регулирования, направленные на достижение цели и задач подпрограммы;</w:t>
      </w:r>
    </w:p>
    <w:p w:rsidR="00FA560B" w:rsidRPr="00214C83" w:rsidRDefault="00FA560B" w:rsidP="00984D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нормативных правовых актах:</w:t>
      </w:r>
    </w:p>
    <w:p w:rsidR="00FA560B" w:rsidRPr="00214C83" w:rsidRDefault="00FA560B" w:rsidP="00984D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A560B" w:rsidRPr="00214C83" w:rsidRDefault="00FA560B" w:rsidP="00984D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</w:rPr>
        <w:t>-Устава Писаревского муниципального образования.</w:t>
      </w:r>
    </w:p>
    <w:p w:rsidR="00FA560B" w:rsidRPr="00214C83" w:rsidRDefault="00FA560B" w:rsidP="00984DF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A560B" w:rsidRPr="00214C83" w:rsidRDefault="00FA560B" w:rsidP="00984DF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</w:rPr>
        <w:t>Нормативно-правовая база для Программы сформирована и не изменяется.</w:t>
      </w:r>
    </w:p>
    <w:p w:rsidR="00FA560B" w:rsidRPr="00214C83" w:rsidRDefault="00FA560B" w:rsidP="00984DF0">
      <w:pPr>
        <w:pStyle w:val="aa"/>
        <w:ind w:firstLine="709"/>
        <w:jc w:val="both"/>
        <w:rPr>
          <w:color w:val="000000"/>
        </w:rPr>
      </w:pPr>
      <w:r w:rsidRPr="00214C83">
        <w:rPr>
          <w:color w:val="000000"/>
        </w:rPr>
        <w:t xml:space="preserve">Организационная структура управления Программой базируется на существующей схеме исполнительной власти Писаревского сельского поселения. </w:t>
      </w:r>
    </w:p>
    <w:p w:rsidR="00FA560B" w:rsidRPr="00214C83" w:rsidRDefault="00FA560B" w:rsidP="00984DF0">
      <w:pPr>
        <w:pStyle w:val="aa"/>
        <w:ind w:firstLine="709"/>
        <w:jc w:val="both"/>
        <w:rPr>
          <w:color w:val="000000"/>
        </w:rPr>
      </w:pPr>
      <w:r w:rsidRPr="00214C83">
        <w:rPr>
          <w:color w:val="000000"/>
        </w:rPr>
        <w:lastRenderedPageBreak/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FA560B" w:rsidRPr="00214C83" w:rsidRDefault="00FA560B" w:rsidP="00984DF0">
      <w:pPr>
        <w:pStyle w:val="aa"/>
        <w:ind w:firstLine="709"/>
        <w:jc w:val="both"/>
        <w:rPr>
          <w:color w:val="000000"/>
        </w:rPr>
      </w:pPr>
      <w:r w:rsidRPr="00214C83">
        <w:rPr>
          <w:color w:val="000000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A560B" w:rsidRPr="00214C83" w:rsidRDefault="00FA560B" w:rsidP="00984DF0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FA560B" w:rsidRPr="00214C83" w:rsidRDefault="00FA560B" w:rsidP="00984DF0">
      <w:pPr>
        <w:pStyle w:val="aa"/>
        <w:ind w:firstLine="567"/>
        <w:jc w:val="center"/>
        <w:rPr>
          <w:b/>
          <w:color w:val="000000"/>
          <w:u w:val="single"/>
        </w:rPr>
      </w:pPr>
      <w:r w:rsidRPr="00214C83">
        <w:rPr>
          <w:b/>
          <w:color w:val="000000"/>
        </w:rPr>
        <w:t>Раздел 4.</w:t>
      </w:r>
      <w:r w:rsidRPr="00214C83">
        <w:rPr>
          <w:b/>
          <w:color w:val="000000"/>
          <w:u w:val="single"/>
        </w:rPr>
        <w:t xml:space="preserve"> Ресурсное обеспечение муниципальной подпрограммы</w:t>
      </w:r>
    </w:p>
    <w:p w:rsidR="00FA560B" w:rsidRPr="00214C83" w:rsidRDefault="00FA560B" w:rsidP="00984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 xml:space="preserve">Информация о ресурсном </w:t>
      </w:r>
      <w:hyperlink r:id="rId14" w:history="1">
        <w:r w:rsidRPr="00214C83">
          <w:rPr>
            <w:rFonts w:ascii="Times New Roman" w:hAnsi="Times New Roman"/>
            <w:color w:val="000000"/>
            <w:sz w:val="24"/>
            <w:szCs w:val="24"/>
          </w:rPr>
          <w:t>обеспечении</w:t>
        </w:r>
      </w:hyperlink>
      <w:r w:rsidRPr="00214C83">
        <w:rPr>
          <w:rFonts w:ascii="Times New Roman" w:hAnsi="Times New Roman"/>
          <w:color w:val="000000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FA560B" w:rsidRPr="00214C83" w:rsidRDefault="00FA560B" w:rsidP="00984DF0">
      <w:pPr>
        <w:pStyle w:val="aa"/>
        <w:ind w:firstLine="567"/>
        <w:jc w:val="center"/>
        <w:rPr>
          <w:b/>
          <w:color w:val="000000"/>
          <w:highlight w:val="yellow"/>
          <w:u w:val="single"/>
        </w:rPr>
      </w:pP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FA560B" w:rsidRPr="00214C83" w:rsidRDefault="00FA560B" w:rsidP="00984DF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4C83">
        <w:rPr>
          <w:rFonts w:ascii="Times New Roman" w:hAnsi="Times New Roman"/>
          <w:color w:val="000000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  <w:u w:val="single"/>
        </w:rPr>
      </w:pPr>
    </w:p>
    <w:p w:rsidR="00FA560B" w:rsidRPr="00214C83" w:rsidRDefault="00FA560B" w:rsidP="00984DF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  <w:u w:val="single"/>
        </w:rPr>
        <w:t>Раздел 6.</w:t>
      </w:r>
      <w:r w:rsidRPr="00214C83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FA560B" w:rsidRPr="00214C83" w:rsidRDefault="00FA560B" w:rsidP="00984DF0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60B" w:rsidRPr="00214C83" w:rsidRDefault="00FA560B" w:rsidP="00984DF0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</w:rPr>
        <w:t>Раздел 7. Сведения об участии организаций</w:t>
      </w:r>
    </w:p>
    <w:p w:rsidR="00FA560B" w:rsidRPr="00214C83" w:rsidRDefault="00FA560B" w:rsidP="00984DF0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60B" w:rsidRPr="00214C83" w:rsidRDefault="00FA560B" w:rsidP="00984D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FA560B" w:rsidRPr="00214C83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DF261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5A2A39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lastRenderedPageBreak/>
        <w:t>ПАСПОРТ ПОДПРОГРАММЫ</w:t>
      </w: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t xml:space="preserve"> </w:t>
      </w:r>
      <w:r w:rsidRPr="00214C83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 w:rsidRPr="00214C83">
        <w:rPr>
          <w:rFonts w:ascii="Times New Roman" w:hAnsi="Times New Roman"/>
          <w:b/>
          <w:sz w:val="24"/>
          <w:szCs w:val="24"/>
        </w:rPr>
        <w:t>Обеспечение комплексного пространственного и территориального развития сельского поселения на 2018-2022гг»</w:t>
      </w:r>
    </w:p>
    <w:p w:rsidR="00FA560B" w:rsidRPr="00214C83" w:rsidRDefault="00FA560B" w:rsidP="009769C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214C8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A560B" w:rsidRPr="00214C83" w:rsidRDefault="00FA560B" w:rsidP="009769C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4C83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</w:t>
      </w:r>
      <w:r w:rsidR="00F15CB9">
        <w:rPr>
          <w:rFonts w:ascii="Times New Roman" w:hAnsi="Times New Roman" w:cs="Times New Roman"/>
          <w:sz w:val="24"/>
          <w:szCs w:val="24"/>
          <w:u w:val="single"/>
        </w:rPr>
        <w:t xml:space="preserve"> на 2018-2022гг</w:t>
      </w:r>
      <w:r w:rsidRPr="00214C8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4975"/>
      </w:tblGrid>
      <w:tr w:rsidR="00FA560B" w:rsidRPr="00214C83" w:rsidTr="008F35A1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8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FA560B" w:rsidRPr="00214C83" w:rsidTr="008F35A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214C83">
              <w:rPr>
                <w:rFonts w:ascii="Times New Roman" w:hAnsi="Times New Roman"/>
                <w:b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="00F15CB9">
              <w:rPr>
                <w:rFonts w:ascii="Times New Roman" w:hAnsi="Times New Roman"/>
                <w:b/>
                <w:sz w:val="24"/>
                <w:szCs w:val="24"/>
              </w:rPr>
              <w:t xml:space="preserve"> 2018-2022гг</w:t>
            </w:r>
            <w:r w:rsidRPr="00214C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A560B" w:rsidRPr="00214C83" w:rsidTr="008F35A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Писаревского сельского поселения Савостьянова О.В</w:t>
            </w:r>
          </w:p>
        </w:tc>
      </w:tr>
      <w:tr w:rsidR="00FA560B" w:rsidRPr="00214C83" w:rsidTr="008F35A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FA560B" w:rsidRPr="00214C83" w:rsidTr="008F35A1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C83">
              <w:rPr>
                <w:rFonts w:ascii="Times New Roman" w:hAnsi="Times New Roman"/>
                <w:bCs/>
                <w:sz w:val="24"/>
                <w:szCs w:val="24"/>
              </w:rPr>
              <w:t>Разработка градостроительной и землеустроительной документации на территорию Писаревского сельского поселения</w:t>
            </w:r>
          </w:p>
        </w:tc>
      </w:tr>
      <w:tr w:rsidR="00FA560B" w:rsidRPr="00214C83" w:rsidTr="008F35A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214C83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</w:t>
            </w:r>
          </w:p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 xml:space="preserve">2. Внесение изменений в Правила землепользования и застройки </w:t>
            </w:r>
          </w:p>
          <w:p w:rsidR="00FA560B" w:rsidRPr="00214C83" w:rsidRDefault="00FA560B" w:rsidP="008F35A1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2. Выполнение кадастровых работ по включению сведений о границах населенных пунктов в органах регистрации</w:t>
            </w:r>
          </w:p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3. Выполнение кадастровых работ по включению сведений о территориальных зонах в органах регистрации прав.</w:t>
            </w:r>
          </w:p>
        </w:tc>
      </w:tr>
      <w:tr w:rsidR="00FA560B" w:rsidRPr="00214C83" w:rsidTr="008F35A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2018-2022гг</w:t>
            </w:r>
          </w:p>
        </w:tc>
      </w:tr>
      <w:tr w:rsidR="00FA560B" w:rsidRPr="00214C83" w:rsidTr="008F35A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Разработка градостроительной документации на территорию Писаревского сельского поселения</w:t>
            </w:r>
          </w:p>
          <w:p w:rsidR="00FA560B" w:rsidRPr="00214C83" w:rsidRDefault="00FA560B" w:rsidP="008F35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Разработка землеустроительной документации на территорию Писаревского сельского поселения</w:t>
            </w:r>
          </w:p>
          <w:p w:rsidR="00FA560B" w:rsidRPr="00214C83" w:rsidRDefault="00FA560B" w:rsidP="008F3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Доля объектов недвижимости  сельского поселения, поставленных на кадастровый учет</w:t>
            </w:r>
          </w:p>
        </w:tc>
      </w:tr>
      <w:tr w:rsidR="00FA560B" w:rsidRPr="00214C83" w:rsidTr="008F35A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pStyle w:val="a5"/>
              <w:widowControl w:val="0"/>
              <w:autoSpaceDE w:val="0"/>
              <w:autoSpaceDN w:val="0"/>
              <w:adjustRightInd w:val="0"/>
              <w:spacing w:after="0" w:line="21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1.Проведение топографических, геодезических картографических и кадастровых работ</w:t>
            </w:r>
          </w:p>
          <w:p w:rsidR="00FA560B" w:rsidRPr="00214C83" w:rsidRDefault="00FA560B" w:rsidP="008F35A1">
            <w:pPr>
              <w:pStyle w:val="a5"/>
              <w:widowControl w:val="0"/>
              <w:autoSpaceDE w:val="0"/>
              <w:autoSpaceDN w:val="0"/>
              <w:adjustRightInd w:val="0"/>
              <w:spacing w:after="0" w:line="21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2.Обеспечение градостроительной и землеустроительной деятельности на территории сельского поселения</w:t>
            </w:r>
          </w:p>
        </w:tc>
      </w:tr>
      <w:tr w:rsidR="00FA560B" w:rsidRPr="00214C83" w:rsidTr="00B4034D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  <w:p w:rsidR="00FA560B" w:rsidRPr="00214C83" w:rsidRDefault="00FA560B" w:rsidP="008F35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560B" w:rsidRPr="00214C83" w:rsidRDefault="00FA560B" w:rsidP="008F35A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F5B" w:rsidRPr="00B4034D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Всего: 5846,51</w:t>
            </w:r>
            <w:r w:rsidR="00773F5B"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.р. </w:t>
            </w:r>
          </w:p>
          <w:p w:rsidR="00773F5B" w:rsidRPr="00B4034D" w:rsidRDefault="00773F5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ОБ-0.0 </w:t>
            </w:r>
            <w:proofErr w:type="spellStart"/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73F5B" w:rsidRPr="00B4034D" w:rsidRDefault="00773F5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РБ-0,0т.р.</w:t>
            </w:r>
          </w:p>
          <w:p w:rsidR="00773F5B" w:rsidRPr="00B4034D" w:rsidRDefault="00773F5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МБ-</w:t>
            </w:r>
            <w:r w:rsidRPr="00773F5B">
              <w:rPr>
                <w:rFonts w:ascii="Times New Roman" w:hAnsi="Times New Roman"/>
                <w:color w:val="000000"/>
                <w:sz w:val="24"/>
                <w:szCs w:val="24"/>
              </w:rPr>
              <w:t>5846,51т.р.</w:t>
            </w:r>
          </w:p>
          <w:p w:rsidR="00FA560B" w:rsidRPr="00B4034D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. по годам:</w:t>
            </w:r>
          </w:p>
          <w:p w:rsidR="00FA560B" w:rsidRPr="00B4034D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2018г-1169,37 </w:t>
            </w:r>
            <w:proofErr w:type="spellStart"/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560B" w:rsidRPr="00B4034D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2019г- 1169,37 </w:t>
            </w:r>
            <w:proofErr w:type="spellStart"/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560B" w:rsidRPr="00B4034D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2020г- 1169,37 </w:t>
            </w:r>
            <w:proofErr w:type="spellStart"/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560B" w:rsidRPr="00B4034D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2021г- 1169,2 </w:t>
            </w:r>
            <w:proofErr w:type="spellStart"/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2022г- 1169,2 </w:t>
            </w:r>
            <w:proofErr w:type="spellStart"/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B403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A560B" w:rsidRPr="00214C83" w:rsidTr="008F35A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560B" w:rsidRPr="00214C83" w:rsidRDefault="00FA560B" w:rsidP="008F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8F35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 xml:space="preserve">- уточнение границ земель сельского поселения и уточнения территориального и функционального зонирования </w:t>
            </w:r>
          </w:p>
          <w:p w:rsidR="00FA560B" w:rsidRPr="00214C83" w:rsidRDefault="00FA560B" w:rsidP="008F35A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sz w:val="24"/>
                <w:szCs w:val="24"/>
              </w:rPr>
              <w:t>-постановка границ населенных пунктов, и территориальных зон на кадастровый учет</w:t>
            </w:r>
          </w:p>
        </w:tc>
      </w:tr>
    </w:tbl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C83">
        <w:rPr>
          <w:rFonts w:ascii="Times New Roman" w:hAnsi="Times New Roman"/>
          <w:sz w:val="24"/>
          <w:szCs w:val="24"/>
          <w:u w:val="single"/>
        </w:rPr>
        <w:t xml:space="preserve">Раздел1. </w:t>
      </w:r>
      <w:r w:rsidRPr="00214C83">
        <w:rPr>
          <w:rFonts w:ascii="Times New Roman" w:hAnsi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FA560B" w:rsidRPr="00214C83" w:rsidRDefault="00FA560B" w:rsidP="009769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14C83">
        <w:rPr>
          <w:rFonts w:ascii="Times New Roman" w:hAnsi="Times New Roman"/>
          <w:b/>
          <w:sz w:val="24"/>
          <w:szCs w:val="24"/>
        </w:rPr>
        <w:t>Целью подпрограммы</w:t>
      </w:r>
      <w:r w:rsidRPr="00214C83">
        <w:rPr>
          <w:rFonts w:ascii="Times New Roman" w:hAnsi="Times New Roman"/>
          <w:sz w:val="24"/>
          <w:szCs w:val="24"/>
        </w:rPr>
        <w:t xml:space="preserve"> </w:t>
      </w:r>
      <w:r w:rsidRPr="00214C83">
        <w:rPr>
          <w:rFonts w:ascii="Times New Roman" w:hAnsi="Times New Roman"/>
          <w:b/>
          <w:sz w:val="24"/>
          <w:szCs w:val="24"/>
        </w:rPr>
        <w:t>является</w:t>
      </w:r>
      <w:r w:rsidRPr="00214C83">
        <w:rPr>
          <w:rFonts w:ascii="Times New Roman" w:hAnsi="Times New Roman"/>
          <w:sz w:val="24"/>
          <w:szCs w:val="24"/>
        </w:rPr>
        <w:t xml:space="preserve">: </w:t>
      </w:r>
      <w:r w:rsidRPr="00214C83">
        <w:rPr>
          <w:rFonts w:ascii="Times New Roman" w:hAnsi="Times New Roman"/>
          <w:bCs/>
          <w:sz w:val="24"/>
          <w:szCs w:val="24"/>
        </w:rPr>
        <w:t xml:space="preserve">Целью </w:t>
      </w:r>
      <w:r w:rsidRPr="00214C83">
        <w:rPr>
          <w:rFonts w:ascii="Times New Roman" w:hAnsi="Times New Roman"/>
          <w:sz w:val="24"/>
          <w:szCs w:val="24"/>
        </w:rPr>
        <w:t>муниципальной целевой Программы</w:t>
      </w:r>
      <w:r w:rsidRPr="00214C83">
        <w:rPr>
          <w:rFonts w:ascii="Times New Roman" w:hAnsi="Times New Roman"/>
          <w:bCs/>
          <w:sz w:val="24"/>
          <w:szCs w:val="24"/>
        </w:rPr>
        <w:t xml:space="preserve"> является разработка и утверждение нормативов градостроительного проектирования Писаревского муниципального образования и землеустроительной документации на территорию Писаревского сельского поселения, внесение изменений в имеющиеся документы территориального планирования, градостроительного зонирования, установлению и изменению границы населенного пункта, установлению и изменению территориальной зоны или зоны с особыми условиями использования территорий, отмене установления такой зоны, об изменении характеристик объектов недвижимости, учтенных в государственном кадастре недвижимости.</w:t>
      </w:r>
    </w:p>
    <w:p w:rsidR="00FA560B" w:rsidRPr="00214C83" w:rsidRDefault="00FA560B" w:rsidP="009769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FA560B" w:rsidRPr="00214C83" w:rsidRDefault="00FA560B" w:rsidP="009769C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4C83">
        <w:rPr>
          <w:rFonts w:ascii="Times New Roman" w:hAnsi="Times New Roman"/>
          <w:b/>
          <w:sz w:val="24"/>
          <w:szCs w:val="24"/>
        </w:rPr>
        <w:t xml:space="preserve"> Для реализации поставленной цели необходимо решение следующих задач:</w:t>
      </w:r>
    </w:p>
    <w:p w:rsidR="00FA560B" w:rsidRPr="00214C83" w:rsidRDefault="00FA560B" w:rsidP="009769C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t xml:space="preserve">1. Внесение изменений в генеральный план Писаревского сельского поселения. </w:t>
      </w:r>
    </w:p>
    <w:p w:rsidR="00FA560B" w:rsidRPr="00214C83" w:rsidRDefault="00FA560B" w:rsidP="009769C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t>2. Внесение изменений в Правила землепользования и застройки Писаревского муниципального образования.</w:t>
      </w:r>
    </w:p>
    <w:p w:rsidR="00FA560B" w:rsidRPr="00214C83" w:rsidRDefault="00FA560B" w:rsidP="009769C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t>3.</w:t>
      </w:r>
      <w:r w:rsidRPr="00214C83">
        <w:rPr>
          <w:rFonts w:ascii="Times New Roman" w:hAnsi="Times New Roman"/>
          <w:sz w:val="24"/>
          <w:szCs w:val="24"/>
        </w:rPr>
        <w:tab/>
        <w:t>Подготовка базовых градостроительных документов для перспективных действий системного характера по развитию территории Писаревского сельского поселения, создание системы условий градостроительного регулирования.</w:t>
      </w:r>
    </w:p>
    <w:p w:rsidR="00FA560B" w:rsidRPr="00214C83" w:rsidRDefault="00FA560B" w:rsidP="009769C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t>4.</w:t>
      </w:r>
      <w:r w:rsidRPr="00214C83">
        <w:rPr>
          <w:rFonts w:ascii="Times New Roman" w:hAnsi="Times New Roman"/>
          <w:sz w:val="24"/>
          <w:szCs w:val="24"/>
        </w:rPr>
        <w:tab/>
        <w:t xml:space="preserve">Подготовка землеустроительной документации, для внесения сведений в ГКН об установлении или изменении границ муниципальных образований, об установлении или изменении границ населенных пунктов, о территориальных зонах, зонах с особыми условиями использования территорий, территориях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об особых экономических зонах; о границах  муниципальных  земельных участков. </w:t>
      </w:r>
    </w:p>
    <w:p w:rsidR="00FA560B" w:rsidRPr="00214C83" w:rsidRDefault="00FA560B" w:rsidP="009769C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FA560B" w:rsidRPr="00214C83" w:rsidRDefault="00FA560B" w:rsidP="009769C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t>-доля объектов недвижимости сельского поселения, поставленных на кадастровый учет</w:t>
      </w:r>
    </w:p>
    <w:p w:rsidR="00FA560B" w:rsidRPr="00214C83" w:rsidRDefault="00FA560B" w:rsidP="009769C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t>- снятие пересечений в части функциональных зон, постановка территориальных зон на кадастровый учет</w:t>
      </w:r>
    </w:p>
    <w:p w:rsidR="00FA560B" w:rsidRPr="00214C83" w:rsidRDefault="00FA560B" w:rsidP="009769C5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214C83">
        <w:rPr>
          <w:rFonts w:ascii="Times New Roman" w:hAnsi="Times New Roman"/>
          <w:bCs/>
          <w:color w:val="000000"/>
          <w:sz w:val="24"/>
          <w:szCs w:val="24"/>
        </w:rPr>
        <w:t xml:space="preserve"> Разработка градостроительной документации на территорию Писаревского сельского поселения</w:t>
      </w:r>
    </w:p>
    <w:p w:rsidR="00FA560B" w:rsidRPr="00214C83" w:rsidRDefault="00FA560B" w:rsidP="009769C5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214C83">
        <w:rPr>
          <w:rFonts w:ascii="Times New Roman" w:hAnsi="Times New Roman"/>
          <w:bCs/>
          <w:color w:val="000000"/>
          <w:sz w:val="24"/>
          <w:szCs w:val="24"/>
        </w:rPr>
        <w:t>Разработка землеустроительной документации на территорию Писаревского сельского поселения</w:t>
      </w: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214C83">
        <w:rPr>
          <w:rFonts w:ascii="Times New Roman" w:hAnsi="Times New Roman"/>
          <w:b/>
          <w:sz w:val="24"/>
          <w:szCs w:val="24"/>
        </w:rPr>
        <w:lastRenderedPageBreak/>
        <w:t>Сроки реализации подпрограммы:</w:t>
      </w:r>
      <w:r w:rsidRPr="00214C83">
        <w:rPr>
          <w:rFonts w:ascii="Times New Roman" w:hAnsi="Times New Roman"/>
          <w:sz w:val="24"/>
          <w:szCs w:val="24"/>
        </w:rPr>
        <w:t xml:space="preserve"> 2018-2022гг</w:t>
      </w: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14C83">
        <w:rPr>
          <w:rFonts w:ascii="Times New Roman" w:hAnsi="Times New Roman"/>
          <w:b/>
          <w:sz w:val="24"/>
          <w:szCs w:val="24"/>
          <w:u w:val="single"/>
        </w:rPr>
        <w:t>Раздел 2</w:t>
      </w:r>
      <w:r w:rsidRPr="00214C83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14C83">
        <w:rPr>
          <w:rFonts w:ascii="Times New Roman" w:hAnsi="Times New Roman"/>
          <w:b/>
          <w:sz w:val="24"/>
          <w:szCs w:val="24"/>
          <w:u w:val="single"/>
        </w:rPr>
        <w:t>Основные мероприятия подпрограммы</w:t>
      </w:r>
      <w:r w:rsidRPr="00214C83">
        <w:rPr>
          <w:rFonts w:ascii="Times New Roman" w:hAnsi="Times New Roman"/>
          <w:sz w:val="24"/>
          <w:szCs w:val="24"/>
          <w:u w:val="single"/>
        </w:rPr>
        <w:t>;</w:t>
      </w: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A560B" w:rsidRPr="00214C83" w:rsidRDefault="00FA560B" w:rsidP="009769C5">
      <w:pPr>
        <w:pStyle w:val="a5"/>
        <w:widowControl w:val="0"/>
        <w:autoSpaceDE w:val="0"/>
        <w:autoSpaceDN w:val="0"/>
        <w:adjustRightInd w:val="0"/>
        <w:spacing w:after="0" w:line="216" w:lineRule="auto"/>
        <w:ind w:left="0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t>1 Проведение топографических, геодезических картографических и кадастровых работ</w:t>
      </w: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2.Обеспечение градостроительной и землеустроительной деятельности на территории сельского поселения</w:t>
      </w: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t>№ 2 к муниципальной программе</w:t>
      </w: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  <w:r w:rsidRPr="00214C83">
        <w:rPr>
          <w:rFonts w:ascii="Times New Roman" w:hAnsi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подпрограммы;</w:t>
      </w:r>
    </w:p>
    <w:p w:rsidR="00FA560B" w:rsidRPr="00214C83" w:rsidRDefault="00FA560B" w:rsidP="00976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83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FA560B" w:rsidRPr="00214C83" w:rsidRDefault="00FA560B" w:rsidP="00976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4C83">
        <w:rPr>
          <w:rFonts w:ascii="Times New Roman" w:hAnsi="Times New Roman" w:cs="Times New Roman"/>
          <w:sz w:val="24"/>
          <w:szCs w:val="24"/>
          <w:lang w:eastAsia="en-US"/>
        </w:rPr>
        <w:t xml:space="preserve">- Земельного кодекса Российской Федерации, </w:t>
      </w:r>
    </w:p>
    <w:p w:rsidR="00FA560B" w:rsidRPr="00214C83" w:rsidRDefault="00FA560B" w:rsidP="00976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83">
        <w:rPr>
          <w:rFonts w:ascii="Times New Roman" w:hAnsi="Times New Roman" w:cs="Times New Roman"/>
          <w:sz w:val="24"/>
          <w:szCs w:val="24"/>
          <w:lang w:eastAsia="en-US"/>
        </w:rPr>
        <w:t>- Градостроительного кодекса Российской Федерации.</w:t>
      </w:r>
    </w:p>
    <w:p w:rsidR="00FA560B" w:rsidRPr="00214C83" w:rsidRDefault="00FA560B" w:rsidP="00976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83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A560B" w:rsidRPr="00214C83" w:rsidRDefault="00FA560B" w:rsidP="00976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83">
        <w:rPr>
          <w:rFonts w:ascii="Times New Roman" w:hAnsi="Times New Roman" w:cs="Times New Roman"/>
          <w:sz w:val="24"/>
          <w:szCs w:val="24"/>
          <w:lang w:eastAsia="en-US"/>
        </w:rPr>
        <w:t>- Федерального закона от 24.07.2007 N 221-ФЗ "О государственном кадастре недвижимости";</w:t>
      </w:r>
    </w:p>
    <w:p w:rsidR="00FA560B" w:rsidRPr="00214C83" w:rsidRDefault="00FA560B" w:rsidP="009769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83">
        <w:rPr>
          <w:rFonts w:ascii="Times New Roman" w:hAnsi="Times New Roman" w:cs="Times New Roman"/>
          <w:sz w:val="24"/>
          <w:szCs w:val="24"/>
        </w:rPr>
        <w:t>-Устава Писаревского муниципального образования.</w:t>
      </w:r>
    </w:p>
    <w:p w:rsidR="00FA560B" w:rsidRPr="00214C83" w:rsidRDefault="00FA560B" w:rsidP="00976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83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A560B" w:rsidRPr="00214C83" w:rsidRDefault="00FA560B" w:rsidP="009769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C83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FA560B" w:rsidRPr="00214C83" w:rsidRDefault="00FA560B" w:rsidP="009769C5">
      <w:pPr>
        <w:pStyle w:val="aa"/>
        <w:ind w:firstLine="709"/>
        <w:jc w:val="both"/>
      </w:pPr>
      <w:r w:rsidRPr="00214C83">
        <w:t xml:space="preserve">Организационная структура управления Программой базируется на существующей схеме исполнительной власти Писаревского сельского поселения. </w:t>
      </w:r>
    </w:p>
    <w:p w:rsidR="00FA560B" w:rsidRPr="00214C83" w:rsidRDefault="00FA560B" w:rsidP="009769C5">
      <w:pPr>
        <w:pStyle w:val="aa"/>
        <w:ind w:firstLine="709"/>
        <w:jc w:val="both"/>
      </w:pPr>
      <w:r w:rsidRPr="00214C83"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FA560B" w:rsidRPr="00214C83" w:rsidRDefault="00FA560B" w:rsidP="009769C5">
      <w:pPr>
        <w:pStyle w:val="aa"/>
        <w:ind w:firstLine="709"/>
        <w:jc w:val="both"/>
      </w:pPr>
      <w:r w:rsidRPr="00214C83"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A560B" w:rsidRPr="00214C83" w:rsidRDefault="00FA560B" w:rsidP="009769C5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60B" w:rsidRPr="00214C83" w:rsidRDefault="00FA560B" w:rsidP="009769C5">
      <w:pPr>
        <w:pStyle w:val="aa"/>
        <w:ind w:firstLine="567"/>
        <w:jc w:val="center"/>
        <w:rPr>
          <w:b/>
          <w:u w:val="single"/>
        </w:rPr>
      </w:pPr>
      <w:r w:rsidRPr="00214C83">
        <w:rPr>
          <w:b/>
        </w:rPr>
        <w:t>Раздел 4.</w:t>
      </w:r>
      <w:r w:rsidRPr="00214C83">
        <w:rPr>
          <w:b/>
          <w:u w:val="single"/>
        </w:rPr>
        <w:t xml:space="preserve"> Ресурсное обеспечение муниципальной подпрограммы</w:t>
      </w:r>
    </w:p>
    <w:p w:rsidR="00FA560B" w:rsidRPr="00214C83" w:rsidRDefault="00FA560B" w:rsidP="0097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t xml:space="preserve">Информация о ресурсном </w:t>
      </w:r>
      <w:hyperlink r:id="rId15" w:history="1">
        <w:r w:rsidRPr="00214C83">
          <w:rPr>
            <w:rFonts w:ascii="Times New Roman" w:hAnsi="Times New Roman"/>
            <w:sz w:val="24"/>
            <w:szCs w:val="24"/>
          </w:rPr>
          <w:t>обеспечении</w:t>
        </w:r>
      </w:hyperlink>
      <w:r w:rsidRPr="00214C83">
        <w:rPr>
          <w:rFonts w:ascii="Times New Roman" w:hAnsi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FA560B" w:rsidRPr="00214C83" w:rsidRDefault="00FA560B" w:rsidP="009769C5">
      <w:pPr>
        <w:pStyle w:val="aa"/>
        <w:ind w:firstLine="567"/>
        <w:jc w:val="center"/>
        <w:rPr>
          <w:b/>
          <w:u w:val="single"/>
        </w:rPr>
      </w:pP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4C83">
        <w:rPr>
          <w:rFonts w:ascii="Times New Roman" w:hAnsi="Times New Roman"/>
          <w:b/>
          <w:sz w:val="24"/>
          <w:szCs w:val="24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FA560B" w:rsidRPr="00214C83" w:rsidRDefault="00FA560B" w:rsidP="009769C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C83">
        <w:rPr>
          <w:rFonts w:ascii="Times New Roman" w:hAnsi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FA560B" w:rsidRPr="00214C83" w:rsidRDefault="00FA560B" w:rsidP="009769C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214C83">
        <w:rPr>
          <w:rFonts w:ascii="Times New Roman" w:hAnsi="Times New Roman"/>
          <w:b/>
          <w:sz w:val="24"/>
          <w:szCs w:val="24"/>
          <w:u w:val="single"/>
        </w:rPr>
        <w:t>Раздел 6.</w:t>
      </w:r>
      <w:r w:rsidRPr="00214C83">
        <w:rPr>
          <w:rFonts w:ascii="Times New Roman" w:hAnsi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FA560B" w:rsidRPr="00214C83" w:rsidRDefault="00FA560B" w:rsidP="009769C5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C83">
        <w:rPr>
          <w:rFonts w:ascii="Times New Roman" w:hAnsi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FA560B" w:rsidRPr="00214C83" w:rsidRDefault="00FA560B" w:rsidP="009769C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214C83" w:rsidRDefault="00FA560B" w:rsidP="009769C5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4C83">
        <w:rPr>
          <w:rFonts w:ascii="Times New Roman" w:hAnsi="Times New Roman"/>
          <w:b/>
          <w:sz w:val="24"/>
          <w:szCs w:val="24"/>
        </w:rPr>
        <w:t>Раздел 7. Сведения об участии организаций</w:t>
      </w:r>
    </w:p>
    <w:p w:rsidR="00FA560B" w:rsidRPr="00214C83" w:rsidRDefault="00FA560B" w:rsidP="009769C5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9769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C83">
        <w:rPr>
          <w:rFonts w:ascii="Times New Roman" w:hAnsi="Times New Roman" w:cs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FA560B" w:rsidRPr="007C2348" w:rsidRDefault="00FA560B" w:rsidP="009769C5">
      <w:pPr>
        <w:rPr>
          <w:rFonts w:ascii="Times New Roman" w:hAnsi="Times New Roman"/>
          <w:sz w:val="24"/>
          <w:szCs w:val="24"/>
        </w:rPr>
      </w:pPr>
    </w:p>
    <w:p w:rsidR="00FA560B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ПАСПОРТ ПОДПРОГРАММЫ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C83">
        <w:rPr>
          <w:rFonts w:ascii="Times New Roman" w:hAnsi="Times New Roman"/>
          <w:b/>
          <w:color w:val="000000"/>
          <w:sz w:val="24"/>
          <w:szCs w:val="24"/>
        </w:rPr>
        <w:t>«Обеспечение комплексных мер безопасности на территории сельского поселения</w:t>
      </w:r>
      <w:r w:rsidR="00773F5B">
        <w:rPr>
          <w:rFonts w:ascii="Times New Roman" w:hAnsi="Times New Roman"/>
          <w:b/>
          <w:color w:val="000000"/>
          <w:sz w:val="24"/>
          <w:szCs w:val="24"/>
        </w:rPr>
        <w:t xml:space="preserve"> 2018-2022гг</w:t>
      </w:r>
    </w:p>
    <w:p w:rsidR="00FA560B" w:rsidRPr="00214C83" w:rsidRDefault="00FA560B" w:rsidP="00984DF0">
      <w:pPr>
        <w:pStyle w:val="ConsPlusNonformat"/>
        <w:ind w:hanging="2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</w:p>
    <w:p w:rsidR="00FA560B" w:rsidRPr="00773F5B" w:rsidRDefault="00FA560B" w:rsidP="00984DF0">
      <w:pPr>
        <w:pStyle w:val="ConsPlusNonformat"/>
        <w:ind w:hanging="21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«Социально-экономическое развитие тер</w:t>
      </w:r>
      <w:r w:rsidRPr="00773F5B">
        <w:rPr>
          <w:rFonts w:ascii="Times New Roman" w:hAnsi="Times New Roman" w:cs="Times New Roman"/>
          <w:color w:val="000000"/>
          <w:sz w:val="24"/>
          <w:szCs w:val="24"/>
          <w:u w:val="single"/>
        </w:rPr>
        <w:t>ритории сельского поселения</w:t>
      </w:r>
      <w:r w:rsidR="00773F5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73F5B" w:rsidRPr="00773F5B">
        <w:rPr>
          <w:rFonts w:ascii="Times New Roman" w:hAnsi="Times New Roman"/>
          <w:b/>
          <w:color w:val="000000"/>
          <w:sz w:val="24"/>
          <w:szCs w:val="24"/>
          <w:u w:val="single"/>
        </w:rPr>
        <w:t>2018-2022гг</w:t>
      </w:r>
      <w:r w:rsidRPr="00773F5B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7391"/>
      </w:tblGrid>
      <w:tr w:rsidR="00FA560B" w:rsidRPr="00214C83" w:rsidTr="00311C7B">
        <w:trPr>
          <w:trHeight w:val="39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FA560B" w:rsidRPr="00214C83" w:rsidTr="00311C7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77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комплексных мер безопасности на территории сельского поселения</w:t>
            </w:r>
            <w:r w:rsidR="00773F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2018-2022гг</w:t>
            </w:r>
            <w:r w:rsidRPr="00214C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A560B" w:rsidRPr="00214C83" w:rsidTr="00311C7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администрации Писаревского сельского поселения </w:t>
            </w: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Миндалёва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</w:tc>
      </w:tr>
      <w:tr w:rsidR="00FA560B" w:rsidRPr="00214C83" w:rsidTr="00311C7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Писаревскогоо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FA560B" w:rsidRPr="00214C83" w:rsidTr="00311C7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pStyle w:val="Default"/>
            </w:pPr>
            <w:r w:rsidRPr="00214C83"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FA560B" w:rsidRPr="00214C83" w:rsidTr="00311C7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214C83" w:rsidRDefault="00FA560B" w:rsidP="00311C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4C83">
              <w:rPr>
                <w:rFonts w:ascii="Times New Roman" w:hAnsi="Times New Roman"/>
                <w:color w:val="000000"/>
              </w:rPr>
              <w:t>1. Обеспечение необходимых условий для реализации мер пожарной безопасности, защиты жизни и здоровья граждан, материальных ценностей на территории поселения;</w:t>
            </w:r>
          </w:p>
          <w:p w:rsidR="00FA560B" w:rsidRPr="00214C83" w:rsidRDefault="00FA560B" w:rsidP="00311C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4C83">
              <w:rPr>
                <w:rFonts w:ascii="Times New Roman" w:hAnsi="Times New Roman"/>
                <w:color w:val="000000"/>
              </w:rPr>
              <w:t>2.  Реализация государственной политики и требований законодательных и иных нормативно-правовых актов в области пожарной безопасности в границах населенных пунктов Писаревского сельского поселения;</w:t>
            </w:r>
          </w:p>
          <w:p w:rsidR="00FA560B" w:rsidRPr="00214C83" w:rsidRDefault="00FA560B" w:rsidP="00311C7B">
            <w:pPr>
              <w:pStyle w:val="Default"/>
            </w:pPr>
            <w:r w:rsidRPr="00214C83">
              <w:t>3. Создание резерва материальных ресурсов для предупреждения и ликвидации чрезвычайных ситуаций;</w:t>
            </w:r>
          </w:p>
          <w:p w:rsidR="00FA560B" w:rsidRPr="00214C83" w:rsidRDefault="00FA560B" w:rsidP="00311C7B">
            <w:pPr>
              <w:pStyle w:val="Default"/>
            </w:pPr>
            <w:r w:rsidRPr="00214C83">
              <w:t xml:space="preserve">4. Обеспечение надлежащего состояния источников противопожарного водоснабжения и минерализованных полос. </w:t>
            </w:r>
          </w:p>
          <w:p w:rsidR="00FA560B" w:rsidRPr="00214C83" w:rsidRDefault="00FA560B" w:rsidP="00311C7B">
            <w:pPr>
              <w:pStyle w:val="Default"/>
            </w:pPr>
          </w:p>
        </w:tc>
      </w:tr>
      <w:tr w:rsidR="00FA560B" w:rsidRPr="00214C83" w:rsidTr="00311C7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2018-2022гг</w:t>
            </w:r>
          </w:p>
        </w:tc>
      </w:tr>
      <w:tr w:rsidR="00FA560B" w:rsidRPr="00214C83" w:rsidTr="00311C7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 </w:t>
            </w:r>
          </w:p>
          <w:p w:rsidR="00FA560B" w:rsidRPr="00214C83" w:rsidRDefault="00FA560B" w:rsidP="00311C7B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2.Оснащение команды ДПД необходимыми средствами для тушения пожаров</w:t>
            </w:r>
          </w:p>
          <w:p w:rsidR="00FA560B" w:rsidRPr="00214C83" w:rsidRDefault="00FA560B" w:rsidP="00311C7B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3.Снижение ущерба от пожаров</w:t>
            </w:r>
          </w:p>
        </w:tc>
      </w:tr>
      <w:tr w:rsidR="00FA560B" w:rsidRPr="00214C83" w:rsidTr="00311C7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1. Обслуживание пожарной сигнализации;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2.Зарядка огнетушителей;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3. Обучение персонала технике безопасности;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4. Обслуживание противопожарной сигнализации  в здании администрации сельского поселения;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5. Обустройство и обновление минерализованных полос (опашка) весной  и осенью  вокруг населенных  пунктов   п. 1-е отделение ГСС, п. 4-е отделение ГСС, п. Иннокентьевский;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Замер сопротивления изоляции электропроводки в здании </w:t>
            </w: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7. Стимулирование ДПД;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8. Обучение противопожарной безопасности  старост;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9. Приобретение огнетушителей ранцевых лесных;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10. Приобретение мотопомпы  в  сборе;</w:t>
            </w:r>
          </w:p>
        </w:tc>
      </w:tr>
      <w:tr w:rsidR="00FA560B" w:rsidRPr="00214C83" w:rsidTr="00311C7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3F5B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Всего: 1977,8 </w:t>
            </w: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73F5B" w:rsidRDefault="00773F5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ОБ-0,0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73F5B" w:rsidRDefault="00773F5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РБ-0,0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73F5B" w:rsidRDefault="00773F5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МБ-</w:t>
            </w: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1977,8 </w:t>
            </w: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годам: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2018 год-370,6т.р.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год-370,6 </w:t>
            </w: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2020 год-370,60т.р.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год-431,0 </w:t>
            </w: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год-435,0 </w:t>
            </w:r>
            <w:proofErr w:type="spellStart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т.р</w:t>
            </w:r>
            <w:proofErr w:type="spellEnd"/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A560B" w:rsidRPr="00214C83" w:rsidTr="00311C7B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214C83" w:rsidRDefault="00FA560B" w:rsidP="00311C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FA560B" w:rsidRPr="00214C83" w:rsidRDefault="00FA560B" w:rsidP="00311C7B">
            <w:pPr>
              <w:spacing w:after="0" w:line="240" w:lineRule="auto"/>
              <w:ind w:left="-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-снижение количества пожаров;</w:t>
            </w:r>
          </w:p>
          <w:p w:rsidR="00FA560B" w:rsidRPr="00214C83" w:rsidRDefault="00FA560B" w:rsidP="00311C7B">
            <w:pPr>
              <w:spacing w:after="0" w:line="240" w:lineRule="auto"/>
              <w:ind w:left="-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FA560B" w:rsidRPr="00214C83" w:rsidRDefault="00FA560B" w:rsidP="0031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C83">
              <w:rPr>
                <w:rFonts w:ascii="Times New Roman" w:hAnsi="Times New Roman"/>
                <w:color w:val="000000"/>
                <w:sz w:val="24"/>
                <w:szCs w:val="24"/>
              </w:rPr>
              <w:t>-оперативность пожаротушения;</w:t>
            </w:r>
          </w:p>
        </w:tc>
      </w:tr>
    </w:tbl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  <w:u w:val="single"/>
        </w:rPr>
        <w:t>Раздел. Цель и задачи подпрограммы, целевые показатели подпрограммы, сроки реализации;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</w:rPr>
        <w:t>Целью подпрограммы</w:t>
      </w:r>
      <w:r w:rsidRPr="00214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C83">
        <w:rPr>
          <w:rFonts w:ascii="Times New Roman" w:hAnsi="Times New Roman"/>
          <w:b/>
          <w:color w:val="000000"/>
          <w:sz w:val="24"/>
          <w:szCs w:val="24"/>
        </w:rPr>
        <w:t>являетс</w:t>
      </w:r>
      <w:r w:rsidRPr="00214C83">
        <w:rPr>
          <w:rFonts w:ascii="Times New Roman" w:hAnsi="Times New Roman"/>
          <w:color w:val="000000"/>
          <w:sz w:val="24"/>
          <w:szCs w:val="24"/>
        </w:rPr>
        <w:t xml:space="preserve">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 Так как в статистике чрезвычайных ситуаций, пожары, на территории Писаревского сельского поселения,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Обеспечение мер пожарной безопасности является одним их важных вопросов сельского поселения. </w:t>
      </w:r>
    </w:p>
    <w:p w:rsidR="00FA560B" w:rsidRPr="00214C83" w:rsidRDefault="00FA560B" w:rsidP="00984DF0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</w:rPr>
        <w:t>Для реализации поставленной цели необходимо решение следующих зада</w:t>
      </w:r>
      <w:r w:rsidRPr="00214C83">
        <w:rPr>
          <w:rFonts w:ascii="Times New Roman" w:hAnsi="Times New Roman"/>
          <w:color w:val="000000"/>
          <w:sz w:val="24"/>
          <w:szCs w:val="24"/>
        </w:rPr>
        <w:t>ч:</w:t>
      </w:r>
    </w:p>
    <w:p w:rsidR="00FA560B" w:rsidRPr="00214C83" w:rsidRDefault="00FA560B" w:rsidP="00984D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14C83">
        <w:rPr>
          <w:rFonts w:ascii="Times New Roman" w:hAnsi="Times New Roman"/>
          <w:color w:val="000000"/>
        </w:rPr>
        <w:t>- Обеспечение необходимых условий для реализации мер пожарной безопасности, защиты жизни и здоровья граждан, материальных ценностей на территории поселения;</w:t>
      </w:r>
    </w:p>
    <w:p w:rsidR="00FA560B" w:rsidRPr="00214C83" w:rsidRDefault="00FA560B" w:rsidP="00984D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14C83">
        <w:rPr>
          <w:rFonts w:ascii="Times New Roman" w:hAnsi="Times New Roman"/>
          <w:color w:val="000000"/>
        </w:rPr>
        <w:t>-  Реализация государственной политики и требований законодательных и иных нормативно-правовых актов в области пожарной безопасности в границах населенных пунктов Писаревского сельского поселения;</w:t>
      </w:r>
    </w:p>
    <w:p w:rsidR="00FA560B" w:rsidRPr="00214C83" w:rsidRDefault="00FA560B" w:rsidP="00984DF0">
      <w:pPr>
        <w:pStyle w:val="Default"/>
      </w:pPr>
      <w:r w:rsidRPr="00214C83">
        <w:t>- Создание резерва материальных ресурсов для предупреждения и ликвидации чрезвычайных ситуаций;</w:t>
      </w:r>
    </w:p>
    <w:p w:rsidR="00FA560B" w:rsidRPr="00214C83" w:rsidRDefault="00FA560B" w:rsidP="00984DF0">
      <w:pPr>
        <w:pStyle w:val="Default"/>
      </w:pPr>
      <w:r w:rsidRPr="00214C83">
        <w:t xml:space="preserve">- Обеспечение надлежащего состояния источников противопожарного водоснабжения и минерализованных полос. </w:t>
      </w:r>
    </w:p>
    <w:p w:rsidR="00FA560B" w:rsidRPr="00214C83" w:rsidRDefault="00FA560B" w:rsidP="00984DF0">
      <w:pPr>
        <w:spacing w:after="0"/>
        <w:ind w:right="-2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</w:rPr>
        <w:t xml:space="preserve">Оценкой выполнения поставленных задач будут следующие целевые показатели  </w:t>
      </w:r>
    </w:p>
    <w:p w:rsidR="00FA560B" w:rsidRPr="00214C83" w:rsidRDefault="00FA560B" w:rsidP="00984DF0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 xml:space="preserve">- количество пожаров на территории сельского поселения </w:t>
      </w:r>
    </w:p>
    <w:p w:rsidR="00FA560B" w:rsidRPr="00214C83" w:rsidRDefault="00FA560B" w:rsidP="00984DF0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28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4C83">
        <w:rPr>
          <w:rFonts w:ascii="Times New Roman" w:hAnsi="Times New Roman"/>
          <w:color w:val="000000"/>
          <w:sz w:val="24"/>
          <w:szCs w:val="24"/>
        </w:rPr>
        <w:t>-оснащение команды ДПД необходимыми средствами для тушения пожаров</w:t>
      </w:r>
    </w:p>
    <w:p w:rsidR="00FA560B" w:rsidRPr="00214C83" w:rsidRDefault="00FA560B" w:rsidP="00984DF0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-снижение ущерба от пожаров;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</w:rPr>
        <w:t>Сроки реализации подпрограммы:</w:t>
      </w:r>
      <w:r w:rsidRPr="00214C83">
        <w:rPr>
          <w:rFonts w:ascii="Times New Roman" w:hAnsi="Times New Roman"/>
          <w:color w:val="000000"/>
          <w:sz w:val="24"/>
          <w:szCs w:val="24"/>
        </w:rPr>
        <w:t xml:space="preserve"> 2018-2022гг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  <w:u w:val="single"/>
        </w:rPr>
        <w:t>Раздел</w:t>
      </w:r>
      <w:r w:rsidRPr="00214C83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Pr="00214C83">
        <w:rPr>
          <w:rFonts w:ascii="Times New Roman" w:hAnsi="Times New Roman"/>
          <w:b/>
          <w:color w:val="000000"/>
          <w:sz w:val="24"/>
          <w:szCs w:val="24"/>
          <w:u w:val="single"/>
        </w:rPr>
        <w:t>Основные мероприятия подпрограммы</w:t>
      </w:r>
      <w:r w:rsidRPr="00214C83">
        <w:rPr>
          <w:rFonts w:ascii="Times New Roman" w:hAnsi="Times New Roman"/>
          <w:color w:val="000000"/>
          <w:sz w:val="24"/>
          <w:szCs w:val="24"/>
          <w:u w:val="single"/>
        </w:rPr>
        <w:t>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 Обслуживание пожарной сигнализации;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 Зарядка огнетушителей;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 Обучение персонала технике безопасности;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lastRenderedPageBreak/>
        <w:t>- Обслуживание противопожарной сигнализации  в здании администрации сельского поселения;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 Обустройство и обновление минерализованных полос (опашка) весной  и осенью  вокруг населенных  пунктов   п. 1-е отделение ГСС, п. 4-е отделение ГСС, п. Иннокентьевский;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 Замер сопротивления изоляции электропроводки в здании администрации;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 Стимулирование ДПД;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 Обучение противопожарной безопасности  старост;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 Приобретение огнетушителей ранцевых лесных;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- Приобретение мотопомпы  в  сборе;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  <w:u w:val="single"/>
        </w:rPr>
        <w:t>Раздел. Меры муниципального регулирования, направленные на достижение цели и задач подпрограммы;</w:t>
      </w:r>
    </w:p>
    <w:p w:rsidR="00FA560B" w:rsidRPr="00214C83" w:rsidRDefault="00FA560B" w:rsidP="00984D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нормативных правовых актах:</w:t>
      </w:r>
    </w:p>
    <w:p w:rsidR="00FA560B" w:rsidRPr="00214C83" w:rsidRDefault="00FA560B" w:rsidP="00984D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A560B" w:rsidRPr="00214C83" w:rsidRDefault="00FA560B" w:rsidP="00984D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</w:rPr>
        <w:t>-Устав Писаревского муниципального образования.</w:t>
      </w:r>
    </w:p>
    <w:p w:rsidR="00FA560B" w:rsidRPr="00214C83" w:rsidRDefault="00FA560B" w:rsidP="00984DF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A560B" w:rsidRPr="00214C83" w:rsidRDefault="00FA560B" w:rsidP="00984DF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</w:rPr>
        <w:t>Нормативно-правовая база для Программы сформирована и не изменяется.</w:t>
      </w:r>
    </w:p>
    <w:p w:rsidR="00FA560B" w:rsidRPr="00214C83" w:rsidRDefault="00FA560B" w:rsidP="00984DF0">
      <w:pPr>
        <w:pStyle w:val="aa"/>
        <w:ind w:firstLine="709"/>
        <w:jc w:val="both"/>
        <w:rPr>
          <w:color w:val="000000"/>
        </w:rPr>
      </w:pPr>
      <w:r w:rsidRPr="00214C83">
        <w:rPr>
          <w:color w:val="000000"/>
        </w:rPr>
        <w:t xml:space="preserve">Организационная структура управления Программой базируется на существующей схеме исполнительной власти Писаревского сельского поселения. </w:t>
      </w:r>
    </w:p>
    <w:p w:rsidR="00FA560B" w:rsidRPr="00214C83" w:rsidRDefault="00FA560B" w:rsidP="00984DF0">
      <w:pPr>
        <w:pStyle w:val="aa"/>
        <w:ind w:firstLine="709"/>
        <w:jc w:val="both"/>
        <w:rPr>
          <w:color w:val="000000"/>
        </w:rPr>
      </w:pPr>
      <w:r w:rsidRPr="00214C83">
        <w:rPr>
          <w:color w:val="000000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FA560B" w:rsidRPr="00214C83" w:rsidRDefault="00FA560B" w:rsidP="00984DF0">
      <w:pPr>
        <w:pStyle w:val="aa"/>
        <w:ind w:firstLine="709"/>
        <w:jc w:val="both"/>
        <w:rPr>
          <w:color w:val="000000"/>
        </w:rPr>
      </w:pPr>
      <w:r w:rsidRPr="00214C83">
        <w:rPr>
          <w:color w:val="000000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A560B" w:rsidRPr="00214C83" w:rsidRDefault="00FA560B" w:rsidP="00984DF0">
      <w:pPr>
        <w:pStyle w:val="aa"/>
        <w:ind w:left="-567" w:firstLine="567"/>
        <w:jc w:val="both"/>
        <w:rPr>
          <w:b/>
          <w:color w:val="000000"/>
        </w:rPr>
      </w:pPr>
      <w:r w:rsidRPr="00214C83">
        <w:rPr>
          <w:color w:val="000000"/>
        </w:rPr>
        <w:t xml:space="preserve"> </w:t>
      </w:r>
    </w:p>
    <w:p w:rsidR="00FA560B" w:rsidRPr="00214C83" w:rsidRDefault="00FA560B" w:rsidP="00984DF0">
      <w:pPr>
        <w:pStyle w:val="aa"/>
        <w:ind w:firstLine="567"/>
        <w:jc w:val="center"/>
        <w:rPr>
          <w:b/>
          <w:color w:val="000000"/>
          <w:u w:val="single"/>
        </w:rPr>
      </w:pPr>
      <w:r w:rsidRPr="00214C83">
        <w:rPr>
          <w:b/>
          <w:color w:val="000000"/>
        </w:rPr>
        <w:t xml:space="preserve">Раздел. 4  </w:t>
      </w:r>
      <w:r w:rsidRPr="00214C83">
        <w:rPr>
          <w:b/>
          <w:color w:val="000000"/>
          <w:u w:val="single"/>
        </w:rPr>
        <w:t>Ресурсное обеспечение муниципальной подпрограммы</w:t>
      </w:r>
    </w:p>
    <w:p w:rsidR="00FA560B" w:rsidRPr="00214C83" w:rsidRDefault="00FA560B" w:rsidP="00984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 xml:space="preserve">Информация о ресурсном </w:t>
      </w:r>
      <w:hyperlink r:id="rId16" w:history="1">
        <w:r w:rsidRPr="00214C83">
          <w:rPr>
            <w:rFonts w:ascii="Times New Roman" w:hAnsi="Times New Roman"/>
            <w:color w:val="000000"/>
            <w:sz w:val="24"/>
            <w:szCs w:val="24"/>
          </w:rPr>
          <w:t>обеспечении</w:t>
        </w:r>
      </w:hyperlink>
      <w:r w:rsidRPr="00214C83">
        <w:rPr>
          <w:rFonts w:ascii="Times New Roman" w:hAnsi="Times New Roman"/>
          <w:color w:val="000000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Раздел. 5 Объемы финансирования мероприятий подпрограммы за счёт средств областного и федерального бюджетов </w:t>
      </w:r>
    </w:p>
    <w:p w:rsidR="00FA560B" w:rsidRPr="00214C83" w:rsidRDefault="00FA560B" w:rsidP="00984DF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4C83">
        <w:rPr>
          <w:rFonts w:ascii="Times New Roman" w:hAnsi="Times New Roman"/>
          <w:color w:val="000000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A560B" w:rsidRPr="00214C83" w:rsidRDefault="00FA560B" w:rsidP="00984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60B" w:rsidRPr="00214C83" w:rsidRDefault="00FA560B" w:rsidP="00984DF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  <w:u w:val="single"/>
        </w:rPr>
        <w:t>Раздел 6.</w:t>
      </w:r>
      <w:r w:rsidRPr="00214C83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FA560B" w:rsidRPr="00214C83" w:rsidRDefault="00FA560B" w:rsidP="00984DF0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color w:val="000000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60B" w:rsidRPr="00214C83" w:rsidRDefault="00FA560B" w:rsidP="00984DF0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</w:rPr>
        <w:t>Раздел 7. Сведения об участии организаций</w:t>
      </w:r>
    </w:p>
    <w:p w:rsidR="00FA560B" w:rsidRPr="00214C83" w:rsidRDefault="00FA560B" w:rsidP="00984D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C83">
        <w:rPr>
          <w:rFonts w:ascii="Times New Roman" w:hAnsi="Times New Roman" w:cs="Times New Roman"/>
          <w:color w:val="000000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FA560B" w:rsidRPr="00214C83" w:rsidRDefault="00FA560B" w:rsidP="00984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A560B" w:rsidRPr="00214C83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C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A560B" w:rsidRPr="00214C83" w:rsidRDefault="00FA560B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560B" w:rsidRPr="00214C83" w:rsidRDefault="00FA560B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560B" w:rsidRPr="00214C83" w:rsidRDefault="00FA560B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560B" w:rsidRPr="00214C83" w:rsidRDefault="00FA560B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560B" w:rsidRPr="00214C83" w:rsidRDefault="00FA560B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560B" w:rsidRDefault="00FA560B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023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ПАСПОРТ ПОДПРОГРАММЫ </w:t>
      </w:r>
    </w:p>
    <w:p w:rsidR="00FA560B" w:rsidRPr="005A2A39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 w:rsidRPr="005A2A39"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b/>
          <w:sz w:val="24"/>
          <w:szCs w:val="24"/>
        </w:rPr>
        <w:t xml:space="preserve"> сферы </w:t>
      </w:r>
      <w:r w:rsidRPr="005A2A39">
        <w:rPr>
          <w:rFonts w:ascii="Times New Roman" w:hAnsi="Times New Roman"/>
          <w:b/>
          <w:sz w:val="24"/>
          <w:szCs w:val="24"/>
        </w:rPr>
        <w:t xml:space="preserve"> культуры и спорта на территории сельского поселения</w:t>
      </w:r>
      <w:r w:rsidR="002B0908">
        <w:rPr>
          <w:rFonts w:ascii="Times New Roman" w:hAnsi="Times New Roman"/>
          <w:b/>
          <w:sz w:val="24"/>
          <w:szCs w:val="24"/>
        </w:rPr>
        <w:t xml:space="preserve"> на 2018-2022 </w:t>
      </w:r>
      <w:proofErr w:type="spellStart"/>
      <w:r w:rsidR="002B0908">
        <w:rPr>
          <w:rFonts w:ascii="Times New Roman" w:hAnsi="Times New Roman"/>
          <w:b/>
          <w:sz w:val="24"/>
          <w:szCs w:val="24"/>
        </w:rPr>
        <w:t>гг</w:t>
      </w:r>
      <w:proofErr w:type="spellEnd"/>
      <w:r w:rsidR="002B0908">
        <w:rPr>
          <w:rFonts w:ascii="Times New Roman" w:hAnsi="Times New Roman"/>
          <w:b/>
          <w:sz w:val="24"/>
          <w:szCs w:val="24"/>
        </w:rPr>
        <w:t>»</w:t>
      </w:r>
    </w:p>
    <w:p w:rsidR="00FA560B" w:rsidRPr="005A2A39" w:rsidRDefault="00FA560B" w:rsidP="00023A3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A560B" w:rsidRPr="005A2A39" w:rsidRDefault="00FA560B" w:rsidP="00023A3F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сельского поселения</w:t>
      </w:r>
      <w:r w:rsidR="002B0908">
        <w:rPr>
          <w:rFonts w:ascii="Times New Roman" w:hAnsi="Times New Roman" w:cs="Times New Roman"/>
          <w:sz w:val="24"/>
          <w:szCs w:val="24"/>
          <w:u w:val="single"/>
        </w:rPr>
        <w:t xml:space="preserve"> на 2018-2022 </w:t>
      </w:r>
      <w:proofErr w:type="spellStart"/>
      <w:r w:rsidR="002B0908">
        <w:rPr>
          <w:rFonts w:ascii="Times New Roman" w:hAnsi="Times New Roman" w:cs="Times New Roman"/>
          <w:sz w:val="24"/>
          <w:szCs w:val="24"/>
          <w:u w:val="single"/>
        </w:rPr>
        <w:t>гг</w:t>
      </w:r>
      <w:proofErr w:type="spellEnd"/>
      <w:r w:rsidRPr="005A2A3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A560B" w:rsidRPr="005A2A39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(далее соответственно – подпрограмма ,муниципальная программа)</w:t>
      </w:r>
    </w:p>
    <w:p w:rsidR="00FA560B" w:rsidRPr="005A2A39" w:rsidRDefault="00FA560B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36"/>
        <w:gridCol w:w="6072"/>
      </w:tblGrid>
      <w:tr w:rsidR="00FA560B" w:rsidRPr="00BD439B" w:rsidTr="001B0069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836AE2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9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  <w:r w:rsidR="002B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2018-2022 </w:t>
            </w:r>
            <w:proofErr w:type="spellStart"/>
            <w:r w:rsidR="002B090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</w:tr>
      <w:tr w:rsidR="00FA560B" w:rsidRPr="00BD439B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2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сферы </w:t>
            </w:r>
            <w:r w:rsidRPr="00BD439B">
              <w:rPr>
                <w:rFonts w:ascii="Times New Roman" w:hAnsi="Times New Roman"/>
                <w:b/>
                <w:sz w:val="24"/>
                <w:szCs w:val="24"/>
              </w:rPr>
              <w:t xml:space="preserve"> культуры и спорта на территории сельского поселения</w:t>
            </w:r>
            <w:r w:rsidR="002B0908">
              <w:rPr>
                <w:rFonts w:ascii="Times New Roman" w:hAnsi="Times New Roman"/>
                <w:b/>
                <w:sz w:val="24"/>
                <w:szCs w:val="24"/>
              </w:rPr>
              <w:t xml:space="preserve"> на 2018-2022 гг.</w:t>
            </w:r>
          </w:p>
        </w:tc>
      </w:tr>
      <w:tr w:rsidR="00FA560B" w:rsidRPr="00BD439B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A5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A560B" w:rsidRDefault="00FA560B" w:rsidP="00A5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МКУК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КДЦ </w:t>
            </w:r>
            <w:r>
              <w:rPr>
                <w:rFonts w:ascii="Times New Roman" w:hAnsi="Times New Roman"/>
                <w:sz w:val="24"/>
                <w:szCs w:val="24"/>
              </w:rPr>
              <w:t>Писаревского МО»</w:t>
            </w:r>
          </w:p>
          <w:p w:rsidR="00FA560B" w:rsidRPr="00BD439B" w:rsidRDefault="00FA560B" w:rsidP="00A54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</w:tr>
      <w:tr w:rsidR="00FA560B" w:rsidRPr="00BD439B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D4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МКУК «Культурно - досуговый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Писаревского муниципального образования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560B" w:rsidRPr="00BD439B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1B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культуры, физической культуры и массового спорта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FA560B" w:rsidRPr="00BD439B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C2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1.Обеспечение деятельности МКУК КДЦ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560B" w:rsidRPr="00BD439B" w:rsidRDefault="00FA560B" w:rsidP="00E07535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КДЦ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Писаревского МО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560B" w:rsidRPr="00BD439B" w:rsidRDefault="00FA560B" w:rsidP="00E07535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 xml:space="preserve">сельского поселения. </w:t>
            </w:r>
          </w:p>
          <w:p w:rsidR="00FA560B" w:rsidRPr="00BD439B" w:rsidRDefault="00FA560B" w:rsidP="00D46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4.Участие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FA560B" w:rsidRPr="00BD439B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2018-2022гг</w:t>
            </w:r>
          </w:p>
        </w:tc>
      </w:tr>
      <w:tr w:rsidR="00FA560B" w:rsidRPr="00BD439B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B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 1.Количество проведенных культурных, спортивных и физкультурно-массовых мероприятий; </w:t>
            </w:r>
          </w:p>
          <w:p w:rsidR="00FA560B" w:rsidRPr="00BD439B" w:rsidRDefault="00FA560B" w:rsidP="00B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2.Количество жителей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поселения, систематически посещающих КДЦ</w:t>
            </w:r>
          </w:p>
          <w:p w:rsidR="00FA560B" w:rsidRPr="00BD439B" w:rsidRDefault="00FA560B" w:rsidP="00B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3.Количество жителей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Писаревского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сельского поселения, систематически занимающихся физической культурой и спортом;</w:t>
            </w:r>
          </w:p>
          <w:p w:rsidR="00FA560B" w:rsidRPr="00BD439B" w:rsidRDefault="00FA560B" w:rsidP="00B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4.Материальное оснащение МКУК «КДЦ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Писаревского МО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A560B" w:rsidRPr="00BD439B" w:rsidTr="001B0069">
        <w:trPr>
          <w:trHeight w:val="1609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Default="00FA560B" w:rsidP="00A54D4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  <w:p w:rsidR="00FA560B" w:rsidRDefault="00FA560B" w:rsidP="00A54D4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спорта.</w:t>
            </w:r>
          </w:p>
          <w:p w:rsidR="00FA560B" w:rsidRPr="00BD439B" w:rsidRDefault="00FA560B" w:rsidP="00A54D4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домов культуры поселения.</w:t>
            </w:r>
          </w:p>
        </w:tc>
      </w:tr>
      <w:tr w:rsidR="00FA560B" w:rsidRPr="00BD439B" w:rsidTr="001B0069">
        <w:trPr>
          <w:trHeight w:val="1590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7F3" w:rsidRDefault="002B0908" w:rsidP="002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Всего:</w:t>
            </w:r>
            <w:r w:rsidRPr="005A2A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97718,213т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>.р.</w:t>
            </w:r>
          </w:p>
          <w:p w:rsidR="00F617F3" w:rsidRDefault="002B0908" w:rsidP="002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A2A3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A2A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17F3">
              <w:rPr>
                <w:rFonts w:ascii="Times New Roman" w:hAnsi="Times New Roman"/>
                <w:sz w:val="24"/>
                <w:szCs w:val="24"/>
              </w:rPr>
              <w:t xml:space="preserve">ОБ-7000,0 </w:t>
            </w:r>
            <w:proofErr w:type="spellStart"/>
            <w:r w:rsidR="00F617F3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="00F617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908" w:rsidRPr="005A2A39" w:rsidRDefault="002B0908" w:rsidP="002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  <w:p w:rsidR="002B0908" w:rsidRPr="005A2A39" w:rsidRDefault="002B0908" w:rsidP="002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2018г-</w:t>
            </w:r>
            <w:r>
              <w:rPr>
                <w:rFonts w:ascii="Times New Roman" w:hAnsi="Times New Roman"/>
                <w:sz w:val="24"/>
                <w:szCs w:val="24"/>
              </w:rPr>
              <w:t>13995,873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A39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5A2A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908" w:rsidRPr="005A2A39" w:rsidRDefault="002B0908" w:rsidP="002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2019г-</w:t>
            </w:r>
            <w:r>
              <w:rPr>
                <w:rFonts w:ascii="Times New Roman" w:hAnsi="Times New Roman"/>
                <w:sz w:val="24"/>
                <w:szCs w:val="24"/>
              </w:rPr>
              <w:t>9211,170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A39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5A2A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908" w:rsidRPr="005A2A39" w:rsidRDefault="002B0908" w:rsidP="002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2020г-</w:t>
            </w:r>
            <w:r>
              <w:rPr>
                <w:rFonts w:ascii="Times New Roman" w:hAnsi="Times New Roman"/>
                <w:sz w:val="24"/>
                <w:szCs w:val="24"/>
              </w:rPr>
              <w:t>9211,170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A39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5A2A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908" w:rsidRPr="005A2A39" w:rsidRDefault="002B0908" w:rsidP="002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2021г-</w:t>
            </w:r>
            <w:r>
              <w:rPr>
                <w:rFonts w:ascii="Times New Roman" w:hAnsi="Times New Roman"/>
                <w:sz w:val="24"/>
                <w:szCs w:val="24"/>
              </w:rPr>
              <w:t>50300,0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A39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5A2A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560B" w:rsidRPr="00BD439B" w:rsidRDefault="002B0908" w:rsidP="002B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A39">
              <w:rPr>
                <w:rFonts w:ascii="Times New Roman" w:hAnsi="Times New Roman"/>
                <w:sz w:val="24"/>
                <w:szCs w:val="24"/>
              </w:rPr>
              <w:t>2022г-</w:t>
            </w:r>
            <w:r>
              <w:rPr>
                <w:rFonts w:ascii="Times New Roman" w:hAnsi="Times New Roman"/>
                <w:sz w:val="24"/>
                <w:szCs w:val="24"/>
              </w:rPr>
              <w:t>15800,0</w:t>
            </w:r>
            <w:r w:rsidRPr="005A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2A39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Pr="005A2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560B" w:rsidRPr="00BD439B" w:rsidTr="001B0069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77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60B" w:rsidRPr="00BD439B" w:rsidRDefault="00FA560B" w:rsidP="00836AE2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FA560B" w:rsidRPr="005A2A39" w:rsidRDefault="00FA560B" w:rsidP="006B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</w:t>
            </w:r>
            <w:r w:rsidRPr="005A2A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овышение качества и уровня жизни населения, его занятости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FA560B" w:rsidRPr="00BD439B" w:rsidRDefault="00FA560B" w:rsidP="006B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9B">
              <w:rPr>
                <w:rFonts w:ascii="Times New Roman" w:hAnsi="Times New Roman"/>
                <w:sz w:val="24"/>
                <w:szCs w:val="24"/>
              </w:rPr>
              <w:t xml:space="preserve">-Начало развития физической культуры и массового спорта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Писаревском </w:t>
            </w:r>
            <w:r w:rsidRPr="00BD439B">
              <w:rPr>
                <w:rFonts w:ascii="Times New Roman" w:hAnsi="Times New Roman"/>
                <w:sz w:val="24"/>
                <w:szCs w:val="24"/>
              </w:rPr>
              <w:t>сельском поселении;</w:t>
            </w:r>
          </w:p>
        </w:tc>
      </w:tr>
    </w:tbl>
    <w:p w:rsidR="00FA560B" w:rsidRPr="005A2A39" w:rsidRDefault="00FA560B" w:rsidP="00A00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A000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/>
          <w:sz w:val="24"/>
          <w:szCs w:val="24"/>
          <w:u w:val="single"/>
        </w:rPr>
        <w:t xml:space="preserve">Раздел 1. </w:t>
      </w:r>
      <w:r w:rsidRPr="005A2A39">
        <w:rPr>
          <w:rFonts w:ascii="Times New Roman" w:hAnsi="Times New Roman"/>
          <w:b/>
          <w:sz w:val="24"/>
          <w:szCs w:val="24"/>
          <w:u w:val="single"/>
        </w:rPr>
        <w:t>Цель и задачи подпрограммы, целевые показатели подпрограммы, сроки реализации;</w:t>
      </w:r>
    </w:p>
    <w:p w:rsidR="00FA560B" w:rsidRPr="005A2A39" w:rsidRDefault="00FA560B" w:rsidP="005A2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Цель подпрограммы</w:t>
      </w:r>
      <w:r>
        <w:rPr>
          <w:rFonts w:ascii="Times New Roman" w:hAnsi="Times New Roman"/>
          <w:b/>
          <w:sz w:val="24"/>
          <w:szCs w:val="24"/>
        </w:rPr>
        <w:t xml:space="preserve"> является</w:t>
      </w:r>
      <w:r w:rsidRPr="005A2A3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</w:t>
      </w:r>
      <w:r w:rsidRPr="005A2A39">
        <w:rPr>
          <w:rFonts w:ascii="Times New Roman" w:hAnsi="Times New Roman"/>
          <w:sz w:val="24"/>
          <w:szCs w:val="24"/>
        </w:rPr>
        <w:t xml:space="preserve">оздание условий для развития культуры ,физической культуры и массового спорта на территории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>сельского поселения</w:t>
      </w:r>
      <w:r w:rsidRPr="005A2A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560B" w:rsidRPr="005A2A39" w:rsidRDefault="00FA560B" w:rsidP="005A2A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Для выполнения поставленной цели необходимо решить следующие задачи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A560B" w:rsidRPr="005A2A39" w:rsidRDefault="00FA56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5A2A39">
        <w:rPr>
          <w:rFonts w:ascii="Times New Roman" w:hAnsi="Times New Roman"/>
          <w:sz w:val="24"/>
          <w:szCs w:val="24"/>
        </w:rPr>
        <w:t>беспечение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2A39">
        <w:rPr>
          <w:rFonts w:ascii="Times New Roman" w:hAnsi="Times New Roman"/>
          <w:sz w:val="24"/>
          <w:szCs w:val="24"/>
        </w:rPr>
        <w:t>МКУК КДЦ</w:t>
      </w:r>
      <w:r>
        <w:rPr>
          <w:rFonts w:ascii="Times New Roman" w:hAnsi="Times New Roman"/>
          <w:sz w:val="24"/>
          <w:szCs w:val="24"/>
        </w:rPr>
        <w:t xml:space="preserve"> Писаревского МО</w:t>
      </w:r>
      <w:r w:rsidRPr="005A2A39">
        <w:rPr>
          <w:rFonts w:ascii="Times New Roman" w:hAnsi="Times New Roman"/>
          <w:sz w:val="24"/>
          <w:szCs w:val="24"/>
        </w:rPr>
        <w:t>;</w:t>
      </w:r>
    </w:p>
    <w:p w:rsidR="00FA560B" w:rsidRPr="005A2A39" w:rsidRDefault="00FA560B" w:rsidP="005A2A3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-улучшение материальной базы;</w:t>
      </w:r>
    </w:p>
    <w:p w:rsidR="00FA560B" w:rsidRPr="005A2A39" w:rsidRDefault="00FA560B" w:rsidP="005A2A3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-привлечение и формирование устойчивого интереса к культуре и к занятиям физической культурой и спортом всего населения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:rsidR="00FA560B" w:rsidRPr="005A2A39" w:rsidRDefault="00FA560B" w:rsidP="005A2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-участие жителей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>сельского поселения в культурных и спортивных мероприятиях районного уровня;</w:t>
      </w:r>
    </w:p>
    <w:p w:rsidR="00FA560B" w:rsidRPr="005A2A39" w:rsidRDefault="00FA560B" w:rsidP="005A2A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Целевыми показателями подпрограммы будут являться</w:t>
      </w:r>
    </w:p>
    <w:p w:rsidR="00FA560B" w:rsidRPr="005A2A39" w:rsidRDefault="00FA560B" w:rsidP="001B006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</w:t>
      </w:r>
      <w:r w:rsidRPr="005A2A39">
        <w:rPr>
          <w:rFonts w:ascii="Times New Roman" w:hAnsi="Times New Roman"/>
          <w:sz w:val="24"/>
          <w:szCs w:val="24"/>
        </w:rPr>
        <w:t xml:space="preserve">оличество проведенных культурных, спортивных и физкультурно-массовых мероприятий; </w:t>
      </w:r>
    </w:p>
    <w:p w:rsidR="00FA560B" w:rsidRPr="005A2A39" w:rsidRDefault="00FA560B" w:rsidP="001B006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-.к</w:t>
      </w:r>
      <w:r w:rsidRPr="005A2A39">
        <w:rPr>
          <w:rFonts w:ascii="Times New Roman" w:hAnsi="Times New Roman"/>
          <w:sz w:val="24"/>
          <w:szCs w:val="24"/>
        </w:rPr>
        <w:t xml:space="preserve">оличество жителей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>сельского поселения, систематически посещающих КДЦ</w:t>
      </w:r>
    </w:p>
    <w:p w:rsidR="00FA560B" w:rsidRPr="005A2A39" w:rsidRDefault="00FA560B" w:rsidP="001B006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-.к</w:t>
      </w:r>
      <w:r w:rsidRPr="005A2A39">
        <w:rPr>
          <w:rFonts w:ascii="Times New Roman" w:hAnsi="Times New Roman"/>
          <w:sz w:val="24"/>
          <w:szCs w:val="24"/>
        </w:rPr>
        <w:t xml:space="preserve">оличество жителей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>сельского поселения, систематически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2A39">
        <w:rPr>
          <w:rFonts w:ascii="Times New Roman" w:hAnsi="Times New Roman"/>
          <w:sz w:val="24"/>
          <w:szCs w:val="24"/>
        </w:rPr>
        <w:t>занимающихся физической культурой и спортом;</w:t>
      </w:r>
    </w:p>
    <w:p w:rsidR="00FA560B" w:rsidRDefault="00FA560B" w:rsidP="001B006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-. материальное</w:t>
      </w:r>
      <w:r w:rsidRPr="005A2A39">
        <w:rPr>
          <w:rFonts w:ascii="Times New Roman" w:hAnsi="Times New Roman"/>
          <w:sz w:val="24"/>
          <w:szCs w:val="24"/>
        </w:rPr>
        <w:t xml:space="preserve"> оснащение МКУК «КДЦ </w:t>
      </w:r>
      <w:r>
        <w:rPr>
          <w:rFonts w:ascii="Times New Roman" w:hAnsi="Times New Roman"/>
          <w:sz w:val="24"/>
          <w:szCs w:val="24"/>
        </w:rPr>
        <w:t>Писаревского МО»</w:t>
      </w:r>
    </w:p>
    <w:p w:rsidR="00FA560B" w:rsidRPr="005A2A39" w:rsidRDefault="00FA560B" w:rsidP="001B006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Сроки реализации подпрограммы:</w:t>
      </w:r>
      <w:r w:rsidRPr="005A2A39">
        <w:rPr>
          <w:rFonts w:ascii="Times New Roman" w:hAnsi="Times New Roman"/>
          <w:sz w:val="24"/>
          <w:szCs w:val="24"/>
        </w:rPr>
        <w:t xml:space="preserve"> 2018-2022гг</w:t>
      </w:r>
    </w:p>
    <w:p w:rsidR="00FA560B" w:rsidRPr="005A2A39" w:rsidRDefault="00FA560B" w:rsidP="00A000F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A000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5A2A39">
        <w:rPr>
          <w:rFonts w:ascii="Times New Roman" w:hAnsi="Times New Roman"/>
          <w:b/>
          <w:sz w:val="24"/>
          <w:szCs w:val="24"/>
          <w:u w:val="single"/>
        </w:rPr>
        <w:t>Раздел 2</w:t>
      </w:r>
      <w:r w:rsidRPr="005A2A39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5A2A39">
        <w:rPr>
          <w:rFonts w:ascii="Times New Roman" w:hAnsi="Times New Roman"/>
          <w:b/>
          <w:sz w:val="24"/>
          <w:szCs w:val="24"/>
          <w:u w:val="single"/>
        </w:rPr>
        <w:t>Основные мероприятия подпрограммы</w:t>
      </w:r>
      <w:r w:rsidRPr="005A2A39">
        <w:rPr>
          <w:rFonts w:ascii="Times New Roman" w:hAnsi="Times New Roman"/>
          <w:sz w:val="24"/>
          <w:szCs w:val="24"/>
          <w:u w:val="single"/>
        </w:rPr>
        <w:t>;</w:t>
      </w:r>
    </w:p>
    <w:p w:rsidR="00FA560B" w:rsidRPr="005A2A39" w:rsidRDefault="00FA560B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-организация досуга и обеспечение жителей услугами организаций культуры, организация библиотечного обслуживания;</w:t>
      </w:r>
    </w:p>
    <w:p w:rsidR="00FA560B" w:rsidRPr="005A2A39" w:rsidRDefault="00FA560B" w:rsidP="00D46D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-улучшение материально-спортивной базы;</w:t>
      </w:r>
    </w:p>
    <w:p w:rsidR="00FA560B" w:rsidRPr="005A2A39" w:rsidRDefault="00FA560B" w:rsidP="00D46D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- организация и проведение культурных, спортивных и физкультурно-массовых мероприятий на территории сельского поселения;</w:t>
      </w:r>
    </w:p>
    <w:p w:rsidR="00FA560B" w:rsidRDefault="00FA560B" w:rsidP="00D46D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Перечень основных мероприятий подпрограммы представлен в Приложении</w:t>
      </w:r>
    </w:p>
    <w:p w:rsidR="00FA560B" w:rsidRPr="005A2A39" w:rsidRDefault="00FA560B" w:rsidP="007454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 № 2 к муниципальной программе</w:t>
      </w:r>
    </w:p>
    <w:p w:rsidR="00FA560B" w:rsidRPr="005A2A39" w:rsidRDefault="00FA560B" w:rsidP="00D46D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836AE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подпрограммы;</w:t>
      </w:r>
    </w:p>
    <w:p w:rsidR="00FA560B" w:rsidRPr="005A2A39" w:rsidRDefault="00FA560B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Меры муниципального регулирования, направленные на достижение цели и задач подпрограммы, базируются </w:t>
      </w:r>
      <w:r>
        <w:rPr>
          <w:rFonts w:ascii="Times New Roman" w:hAnsi="Times New Roman" w:cs="Times New Roman"/>
          <w:sz w:val="24"/>
          <w:szCs w:val="24"/>
        </w:rPr>
        <w:t>следующими нормативными правовыми актами</w:t>
      </w:r>
      <w:r w:rsidRPr="005A2A39">
        <w:rPr>
          <w:rFonts w:ascii="Times New Roman" w:hAnsi="Times New Roman" w:cs="Times New Roman"/>
          <w:sz w:val="24"/>
          <w:szCs w:val="24"/>
        </w:rPr>
        <w:t>:</w:t>
      </w:r>
    </w:p>
    <w:p w:rsidR="00FA560B" w:rsidRPr="005A2A39" w:rsidRDefault="00FA560B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A560B" w:rsidRPr="005A2A39" w:rsidRDefault="00FA560B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0A4">
        <w:rPr>
          <w:rFonts w:ascii="Times New Roman" w:hAnsi="Times New Roman" w:cs="Times New Roman"/>
          <w:sz w:val="24"/>
          <w:szCs w:val="24"/>
        </w:rPr>
        <w:t xml:space="preserve">-Устава </w:t>
      </w:r>
      <w:r w:rsidR="00BD50A4" w:rsidRPr="00BD50A4">
        <w:rPr>
          <w:rFonts w:ascii="Times New Roman" w:hAnsi="Times New Roman" w:cs="Times New Roman"/>
          <w:sz w:val="24"/>
          <w:szCs w:val="24"/>
        </w:rPr>
        <w:t xml:space="preserve">МКУК «КДЦ </w:t>
      </w:r>
      <w:r w:rsidRPr="00BD50A4">
        <w:rPr>
          <w:rFonts w:ascii="Times New Roman" w:hAnsi="Times New Roman" w:cs="Times New Roman"/>
          <w:sz w:val="24"/>
          <w:szCs w:val="24"/>
        </w:rPr>
        <w:t>Писаревского муниципального образования</w:t>
      </w:r>
      <w:r w:rsidR="00BD50A4" w:rsidRPr="00BD50A4">
        <w:rPr>
          <w:rFonts w:ascii="Times New Roman" w:hAnsi="Times New Roman" w:cs="Times New Roman"/>
          <w:sz w:val="24"/>
          <w:szCs w:val="24"/>
        </w:rPr>
        <w:t>»</w:t>
      </w:r>
      <w:r w:rsidRPr="00BD50A4">
        <w:rPr>
          <w:rFonts w:ascii="Times New Roman" w:hAnsi="Times New Roman" w:cs="Times New Roman"/>
          <w:sz w:val="24"/>
          <w:szCs w:val="24"/>
        </w:rPr>
        <w:t>.</w:t>
      </w:r>
    </w:p>
    <w:p w:rsidR="00FA560B" w:rsidRPr="005A2A39" w:rsidRDefault="00FA560B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A560B" w:rsidRPr="005A2A39" w:rsidRDefault="00FA560B" w:rsidP="005A2A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FA560B" w:rsidRPr="005A2A39" w:rsidRDefault="00FA560B" w:rsidP="005A2A39">
      <w:pPr>
        <w:pStyle w:val="aa"/>
        <w:ind w:firstLine="709"/>
        <w:jc w:val="both"/>
      </w:pPr>
      <w:r w:rsidRPr="005A2A39">
        <w:t xml:space="preserve">Организационная структура управления Программой базируется на существующей схеме исполнительной власти </w:t>
      </w:r>
      <w:r>
        <w:t xml:space="preserve">Писаревского </w:t>
      </w:r>
      <w:r w:rsidRPr="005A2A39">
        <w:t xml:space="preserve">сельского поселения. </w:t>
      </w:r>
    </w:p>
    <w:p w:rsidR="00FA560B" w:rsidRPr="005A2A39" w:rsidRDefault="00FA560B" w:rsidP="005A2A39">
      <w:pPr>
        <w:pStyle w:val="aa"/>
        <w:ind w:firstLine="709"/>
        <w:jc w:val="both"/>
      </w:pPr>
      <w:r w:rsidRPr="005A2A39">
        <w:t>Общее руководство Программой осуществляет глава поселения, в функции которого</w:t>
      </w:r>
      <w:r>
        <w:t xml:space="preserve"> </w:t>
      </w:r>
      <w:r w:rsidRPr="005A2A39">
        <w:t>входит определение приоритетов, постановка оперативных и краткосрочных целей Программы.</w:t>
      </w:r>
      <w:r>
        <w:t xml:space="preserve"> </w:t>
      </w:r>
    </w:p>
    <w:p w:rsidR="00FA560B" w:rsidRDefault="00FA560B" w:rsidP="005A2A39">
      <w:pPr>
        <w:pStyle w:val="aa"/>
        <w:ind w:firstLine="709"/>
        <w:jc w:val="both"/>
      </w:pPr>
    </w:p>
    <w:p w:rsidR="00FA560B" w:rsidRDefault="00FA560B" w:rsidP="005A2A39">
      <w:pPr>
        <w:pStyle w:val="aa"/>
        <w:ind w:firstLine="709"/>
        <w:jc w:val="both"/>
      </w:pPr>
    </w:p>
    <w:p w:rsidR="00FA560B" w:rsidRPr="005A2A39" w:rsidRDefault="00FA560B" w:rsidP="005A2A39">
      <w:pPr>
        <w:pStyle w:val="aa"/>
        <w:ind w:firstLine="709"/>
        <w:jc w:val="both"/>
      </w:pPr>
      <w:r w:rsidRPr="005A2A39">
        <w:t>Программные мероприятия могут</w:t>
      </w:r>
      <w:r>
        <w:t xml:space="preserve"> </w:t>
      </w:r>
      <w:r w:rsidRPr="005A2A39">
        <w:t>быть скорректированы в зависимости от изменения ситуации на основании обоснованного предложения исполнителя.</w:t>
      </w:r>
      <w:r>
        <w:t xml:space="preserve"> </w:t>
      </w:r>
      <w:r w:rsidRPr="005A2A39"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FA560B" w:rsidRPr="005A2A39" w:rsidRDefault="00FA560B" w:rsidP="00023A3F">
      <w:pPr>
        <w:pStyle w:val="ConsPlusNonformat"/>
        <w:ind w:left="284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60B" w:rsidRPr="005A2A39" w:rsidRDefault="00FA560B" w:rsidP="00023A3F">
      <w:pPr>
        <w:pStyle w:val="aa"/>
        <w:ind w:firstLine="567"/>
        <w:jc w:val="center"/>
        <w:rPr>
          <w:b/>
          <w:u w:val="single"/>
        </w:rPr>
      </w:pPr>
      <w:r w:rsidRPr="005A2A39">
        <w:rPr>
          <w:b/>
        </w:rPr>
        <w:t xml:space="preserve">Раздел. 4 </w:t>
      </w:r>
      <w:r w:rsidRPr="005A2A39">
        <w:rPr>
          <w:b/>
          <w:u w:val="single"/>
        </w:rPr>
        <w:t>Ресурсное обеспечение муниципальной подпрограммы</w:t>
      </w:r>
    </w:p>
    <w:p w:rsidR="00FA560B" w:rsidRPr="005A2A39" w:rsidRDefault="00FA560B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 xml:space="preserve">Информация о ресурсном </w:t>
      </w:r>
      <w:hyperlink r:id="rId17" w:history="1">
        <w:r w:rsidRPr="005A2A39">
          <w:rPr>
            <w:rFonts w:ascii="Times New Roman" w:hAnsi="Times New Roman"/>
            <w:sz w:val="24"/>
            <w:szCs w:val="24"/>
          </w:rPr>
          <w:t>обеспечении</w:t>
        </w:r>
      </w:hyperlink>
      <w:r w:rsidRPr="005A2A39">
        <w:rPr>
          <w:rFonts w:ascii="Times New Roman" w:hAnsi="Times New Roman"/>
          <w:sz w:val="24"/>
          <w:szCs w:val="24"/>
        </w:rPr>
        <w:t xml:space="preserve"> реализации подпрограммы за счет средств, предусмотренных в бюджете </w:t>
      </w:r>
      <w:r>
        <w:rPr>
          <w:rFonts w:ascii="Times New Roman" w:hAnsi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/>
          <w:sz w:val="24"/>
          <w:szCs w:val="24"/>
        </w:rPr>
        <w:t>сельского поселения, представлена в приложении № 3 к муниципальной программе.</w:t>
      </w:r>
    </w:p>
    <w:p w:rsidR="00FA560B" w:rsidRPr="005A2A39" w:rsidRDefault="00FA560B" w:rsidP="00023A3F">
      <w:pPr>
        <w:pStyle w:val="aa"/>
        <w:ind w:firstLine="567"/>
        <w:jc w:val="center"/>
        <w:rPr>
          <w:b/>
          <w:u w:val="single"/>
        </w:rPr>
      </w:pPr>
    </w:p>
    <w:p w:rsidR="00FA560B" w:rsidRPr="005A2A39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2A39">
        <w:rPr>
          <w:rFonts w:ascii="Times New Roman" w:hAnsi="Times New Roman"/>
          <w:b/>
          <w:sz w:val="24"/>
          <w:szCs w:val="24"/>
          <w:u w:val="single"/>
        </w:rPr>
        <w:t>Раздел. 5 Объемы финансирования мероприятий подпрограммы за счёт средств областного и федерального бюджетов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A560B" w:rsidRPr="005A2A39" w:rsidRDefault="00FA560B" w:rsidP="00023A3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A39">
        <w:rPr>
          <w:rFonts w:ascii="Times New Roman" w:hAnsi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FA560B" w:rsidRPr="005A2A39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FA560B" w:rsidRPr="005A2A39" w:rsidRDefault="00FA560B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  <w:u w:val="single"/>
        </w:rPr>
        <w:t>Раздел 6.</w:t>
      </w:r>
      <w:r w:rsidRPr="005A2A39">
        <w:rPr>
          <w:rFonts w:ascii="Times New Roman" w:hAnsi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FA560B" w:rsidRPr="005A2A39" w:rsidRDefault="00FA560B" w:rsidP="00023A3F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FA560B" w:rsidRPr="005A2A39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2A39">
        <w:rPr>
          <w:rFonts w:ascii="Times New Roman" w:hAnsi="Times New Roman"/>
          <w:b/>
          <w:sz w:val="24"/>
          <w:szCs w:val="24"/>
        </w:rPr>
        <w:t>Раздел 7. Сведения об участии организаций</w:t>
      </w:r>
    </w:p>
    <w:p w:rsidR="00FA560B" w:rsidRPr="005A2A39" w:rsidRDefault="00FA560B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Писаревского </w:t>
      </w:r>
      <w:r w:rsidRPr="005A2A39">
        <w:rPr>
          <w:rFonts w:ascii="Times New Roman" w:hAnsi="Times New Roman" w:cs="Times New Roman"/>
          <w:sz w:val="24"/>
          <w:szCs w:val="24"/>
        </w:rPr>
        <w:t>сельского поселения участия в реализации подпрограммы не принимают.</w:t>
      </w:r>
    </w:p>
    <w:p w:rsidR="00FA560B" w:rsidRPr="005A2A39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023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560B" w:rsidRPr="005A2A39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A560B" w:rsidRPr="005A2A39" w:rsidRDefault="00FA560B" w:rsidP="00936D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FA560B" w:rsidRPr="005A2A39" w:rsidSect="007454FC"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03" w:rsidRDefault="009D7B03" w:rsidP="00CA42DE">
      <w:pPr>
        <w:spacing w:after="0" w:line="240" w:lineRule="auto"/>
      </w:pPr>
      <w:r>
        <w:separator/>
      </w:r>
    </w:p>
  </w:endnote>
  <w:endnote w:type="continuationSeparator" w:id="0">
    <w:p w:rsidR="009D7B03" w:rsidRDefault="009D7B03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64" w:rsidRDefault="00515F64">
    <w:pPr>
      <w:pStyle w:val="ad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03" w:rsidRDefault="009D7B03" w:rsidP="00CA42DE">
      <w:pPr>
        <w:spacing w:after="0" w:line="240" w:lineRule="auto"/>
      </w:pPr>
      <w:r>
        <w:separator/>
      </w:r>
    </w:p>
  </w:footnote>
  <w:footnote w:type="continuationSeparator" w:id="0">
    <w:p w:rsidR="009D7B03" w:rsidRDefault="009D7B03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hadow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hadow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hadow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7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2"/>
  </w:num>
  <w:num w:numId="5">
    <w:abstractNumId w:val="9"/>
  </w:num>
  <w:num w:numId="6">
    <w:abstractNumId w:val="7"/>
  </w:num>
  <w:num w:numId="7">
    <w:abstractNumId w:val="13"/>
  </w:num>
  <w:num w:numId="8">
    <w:abstractNumId w:val="2"/>
  </w:num>
  <w:num w:numId="9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D07"/>
    <w:rsid w:val="0000786C"/>
    <w:rsid w:val="000113DD"/>
    <w:rsid w:val="00016353"/>
    <w:rsid w:val="00017CC6"/>
    <w:rsid w:val="00021285"/>
    <w:rsid w:val="00022A5B"/>
    <w:rsid w:val="00023A3F"/>
    <w:rsid w:val="00023E23"/>
    <w:rsid w:val="00024311"/>
    <w:rsid w:val="00026F7E"/>
    <w:rsid w:val="00027167"/>
    <w:rsid w:val="0003348E"/>
    <w:rsid w:val="00044DBC"/>
    <w:rsid w:val="00045687"/>
    <w:rsid w:val="00045C13"/>
    <w:rsid w:val="00052FA3"/>
    <w:rsid w:val="00056201"/>
    <w:rsid w:val="000600DB"/>
    <w:rsid w:val="00063E55"/>
    <w:rsid w:val="00065626"/>
    <w:rsid w:val="00065AC0"/>
    <w:rsid w:val="00071367"/>
    <w:rsid w:val="0007589E"/>
    <w:rsid w:val="00083515"/>
    <w:rsid w:val="00084450"/>
    <w:rsid w:val="00084C44"/>
    <w:rsid w:val="00092DD7"/>
    <w:rsid w:val="000B04B9"/>
    <w:rsid w:val="000B1064"/>
    <w:rsid w:val="000B559D"/>
    <w:rsid w:val="000C254F"/>
    <w:rsid w:val="000C2BA4"/>
    <w:rsid w:val="000C358F"/>
    <w:rsid w:val="000C6B39"/>
    <w:rsid w:val="000D5421"/>
    <w:rsid w:val="000D75EE"/>
    <w:rsid w:val="000E0358"/>
    <w:rsid w:val="000E3E8D"/>
    <w:rsid w:val="000E40FE"/>
    <w:rsid w:val="000E7981"/>
    <w:rsid w:val="000F2409"/>
    <w:rsid w:val="000F7C1F"/>
    <w:rsid w:val="00100495"/>
    <w:rsid w:val="00101BAD"/>
    <w:rsid w:val="00103406"/>
    <w:rsid w:val="00104983"/>
    <w:rsid w:val="00121F3B"/>
    <w:rsid w:val="001225CC"/>
    <w:rsid w:val="00123440"/>
    <w:rsid w:val="00124660"/>
    <w:rsid w:val="00136981"/>
    <w:rsid w:val="001466F2"/>
    <w:rsid w:val="00150112"/>
    <w:rsid w:val="0015406D"/>
    <w:rsid w:val="001544F2"/>
    <w:rsid w:val="001547CE"/>
    <w:rsid w:val="00157B00"/>
    <w:rsid w:val="00167E3B"/>
    <w:rsid w:val="00171583"/>
    <w:rsid w:val="00172CC3"/>
    <w:rsid w:val="001753F3"/>
    <w:rsid w:val="00176A0B"/>
    <w:rsid w:val="001865AB"/>
    <w:rsid w:val="0018783D"/>
    <w:rsid w:val="00191941"/>
    <w:rsid w:val="0019450F"/>
    <w:rsid w:val="001B0069"/>
    <w:rsid w:val="001B4C11"/>
    <w:rsid w:val="001C1500"/>
    <w:rsid w:val="001D19DE"/>
    <w:rsid w:val="001D34D0"/>
    <w:rsid w:val="001F1520"/>
    <w:rsid w:val="001F17D6"/>
    <w:rsid w:val="001F258A"/>
    <w:rsid w:val="001F4D04"/>
    <w:rsid w:val="001F6F52"/>
    <w:rsid w:val="00200F23"/>
    <w:rsid w:val="002019D1"/>
    <w:rsid w:val="0020208E"/>
    <w:rsid w:val="00207EFD"/>
    <w:rsid w:val="002109ED"/>
    <w:rsid w:val="00210EA1"/>
    <w:rsid w:val="002115BF"/>
    <w:rsid w:val="00214C83"/>
    <w:rsid w:val="00230F75"/>
    <w:rsid w:val="00231A08"/>
    <w:rsid w:val="00241D04"/>
    <w:rsid w:val="002445F5"/>
    <w:rsid w:val="00245C3D"/>
    <w:rsid w:val="00246FA2"/>
    <w:rsid w:val="00251728"/>
    <w:rsid w:val="002622F6"/>
    <w:rsid w:val="002631B4"/>
    <w:rsid w:val="00264210"/>
    <w:rsid w:val="002748FF"/>
    <w:rsid w:val="00275805"/>
    <w:rsid w:val="002826FB"/>
    <w:rsid w:val="002833DD"/>
    <w:rsid w:val="00286384"/>
    <w:rsid w:val="0028767F"/>
    <w:rsid w:val="00287857"/>
    <w:rsid w:val="002878CC"/>
    <w:rsid w:val="00287D5C"/>
    <w:rsid w:val="0029106F"/>
    <w:rsid w:val="00292E25"/>
    <w:rsid w:val="002934AB"/>
    <w:rsid w:val="00295971"/>
    <w:rsid w:val="00297D4C"/>
    <w:rsid w:val="002B0884"/>
    <w:rsid w:val="002B0908"/>
    <w:rsid w:val="002B377D"/>
    <w:rsid w:val="002B723B"/>
    <w:rsid w:val="002C1C62"/>
    <w:rsid w:val="002C22B3"/>
    <w:rsid w:val="002C3D14"/>
    <w:rsid w:val="002C652F"/>
    <w:rsid w:val="002D11B5"/>
    <w:rsid w:val="002E306A"/>
    <w:rsid w:val="002E6AE3"/>
    <w:rsid w:val="002F20BB"/>
    <w:rsid w:val="002F6B0E"/>
    <w:rsid w:val="003007BF"/>
    <w:rsid w:val="00301188"/>
    <w:rsid w:val="00304E06"/>
    <w:rsid w:val="003059BB"/>
    <w:rsid w:val="00311C7B"/>
    <w:rsid w:val="003127EC"/>
    <w:rsid w:val="00315DA3"/>
    <w:rsid w:val="003240BE"/>
    <w:rsid w:val="00326977"/>
    <w:rsid w:val="00336BA8"/>
    <w:rsid w:val="00337AB9"/>
    <w:rsid w:val="003457BB"/>
    <w:rsid w:val="00345DFF"/>
    <w:rsid w:val="003560A8"/>
    <w:rsid w:val="00360234"/>
    <w:rsid w:val="00363B9F"/>
    <w:rsid w:val="00363C4C"/>
    <w:rsid w:val="003670AC"/>
    <w:rsid w:val="00373F48"/>
    <w:rsid w:val="00376CF4"/>
    <w:rsid w:val="0038054F"/>
    <w:rsid w:val="00381641"/>
    <w:rsid w:val="00381653"/>
    <w:rsid w:val="003A3308"/>
    <w:rsid w:val="003A4604"/>
    <w:rsid w:val="003A47DD"/>
    <w:rsid w:val="003A4965"/>
    <w:rsid w:val="003A50F7"/>
    <w:rsid w:val="003A6AF1"/>
    <w:rsid w:val="003A6C5D"/>
    <w:rsid w:val="003B267D"/>
    <w:rsid w:val="003B44E3"/>
    <w:rsid w:val="003C2D73"/>
    <w:rsid w:val="003D5BE4"/>
    <w:rsid w:val="003E172F"/>
    <w:rsid w:val="003E180D"/>
    <w:rsid w:val="003E4A25"/>
    <w:rsid w:val="003E7ECF"/>
    <w:rsid w:val="003F3433"/>
    <w:rsid w:val="003F48BB"/>
    <w:rsid w:val="003F4B75"/>
    <w:rsid w:val="004014B6"/>
    <w:rsid w:val="00403ED9"/>
    <w:rsid w:val="0040450E"/>
    <w:rsid w:val="004066A9"/>
    <w:rsid w:val="00407FAF"/>
    <w:rsid w:val="004125C4"/>
    <w:rsid w:val="004141AA"/>
    <w:rsid w:val="0041742C"/>
    <w:rsid w:val="004239AD"/>
    <w:rsid w:val="004372D6"/>
    <w:rsid w:val="00440427"/>
    <w:rsid w:val="0045156C"/>
    <w:rsid w:val="004525C9"/>
    <w:rsid w:val="00453A53"/>
    <w:rsid w:val="00454ECB"/>
    <w:rsid w:val="00467D7C"/>
    <w:rsid w:val="0047220D"/>
    <w:rsid w:val="004770E4"/>
    <w:rsid w:val="00481161"/>
    <w:rsid w:val="00483688"/>
    <w:rsid w:val="004A0782"/>
    <w:rsid w:val="004A4FC3"/>
    <w:rsid w:val="004C03EC"/>
    <w:rsid w:val="004E1608"/>
    <w:rsid w:val="004F17A2"/>
    <w:rsid w:val="004F66D9"/>
    <w:rsid w:val="0050462B"/>
    <w:rsid w:val="0050630E"/>
    <w:rsid w:val="00511508"/>
    <w:rsid w:val="00513236"/>
    <w:rsid w:val="00513CDD"/>
    <w:rsid w:val="0051596A"/>
    <w:rsid w:val="00515F64"/>
    <w:rsid w:val="00516549"/>
    <w:rsid w:val="005178DD"/>
    <w:rsid w:val="00520846"/>
    <w:rsid w:val="00523286"/>
    <w:rsid w:val="00525E3C"/>
    <w:rsid w:val="00525FD6"/>
    <w:rsid w:val="00530A9A"/>
    <w:rsid w:val="00531157"/>
    <w:rsid w:val="005337B4"/>
    <w:rsid w:val="00534F4B"/>
    <w:rsid w:val="00541D14"/>
    <w:rsid w:val="005456DF"/>
    <w:rsid w:val="00553CE3"/>
    <w:rsid w:val="005617F2"/>
    <w:rsid w:val="00562937"/>
    <w:rsid w:val="00567A20"/>
    <w:rsid w:val="00567D2A"/>
    <w:rsid w:val="0057033D"/>
    <w:rsid w:val="0058119B"/>
    <w:rsid w:val="005843F0"/>
    <w:rsid w:val="005853A7"/>
    <w:rsid w:val="00586DC1"/>
    <w:rsid w:val="00590A7F"/>
    <w:rsid w:val="00590E03"/>
    <w:rsid w:val="00592BF5"/>
    <w:rsid w:val="00595AE6"/>
    <w:rsid w:val="005A2A39"/>
    <w:rsid w:val="005B4EED"/>
    <w:rsid w:val="005B6E91"/>
    <w:rsid w:val="005C11A1"/>
    <w:rsid w:val="005C51B3"/>
    <w:rsid w:val="005C7A20"/>
    <w:rsid w:val="005E11CC"/>
    <w:rsid w:val="005E174F"/>
    <w:rsid w:val="005E2B42"/>
    <w:rsid w:val="005E3A5A"/>
    <w:rsid w:val="005E3F94"/>
    <w:rsid w:val="005E494C"/>
    <w:rsid w:val="005E5326"/>
    <w:rsid w:val="005E5F91"/>
    <w:rsid w:val="005F0080"/>
    <w:rsid w:val="005F277A"/>
    <w:rsid w:val="005F324B"/>
    <w:rsid w:val="005F5EB9"/>
    <w:rsid w:val="005F7CD2"/>
    <w:rsid w:val="006046BD"/>
    <w:rsid w:val="00606351"/>
    <w:rsid w:val="00610EB8"/>
    <w:rsid w:val="006263A9"/>
    <w:rsid w:val="006269B5"/>
    <w:rsid w:val="006270D4"/>
    <w:rsid w:val="00634637"/>
    <w:rsid w:val="00644256"/>
    <w:rsid w:val="00663983"/>
    <w:rsid w:val="006660D3"/>
    <w:rsid w:val="006735AF"/>
    <w:rsid w:val="00673B2E"/>
    <w:rsid w:val="00676073"/>
    <w:rsid w:val="006822D7"/>
    <w:rsid w:val="00683AE1"/>
    <w:rsid w:val="00687C37"/>
    <w:rsid w:val="006900B5"/>
    <w:rsid w:val="006A089E"/>
    <w:rsid w:val="006B1FCB"/>
    <w:rsid w:val="006B3602"/>
    <w:rsid w:val="006C639F"/>
    <w:rsid w:val="006D2CCC"/>
    <w:rsid w:val="006D4E66"/>
    <w:rsid w:val="006E04C0"/>
    <w:rsid w:val="006F210D"/>
    <w:rsid w:val="007004C1"/>
    <w:rsid w:val="00711BF6"/>
    <w:rsid w:val="00713C9B"/>
    <w:rsid w:val="00714533"/>
    <w:rsid w:val="00722114"/>
    <w:rsid w:val="007232B8"/>
    <w:rsid w:val="007415B3"/>
    <w:rsid w:val="00743DC5"/>
    <w:rsid w:val="00744D2A"/>
    <w:rsid w:val="007454FC"/>
    <w:rsid w:val="007456FC"/>
    <w:rsid w:val="00751FDA"/>
    <w:rsid w:val="007526A7"/>
    <w:rsid w:val="00753686"/>
    <w:rsid w:val="00753C34"/>
    <w:rsid w:val="0077096F"/>
    <w:rsid w:val="00773E77"/>
    <w:rsid w:val="00773F5B"/>
    <w:rsid w:val="007745DC"/>
    <w:rsid w:val="00775B37"/>
    <w:rsid w:val="00775E55"/>
    <w:rsid w:val="00783C7A"/>
    <w:rsid w:val="00784364"/>
    <w:rsid w:val="00786BB2"/>
    <w:rsid w:val="007949DC"/>
    <w:rsid w:val="00797742"/>
    <w:rsid w:val="007A1D13"/>
    <w:rsid w:val="007B0A83"/>
    <w:rsid w:val="007B31F8"/>
    <w:rsid w:val="007B3BF2"/>
    <w:rsid w:val="007B4531"/>
    <w:rsid w:val="007B6D03"/>
    <w:rsid w:val="007C0CFE"/>
    <w:rsid w:val="007C2348"/>
    <w:rsid w:val="007C3A35"/>
    <w:rsid w:val="007C5000"/>
    <w:rsid w:val="007C5C2A"/>
    <w:rsid w:val="007D135E"/>
    <w:rsid w:val="007D79D2"/>
    <w:rsid w:val="007D7B2B"/>
    <w:rsid w:val="007E7767"/>
    <w:rsid w:val="007F0CCD"/>
    <w:rsid w:val="007F7D53"/>
    <w:rsid w:val="00800AA5"/>
    <w:rsid w:val="00803D75"/>
    <w:rsid w:val="00806403"/>
    <w:rsid w:val="008142BA"/>
    <w:rsid w:val="00815E24"/>
    <w:rsid w:val="00822F21"/>
    <w:rsid w:val="00833D58"/>
    <w:rsid w:val="00836AE2"/>
    <w:rsid w:val="00845950"/>
    <w:rsid w:val="008566F5"/>
    <w:rsid w:val="00866057"/>
    <w:rsid w:val="00875878"/>
    <w:rsid w:val="00880288"/>
    <w:rsid w:val="008902C8"/>
    <w:rsid w:val="00890A9A"/>
    <w:rsid w:val="008A4CEB"/>
    <w:rsid w:val="008A5B8C"/>
    <w:rsid w:val="008B6206"/>
    <w:rsid w:val="008B7FA5"/>
    <w:rsid w:val="008C2889"/>
    <w:rsid w:val="008C2910"/>
    <w:rsid w:val="008D0B17"/>
    <w:rsid w:val="008D458D"/>
    <w:rsid w:val="008E7AAF"/>
    <w:rsid w:val="008F35A1"/>
    <w:rsid w:val="009001A8"/>
    <w:rsid w:val="00901F98"/>
    <w:rsid w:val="00905AD7"/>
    <w:rsid w:val="00906BCE"/>
    <w:rsid w:val="009172A0"/>
    <w:rsid w:val="00917DC6"/>
    <w:rsid w:val="00934D27"/>
    <w:rsid w:val="00936D07"/>
    <w:rsid w:val="00937E4E"/>
    <w:rsid w:val="00940BA4"/>
    <w:rsid w:val="00941A66"/>
    <w:rsid w:val="00944B7C"/>
    <w:rsid w:val="00946166"/>
    <w:rsid w:val="009513E4"/>
    <w:rsid w:val="00951893"/>
    <w:rsid w:val="00953AAC"/>
    <w:rsid w:val="00962370"/>
    <w:rsid w:val="00964898"/>
    <w:rsid w:val="009675DB"/>
    <w:rsid w:val="009722B7"/>
    <w:rsid w:val="00972476"/>
    <w:rsid w:val="009769C5"/>
    <w:rsid w:val="009771C6"/>
    <w:rsid w:val="0097748D"/>
    <w:rsid w:val="009822F8"/>
    <w:rsid w:val="00984DF0"/>
    <w:rsid w:val="00986422"/>
    <w:rsid w:val="009928B1"/>
    <w:rsid w:val="00997CFA"/>
    <w:rsid w:val="009B0C46"/>
    <w:rsid w:val="009B243D"/>
    <w:rsid w:val="009B362E"/>
    <w:rsid w:val="009B4E65"/>
    <w:rsid w:val="009C0BF3"/>
    <w:rsid w:val="009C3E60"/>
    <w:rsid w:val="009C61CF"/>
    <w:rsid w:val="009D4DAD"/>
    <w:rsid w:val="009D691A"/>
    <w:rsid w:val="009D7B03"/>
    <w:rsid w:val="009F1CBF"/>
    <w:rsid w:val="009F2C8E"/>
    <w:rsid w:val="00A000F8"/>
    <w:rsid w:val="00A004B1"/>
    <w:rsid w:val="00A00AEF"/>
    <w:rsid w:val="00A1229F"/>
    <w:rsid w:val="00A127C2"/>
    <w:rsid w:val="00A12DF5"/>
    <w:rsid w:val="00A16E85"/>
    <w:rsid w:val="00A31EC7"/>
    <w:rsid w:val="00A50714"/>
    <w:rsid w:val="00A5087F"/>
    <w:rsid w:val="00A54D46"/>
    <w:rsid w:val="00A65291"/>
    <w:rsid w:val="00A76944"/>
    <w:rsid w:val="00A7752C"/>
    <w:rsid w:val="00A814A4"/>
    <w:rsid w:val="00A87BC9"/>
    <w:rsid w:val="00A90ACB"/>
    <w:rsid w:val="00A94BCF"/>
    <w:rsid w:val="00A97932"/>
    <w:rsid w:val="00AB4CBE"/>
    <w:rsid w:val="00AC30D2"/>
    <w:rsid w:val="00AC44CF"/>
    <w:rsid w:val="00AD47D2"/>
    <w:rsid w:val="00AE0A44"/>
    <w:rsid w:val="00B06C12"/>
    <w:rsid w:val="00B07B6A"/>
    <w:rsid w:val="00B158E7"/>
    <w:rsid w:val="00B16FCF"/>
    <w:rsid w:val="00B17EDC"/>
    <w:rsid w:val="00B255E8"/>
    <w:rsid w:val="00B25DCF"/>
    <w:rsid w:val="00B3428F"/>
    <w:rsid w:val="00B37DAA"/>
    <w:rsid w:val="00B4034D"/>
    <w:rsid w:val="00B44F0E"/>
    <w:rsid w:val="00B47370"/>
    <w:rsid w:val="00B500C6"/>
    <w:rsid w:val="00B53227"/>
    <w:rsid w:val="00B631CE"/>
    <w:rsid w:val="00B76EB7"/>
    <w:rsid w:val="00B80236"/>
    <w:rsid w:val="00B83D05"/>
    <w:rsid w:val="00B856A9"/>
    <w:rsid w:val="00B868AE"/>
    <w:rsid w:val="00B90662"/>
    <w:rsid w:val="00B91F24"/>
    <w:rsid w:val="00BA13F9"/>
    <w:rsid w:val="00BC00A8"/>
    <w:rsid w:val="00BC18BE"/>
    <w:rsid w:val="00BC1FF2"/>
    <w:rsid w:val="00BC35CF"/>
    <w:rsid w:val="00BC6CBD"/>
    <w:rsid w:val="00BC797E"/>
    <w:rsid w:val="00BD06ED"/>
    <w:rsid w:val="00BD0988"/>
    <w:rsid w:val="00BD1A3B"/>
    <w:rsid w:val="00BD24EC"/>
    <w:rsid w:val="00BD3278"/>
    <w:rsid w:val="00BD439B"/>
    <w:rsid w:val="00BD50A4"/>
    <w:rsid w:val="00BE1188"/>
    <w:rsid w:val="00BE1D25"/>
    <w:rsid w:val="00BE2977"/>
    <w:rsid w:val="00BE2DB2"/>
    <w:rsid w:val="00BF418D"/>
    <w:rsid w:val="00BF7C3B"/>
    <w:rsid w:val="00C11891"/>
    <w:rsid w:val="00C222E2"/>
    <w:rsid w:val="00C25B80"/>
    <w:rsid w:val="00C26D02"/>
    <w:rsid w:val="00C27485"/>
    <w:rsid w:val="00C32E6B"/>
    <w:rsid w:val="00C45737"/>
    <w:rsid w:val="00C461A1"/>
    <w:rsid w:val="00C46D61"/>
    <w:rsid w:val="00C53385"/>
    <w:rsid w:val="00C53D00"/>
    <w:rsid w:val="00C644FC"/>
    <w:rsid w:val="00C723DE"/>
    <w:rsid w:val="00C727AC"/>
    <w:rsid w:val="00C730B9"/>
    <w:rsid w:val="00C82EA3"/>
    <w:rsid w:val="00C94393"/>
    <w:rsid w:val="00C97004"/>
    <w:rsid w:val="00C97F51"/>
    <w:rsid w:val="00CA2B5B"/>
    <w:rsid w:val="00CA42DE"/>
    <w:rsid w:val="00CB5EB4"/>
    <w:rsid w:val="00CB6245"/>
    <w:rsid w:val="00CC09BB"/>
    <w:rsid w:val="00CC0ACF"/>
    <w:rsid w:val="00CC0CD7"/>
    <w:rsid w:val="00CD2F16"/>
    <w:rsid w:val="00CE102F"/>
    <w:rsid w:val="00CE71FC"/>
    <w:rsid w:val="00D00A5C"/>
    <w:rsid w:val="00D024B9"/>
    <w:rsid w:val="00D033C5"/>
    <w:rsid w:val="00D047D3"/>
    <w:rsid w:val="00D06D40"/>
    <w:rsid w:val="00D12700"/>
    <w:rsid w:val="00D16C19"/>
    <w:rsid w:val="00D23488"/>
    <w:rsid w:val="00D270C0"/>
    <w:rsid w:val="00D32270"/>
    <w:rsid w:val="00D45C28"/>
    <w:rsid w:val="00D46D2C"/>
    <w:rsid w:val="00D5238A"/>
    <w:rsid w:val="00D5375C"/>
    <w:rsid w:val="00D77199"/>
    <w:rsid w:val="00D83223"/>
    <w:rsid w:val="00D87E13"/>
    <w:rsid w:val="00D91872"/>
    <w:rsid w:val="00DB5B18"/>
    <w:rsid w:val="00DC51B0"/>
    <w:rsid w:val="00DD7D15"/>
    <w:rsid w:val="00DE1279"/>
    <w:rsid w:val="00DE23EB"/>
    <w:rsid w:val="00DE3CF8"/>
    <w:rsid w:val="00DF1CAA"/>
    <w:rsid w:val="00DF2615"/>
    <w:rsid w:val="00DF3FE9"/>
    <w:rsid w:val="00E004C9"/>
    <w:rsid w:val="00E020BA"/>
    <w:rsid w:val="00E02ED6"/>
    <w:rsid w:val="00E07535"/>
    <w:rsid w:val="00E07800"/>
    <w:rsid w:val="00E16E44"/>
    <w:rsid w:val="00E201BD"/>
    <w:rsid w:val="00E20B3C"/>
    <w:rsid w:val="00E21E5B"/>
    <w:rsid w:val="00E21F5F"/>
    <w:rsid w:val="00E234D9"/>
    <w:rsid w:val="00E243A1"/>
    <w:rsid w:val="00E258BC"/>
    <w:rsid w:val="00E33281"/>
    <w:rsid w:val="00E41C5F"/>
    <w:rsid w:val="00E4471E"/>
    <w:rsid w:val="00E50382"/>
    <w:rsid w:val="00E55253"/>
    <w:rsid w:val="00E57C44"/>
    <w:rsid w:val="00E62609"/>
    <w:rsid w:val="00E7337F"/>
    <w:rsid w:val="00E96493"/>
    <w:rsid w:val="00EA2E70"/>
    <w:rsid w:val="00EA7484"/>
    <w:rsid w:val="00EB7640"/>
    <w:rsid w:val="00EC76DF"/>
    <w:rsid w:val="00ED200E"/>
    <w:rsid w:val="00ED28F1"/>
    <w:rsid w:val="00ED3C25"/>
    <w:rsid w:val="00ED62F3"/>
    <w:rsid w:val="00EF231B"/>
    <w:rsid w:val="00EF2343"/>
    <w:rsid w:val="00EF537A"/>
    <w:rsid w:val="00F00C32"/>
    <w:rsid w:val="00F02E97"/>
    <w:rsid w:val="00F04D05"/>
    <w:rsid w:val="00F06FFC"/>
    <w:rsid w:val="00F136A3"/>
    <w:rsid w:val="00F13FE3"/>
    <w:rsid w:val="00F15CB9"/>
    <w:rsid w:val="00F27B6D"/>
    <w:rsid w:val="00F3185E"/>
    <w:rsid w:val="00F3528B"/>
    <w:rsid w:val="00F35FC9"/>
    <w:rsid w:val="00F406B7"/>
    <w:rsid w:val="00F427CA"/>
    <w:rsid w:val="00F433EA"/>
    <w:rsid w:val="00F442F6"/>
    <w:rsid w:val="00F47246"/>
    <w:rsid w:val="00F53492"/>
    <w:rsid w:val="00F617F3"/>
    <w:rsid w:val="00F64DC4"/>
    <w:rsid w:val="00F706B8"/>
    <w:rsid w:val="00F81115"/>
    <w:rsid w:val="00F818DB"/>
    <w:rsid w:val="00F8366E"/>
    <w:rsid w:val="00F83F36"/>
    <w:rsid w:val="00F84932"/>
    <w:rsid w:val="00F93611"/>
    <w:rsid w:val="00F94A01"/>
    <w:rsid w:val="00F97041"/>
    <w:rsid w:val="00FA09E8"/>
    <w:rsid w:val="00FA560B"/>
    <w:rsid w:val="00FC1C0C"/>
    <w:rsid w:val="00FC1E0A"/>
    <w:rsid w:val="00FC7A69"/>
    <w:rsid w:val="00FD00C5"/>
    <w:rsid w:val="00FD7852"/>
    <w:rsid w:val="00FE0E2B"/>
    <w:rsid w:val="00FE2CBA"/>
    <w:rsid w:val="00FE3C25"/>
    <w:rsid w:val="00FF010B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22F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uiPriority w:val="99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F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link w:val="3"/>
    <w:uiPriority w:val="99"/>
    <w:locked/>
    <w:rsid w:val="00044DBC"/>
    <w:rPr>
      <w:rFonts w:ascii="Tahoma" w:hAnsi="Tahoma" w:cs="Tahoma"/>
      <w:kern w:val="1"/>
      <w:sz w:val="29"/>
      <w:szCs w:val="29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paragraph" w:styleId="a0">
    <w:name w:val="Body Text"/>
    <w:basedOn w:val="a"/>
    <w:link w:val="a6"/>
    <w:uiPriority w:val="99"/>
    <w:rsid w:val="00044DBC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link w:val="a0"/>
    <w:uiPriority w:val="99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44DBC"/>
    <w:rPr>
      <w:rFonts w:ascii="Calibri" w:hAnsi="Calibri"/>
      <w:sz w:val="22"/>
      <w:lang w:eastAsia="ru-RU"/>
    </w:rPr>
  </w:style>
  <w:style w:type="table" w:styleId="a7">
    <w:name w:val="Table Grid"/>
    <w:basedOn w:val="a2"/>
    <w:uiPriority w:val="99"/>
    <w:rsid w:val="0004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044DBC"/>
    <w:pPr>
      <w:suppressAutoHyphens/>
      <w:spacing w:after="120"/>
      <w:ind w:left="283"/>
    </w:pPr>
    <w:rPr>
      <w:kern w:val="1"/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044DBC"/>
    <w:rPr>
      <w:rFonts w:ascii="Calibri" w:eastAsia="Times New Roman" w:hAnsi="Calibri" w:cs="Times New Roman"/>
      <w:kern w:val="1"/>
      <w:lang w:eastAsia="ar-SA" w:bidi="ar-SA"/>
    </w:rPr>
  </w:style>
  <w:style w:type="paragraph" w:styleId="aa">
    <w:name w:val="No Spacing"/>
    <w:uiPriority w:val="99"/>
    <w:qFormat/>
    <w:rsid w:val="007949DC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3"/>
    <w:uiPriority w:val="99"/>
    <w:rsid w:val="00794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79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locked/>
    <w:rsid w:val="007949DC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uiPriority w:val="99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15"/>
      <w:lang w:eastAsia="ru-RU"/>
    </w:rPr>
  </w:style>
  <w:style w:type="character" w:customStyle="1" w:styleId="Heading2">
    <w:name w:val="Heading #2_"/>
    <w:link w:val="Heading20"/>
    <w:uiPriority w:val="99"/>
    <w:locked/>
    <w:rsid w:val="007949DC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uiPriority w:val="99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bCs/>
      <w:sz w:val="15"/>
      <w:szCs w:val="15"/>
      <w:lang w:eastAsia="ru-RU"/>
    </w:rPr>
  </w:style>
  <w:style w:type="character" w:customStyle="1" w:styleId="BodytextBold32">
    <w:name w:val="Body text + Bold32"/>
    <w:uiPriority w:val="99"/>
    <w:rsid w:val="007949DC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b">
    <w:name w:val="header"/>
    <w:basedOn w:val="a"/>
    <w:link w:val="ac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CA42DE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CA42DE"/>
    <w:rPr>
      <w:rFonts w:cs="Times New Roman"/>
    </w:rPr>
  </w:style>
  <w:style w:type="paragraph" w:styleId="af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44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uiPriority w:val="99"/>
    <w:rsid w:val="002F20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542E65CD09B74D8D11C3C326AB38659B57D5F91D248BC3DEBCDA1DF2CCBC7BA06BC81CAF252900E98A1E36EBhC45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2E65CD09B74D8D11C3C326AB38659B57D5F91D248BC3DEBCDA1DF2CCBC7BA06BC81CAF252900E98A1A35EDhC44K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FBC6-A9EC-4E9E-B2C6-8605BA5B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4127</TotalTime>
  <Pages>1</Pages>
  <Words>16064</Words>
  <Characters>91570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134</cp:revision>
  <cp:lastPrinted>2017-10-12T08:41:00Z</cp:lastPrinted>
  <dcterms:created xsi:type="dcterms:W3CDTF">2017-09-19T08:08:00Z</dcterms:created>
  <dcterms:modified xsi:type="dcterms:W3CDTF">2017-11-10T06:59:00Z</dcterms:modified>
</cp:coreProperties>
</file>