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CF" w:rsidRPr="00F27A87" w:rsidRDefault="00B95BCF" w:rsidP="00EE5A93">
      <w:pPr>
        <w:jc w:val="center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главы   </w:t>
      </w:r>
      <w:r w:rsidR="00EE5A93" w:rsidRPr="00F27A87">
        <w:rPr>
          <w:b/>
          <w:sz w:val="20"/>
          <w:szCs w:val="20"/>
        </w:rPr>
        <w:t xml:space="preserve">Писаревского </w:t>
      </w:r>
      <w:r w:rsidRPr="00F27A87">
        <w:rPr>
          <w:b/>
          <w:sz w:val="20"/>
          <w:szCs w:val="20"/>
        </w:rPr>
        <w:t xml:space="preserve">сельского поселения </w:t>
      </w:r>
      <w:proofErr w:type="spellStart"/>
      <w:r w:rsidRPr="00F27A87">
        <w:rPr>
          <w:b/>
          <w:sz w:val="20"/>
          <w:szCs w:val="20"/>
        </w:rPr>
        <w:t>Тулунского</w:t>
      </w:r>
      <w:proofErr w:type="spellEnd"/>
      <w:r w:rsidRPr="00F27A87">
        <w:rPr>
          <w:b/>
          <w:sz w:val="20"/>
          <w:szCs w:val="20"/>
        </w:rPr>
        <w:t xml:space="preserve"> района Иркутской области и членов его </w:t>
      </w:r>
      <w:r w:rsidR="006927E8">
        <w:rPr>
          <w:b/>
          <w:sz w:val="20"/>
          <w:szCs w:val="20"/>
        </w:rPr>
        <w:t>семьи за период с 01 января 2017 года по 31 декабря 2017</w:t>
      </w:r>
      <w:r w:rsidRPr="00F27A87">
        <w:rPr>
          <w:b/>
          <w:sz w:val="20"/>
          <w:szCs w:val="20"/>
        </w:rPr>
        <w:t xml:space="preserve"> года.</w:t>
      </w:r>
    </w:p>
    <w:p w:rsidR="00B95BCF" w:rsidRPr="00C329C9" w:rsidRDefault="00B95BCF" w:rsidP="00B95BCF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130"/>
        <w:gridCol w:w="1276"/>
        <w:gridCol w:w="1275"/>
        <w:gridCol w:w="1701"/>
        <w:gridCol w:w="1701"/>
        <w:gridCol w:w="1357"/>
        <w:gridCol w:w="1357"/>
      </w:tblGrid>
      <w:tr w:rsidR="00B95BCF" w:rsidRPr="00C329C9" w:rsidTr="006927E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2017</w:t>
            </w:r>
            <w:r w:rsidR="00B95BCF" w:rsidRPr="00C329C9">
              <w:rPr>
                <w:sz w:val="20"/>
                <w:szCs w:val="20"/>
              </w:rPr>
              <w:t>г (</w:t>
            </w:r>
            <w:proofErr w:type="spellStart"/>
            <w:r w:rsidR="00B95BCF" w:rsidRPr="00C329C9">
              <w:rPr>
                <w:sz w:val="20"/>
                <w:szCs w:val="20"/>
              </w:rPr>
              <w:t>руб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ind w:left="522"/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B95BCF" w:rsidRPr="00C329C9" w:rsidTr="006927E8">
        <w:trPr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CF" w:rsidRPr="00C329C9" w:rsidRDefault="00B95BC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</w:t>
            </w:r>
            <w:proofErr w:type="spellStart"/>
            <w:r w:rsidRPr="00C329C9">
              <w:rPr>
                <w:sz w:val="20"/>
                <w:szCs w:val="20"/>
              </w:rPr>
              <w:t>кв</w:t>
            </w:r>
            <w:r w:rsidR="00B95BCF" w:rsidRPr="00C329C9">
              <w:rPr>
                <w:sz w:val="20"/>
                <w:szCs w:val="20"/>
              </w:rPr>
              <w:t>.м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6469E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Площадь (</w:t>
            </w:r>
            <w:proofErr w:type="spellStart"/>
            <w:r w:rsidRPr="00C329C9">
              <w:rPr>
                <w:sz w:val="20"/>
                <w:szCs w:val="20"/>
              </w:rPr>
              <w:t>кв</w:t>
            </w:r>
            <w:r w:rsidR="00B95BCF" w:rsidRPr="00C329C9">
              <w:rPr>
                <w:sz w:val="20"/>
                <w:szCs w:val="20"/>
              </w:rPr>
              <w:t>.м</w:t>
            </w:r>
            <w:proofErr w:type="spellEnd"/>
            <w:r w:rsidR="00B95BCF" w:rsidRPr="00C329C9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CF" w:rsidRPr="00C329C9" w:rsidRDefault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Страна происхождения</w:t>
            </w:r>
          </w:p>
        </w:tc>
      </w:tr>
      <w:tr w:rsidR="006927E8" w:rsidRPr="00C329C9" w:rsidTr="006927E8">
        <w:trPr>
          <w:trHeight w:val="12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 Анатолий Ефимович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Глава </w:t>
            </w:r>
          </w:p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 w:rsidRPr="006927E8">
              <w:rPr>
                <w:rFonts w:ascii="Calibri" w:eastAsia="Calibri" w:hAnsi="Calibri"/>
                <w:sz w:val="22"/>
                <w:szCs w:val="22"/>
                <w:lang w:eastAsia="en-US"/>
              </w:rPr>
              <w:t>389676,53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E8" w:rsidRDefault="006927E8" w:rsidP="006927E8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½ доли Земельный участок </w:t>
            </w:r>
          </w:p>
          <w:p w:rsidR="006927E8" w:rsidRDefault="006927E8" w:rsidP="006927E8">
            <w:pPr>
              <w:rPr>
                <w:sz w:val="20"/>
                <w:szCs w:val="20"/>
              </w:rPr>
            </w:pPr>
          </w:p>
          <w:p w:rsidR="006927E8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  <w:p w:rsidR="006927E8" w:rsidRDefault="006927E8" w:rsidP="006927E8">
            <w:pPr>
              <w:rPr>
                <w:sz w:val="20"/>
                <w:szCs w:val="20"/>
              </w:rPr>
            </w:pPr>
          </w:p>
          <w:p w:rsidR="006927E8" w:rsidRPr="00C329C9" w:rsidRDefault="006927E8" w:rsidP="006927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  <w:r w:rsidRPr="006927E8">
              <w:rPr>
                <w:sz w:val="20"/>
                <w:szCs w:val="20"/>
              </w:rPr>
              <w:t>600,0</w:t>
            </w: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  <w:r w:rsidRPr="006927E8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27E8" w:rsidRPr="00C329C9" w:rsidTr="006927E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27E8" w:rsidRPr="00C329C9" w:rsidTr="006927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Pr="00C329C9" w:rsidRDefault="006927E8" w:rsidP="006927E8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Супруга –</w:t>
            </w:r>
            <w:r>
              <w:rPr>
                <w:sz w:val="20"/>
                <w:szCs w:val="20"/>
              </w:rPr>
              <w:t>Самарина Надежда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ED34BC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503906,44                                     </w:t>
            </w:r>
            <w:r w:rsidR="00F02FA2">
              <w:rPr>
                <w:sz w:val="20"/>
                <w:szCs w:val="20"/>
              </w:rPr>
              <w:t xml:space="preserve">                           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Default="006927E8" w:rsidP="006927E8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½ доли Земельный участок </w:t>
            </w:r>
          </w:p>
          <w:p w:rsidR="006927E8" w:rsidRDefault="006927E8" w:rsidP="006927E8">
            <w:pPr>
              <w:rPr>
                <w:sz w:val="20"/>
                <w:szCs w:val="20"/>
              </w:rPr>
            </w:pPr>
          </w:p>
          <w:p w:rsidR="006927E8" w:rsidRPr="00C329C9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 в 2-х квартирном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  <w:r w:rsidRPr="006927E8">
              <w:rPr>
                <w:sz w:val="20"/>
                <w:szCs w:val="20"/>
              </w:rPr>
              <w:t>600,0</w:t>
            </w: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</w:p>
          <w:p w:rsidR="006927E8" w:rsidRPr="006927E8" w:rsidRDefault="006927E8" w:rsidP="006927E8">
            <w:pPr>
              <w:jc w:val="center"/>
              <w:rPr>
                <w:sz w:val="20"/>
                <w:szCs w:val="20"/>
              </w:rPr>
            </w:pPr>
            <w:r w:rsidRPr="006927E8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Россия</w:t>
            </w: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Default="006927E8" w:rsidP="006927E8">
            <w:pPr>
              <w:jc w:val="both"/>
              <w:rPr>
                <w:sz w:val="20"/>
                <w:szCs w:val="20"/>
              </w:rPr>
            </w:pPr>
          </w:p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8" w:rsidRPr="00C329C9" w:rsidRDefault="006927E8" w:rsidP="006927E8">
            <w:pPr>
              <w:tabs>
                <w:tab w:val="left" w:pos="296"/>
              </w:tabs>
              <w:ind w:righ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  <w:r w:rsidR="00ED34BC">
              <w:rPr>
                <w:sz w:val="20"/>
                <w:szCs w:val="20"/>
              </w:rPr>
              <w:t xml:space="preserve"> 310290</w:t>
            </w:r>
            <w:r>
              <w:rPr>
                <w:sz w:val="20"/>
                <w:szCs w:val="20"/>
              </w:rPr>
              <w:t xml:space="preserve"> Волга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B95BCF" w:rsidRPr="00F27A87" w:rsidRDefault="00C329C9" w:rsidP="00B95BCF">
      <w:pPr>
        <w:jc w:val="both"/>
        <w:rPr>
          <w:b/>
          <w:sz w:val="20"/>
          <w:szCs w:val="20"/>
        </w:rPr>
      </w:pPr>
      <w:r w:rsidRPr="00F27A87">
        <w:rPr>
          <w:b/>
          <w:sz w:val="20"/>
          <w:szCs w:val="20"/>
        </w:rPr>
        <w:t>Сведения о расходах</w:t>
      </w:r>
    </w:p>
    <w:tbl>
      <w:tblPr>
        <w:tblStyle w:val="a4"/>
        <w:tblW w:w="15271" w:type="dxa"/>
        <w:tblLook w:val="04A0" w:firstRow="1" w:lastRow="0" w:firstColumn="1" w:lastColumn="0" w:noHBand="0" w:noVBand="1"/>
      </w:tblPr>
      <w:tblGrid>
        <w:gridCol w:w="1493"/>
        <w:gridCol w:w="2097"/>
        <w:gridCol w:w="2326"/>
        <w:gridCol w:w="2202"/>
        <w:gridCol w:w="4486"/>
        <w:gridCol w:w="2667"/>
      </w:tblGrid>
      <w:tr w:rsidR="00C329C9" w:rsidTr="006927E8">
        <w:trPr>
          <w:trHeight w:val="309"/>
        </w:trPr>
        <w:tc>
          <w:tcPr>
            <w:tcW w:w="1493" w:type="dxa"/>
          </w:tcPr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Фамилия,</w:t>
            </w:r>
          </w:p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инициалы</w:t>
            </w:r>
          </w:p>
        </w:tc>
        <w:tc>
          <w:tcPr>
            <w:tcW w:w="2097" w:type="dxa"/>
          </w:tcPr>
          <w:p w:rsidR="00C329C9" w:rsidRPr="00C329C9" w:rsidRDefault="00C329C9" w:rsidP="00363954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Должность</w:t>
            </w:r>
          </w:p>
        </w:tc>
        <w:tc>
          <w:tcPr>
            <w:tcW w:w="2326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202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Сумма сделки</w:t>
            </w:r>
          </w:p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(руб.)</w:t>
            </w:r>
          </w:p>
        </w:tc>
        <w:tc>
          <w:tcPr>
            <w:tcW w:w="4486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67" w:type="dxa"/>
          </w:tcPr>
          <w:p w:rsidR="00C329C9" w:rsidRPr="00C329C9" w:rsidRDefault="00C329C9" w:rsidP="00B95BCF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Основание приобретения</w:t>
            </w:r>
          </w:p>
        </w:tc>
      </w:tr>
      <w:tr w:rsidR="006927E8" w:rsidTr="006927E8">
        <w:trPr>
          <w:trHeight w:val="404"/>
        </w:trPr>
        <w:tc>
          <w:tcPr>
            <w:tcW w:w="1493" w:type="dxa"/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Самарин Анатолий Ефимович</w:t>
            </w:r>
          </w:p>
        </w:tc>
        <w:tc>
          <w:tcPr>
            <w:tcW w:w="2097" w:type="dxa"/>
          </w:tcPr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 xml:space="preserve">Глава </w:t>
            </w:r>
          </w:p>
          <w:p w:rsidR="006927E8" w:rsidRPr="00C329C9" w:rsidRDefault="006927E8" w:rsidP="006927E8">
            <w:pPr>
              <w:jc w:val="both"/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2326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6927E8" w:rsidRPr="006D7874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  <w:tr w:rsidR="006927E8" w:rsidTr="006927E8">
        <w:trPr>
          <w:trHeight w:val="575"/>
        </w:trPr>
        <w:tc>
          <w:tcPr>
            <w:tcW w:w="1493" w:type="dxa"/>
          </w:tcPr>
          <w:p w:rsidR="006927E8" w:rsidRDefault="006927E8" w:rsidP="006927E8">
            <w:pPr>
              <w:rPr>
                <w:sz w:val="20"/>
                <w:szCs w:val="20"/>
              </w:rPr>
            </w:pPr>
            <w:r w:rsidRPr="00C329C9">
              <w:rPr>
                <w:sz w:val="20"/>
                <w:szCs w:val="20"/>
              </w:rPr>
              <w:t>Супруга –</w:t>
            </w:r>
          </w:p>
          <w:p w:rsidR="006927E8" w:rsidRPr="00C329C9" w:rsidRDefault="006927E8" w:rsidP="0069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Надежда Анатольевна</w:t>
            </w:r>
          </w:p>
        </w:tc>
        <w:tc>
          <w:tcPr>
            <w:tcW w:w="2097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2326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202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4486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2667" w:type="dxa"/>
          </w:tcPr>
          <w:p w:rsidR="006927E8" w:rsidRPr="0013030F" w:rsidRDefault="006927E8" w:rsidP="006927E8">
            <w:pPr>
              <w:jc w:val="both"/>
              <w:rPr>
                <w:sz w:val="20"/>
                <w:szCs w:val="20"/>
              </w:rPr>
            </w:pPr>
            <w:r w:rsidRPr="0013030F">
              <w:rPr>
                <w:sz w:val="20"/>
                <w:szCs w:val="20"/>
              </w:rPr>
              <w:t>Не приобреталось</w:t>
            </w:r>
          </w:p>
        </w:tc>
      </w:tr>
    </w:tbl>
    <w:p w:rsidR="00F27A87" w:rsidRDefault="00F27A87" w:rsidP="00B95BCF">
      <w:pPr>
        <w:jc w:val="both"/>
        <w:rPr>
          <w:b/>
          <w:sz w:val="28"/>
          <w:szCs w:val="28"/>
        </w:rPr>
      </w:pPr>
    </w:p>
    <w:sectPr w:rsidR="00F27A87" w:rsidSect="001F445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F16"/>
    <w:multiLevelType w:val="hybridMultilevel"/>
    <w:tmpl w:val="DFB6E38A"/>
    <w:lvl w:ilvl="0" w:tplc="B68CC29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4F056C3"/>
    <w:multiLevelType w:val="hybridMultilevel"/>
    <w:tmpl w:val="5888F050"/>
    <w:lvl w:ilvl="0" w:tplc="BBB6C41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4C52467"/>
    <w:multiLevelType w:val="hybridMultilevel"/>
    <w:tmpl w:val="60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F"/>
    <w:rsid w:val="00012983"/>
    <w:rsid w:val="00091FF9"/>
    <w:rsid w:val="0013030F"/>
    <w:rsid w:val="001A5E05"/>
    <w:rsid w:val="001F4454"/>
    <w:rsid w:val="0035628D"/>
    <w:rsid w:val="003723D1"/>
    <w:rsid w:val="003A40A3"/>
    <w:rsid w:val="003B19D5"/>
    <w:rsid w:val="00493CFD"/>
    <w:rsid w:val="004A63B6"/>
    <w:rsid w:val="00567A47"/>
    <w:rsid w:val="00646C83"/>
    <w:rsid w:val="006927E8"/>
    <w:rsid w:val="006D7874"/>
    <w:rsid w:val="00717F2D"/>
    <w:rsid w:val="009E4CE0"/>
    <w:rsid w:val="00AE0344"/>
    <w:rsid w:val="00B03DE8"/>
    <w:rsid w:val="00B21B35"/>
    <w:rsid w:val="00B6469E"/>
    <w:rsid w:val="00B95BCF"/>
    <w:rsid w:val="00BC6A87"/>
    <w:rsid w:val="00BD4ACE"/>
    <w:rsid w:val="00C329C9"/>
    <w:rsid w:val="00C72AAD"/>
    <w:rsid w:val="00D02ECD"/>
    <w:rsid w:val="00ED34BC"/>
    <w:rsid w:val="00EE5A93"/>
    <w:rsid w:val="00F02FA2"/>
    <w:rsid w:val="00F23AF5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C505-5FAA-4E42-8649-ADFACAD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83"/>
    <w:pPr>
      <w:ind w:left="720"/>
      <w:contextualSpacing/>
    </w:pPr>
  </w:style>
  <w:style w:type="table" w:styleId="a4">
    <w:name w:val="Table Grid"/>
    <w:basedOn w:val="a1"/>
    <w:uiPriority w:val="59"/>
    <w:rsid w:val="00C3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17</cp:revision>
  <dcterms:created xsi:type="dcterms:W3CDTF">2015-03-31T08:11:00Z</dcterms:created>
  <dcterms:modified xsi:type="dcterms:W3CDTF">2018-09-15T09:03:00Z</dcterms:modified>
</cp:coreProperties>
</file>