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E" w:rsidRDefault="001D678E" w:rsidP="001D678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 –ГРАФИК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2"/>
        <w:gridCol w:w="8718"/>
      </w:tblGrid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665254, Иркутская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4-е отделение ГСС п., Мичурина, 36, +7(39530)49033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zakat</w:t>
            </w:r>
            <w:r>
              <w:rPr>
                <w:rFonts w:ascii="Times New Roman" w:hAnsi="Times New Roman"/>
                <w:sz w:val="16"/>
                <w:szCs w:val="16"/>
              </w:rPr>
              <w:t>1074@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3816007856</w:t>
            </w:r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381601001</w:t>
            </w:r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25638445</w:t>
            </w:r>
          </w:p>
        </w:tc>
      </w:tr>
    </w:tbl>
    <w:p w:rsidR="001D678E" w:rsidRDefault="001D678E" w:rsidP="001D678E">
      <w:pPr>
        <w:rPr>
          <w:sz w:val="16"/>
          <w:szCs w:val="16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426"/>
        <w:gridCol w:w="1275"/>
        <w:gridCol w:w="1418"/>
        <w:gridCol w:w="567"/>
        <w:gridCol w:w="283"/>
        <w:gridCol w:w="993"/>
        <w:gridCol w:w="992"/>
        <w:gridCol w:w="850"/>
        <w:gridCol w:w="1985"/>
        <w:gridCol w:w="1276"/>
        <w:gridCol w:w="1511"/>
      </w:tblGrid>
      <w:tr w:rsidR="001D678E" w:rsidTr="001D678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11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1D678E" w:rsidTr="001D678E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D678E" w:rsidRDefault="001D678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  заказа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78E" w:rsidRDefault="001D678E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Ориентировочная начальная(максимальная) цена контракта,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Обоснование внесение изменений</w:t>
            </w:r>
          </w:p>
        </w:tc>
      </w:tr>
      <w:tr w:rsidR="001D678E" w:rsidTr="001D678E">
        <w:trPr>
          <w:trHeight w:val="1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участка автомобильной дороги по ул. Чапаева пос. 4-ое отделения ГСС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515,92786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5,1852/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15. 09.2016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ремонт участка автомобильной дороги по ул. Мичурина в п. 4-е отделение ГСС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-Субъектам малого предпринимательства и социально ориентированным некоммерческим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 (в соответствии со статьей 30 Федерального закона №44-ФЗ)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2,5/12,500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31.12.2016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в п. Центральные мастерские по ул. Караваева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296, 59164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2,966/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15.09.2016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торгам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СМП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1062,5195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1062,5195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10,652/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40.12.10.120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74,800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935 0104 7953000000 244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101,500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Товары, работы или услуги на сумму, не превышающую ста тысяч рублей (закупка в соответствии с п.4, 5, 23, 26, 33, 42 части 1статьи 93 Федерального закона № 44-ФЗ)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 w:rsidP="006F28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</w:t>
            </w:r>
            <w:r w:rsidR="006F2835">
              <w:rPr>
                <w:rFonts w:ascii="Times New Roman" w:hAnsi="Times New Roman"/>
                <w:sz w:val="16"/>
                <w:szCs w:val="16"/>
              </w:rPr>
              <w:t xml:space="preserve">541 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935 0113 90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0073150 244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935 0203 7030251180 244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22,314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9350412 7952300000 244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137,43587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935 0502 7952000000 244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367,52888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99,96648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858,48746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исполнителя0 в соответствии с пунктом 5 части 1 статьи 93 Федерального закона №44-ФЗ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678E">
              <w:rPr>
                <w:rFonts w:ascii="Times New Roman" w:hAnsi="Times New Roman"/>
                <w:b/>
                <w:sz w:val="16"/>
                <w:szCs w:val="16"/>
              </w:rPr>
              <w:t>1062,5195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1D678E" w:rsidRDefault="006F283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2127,355</w:t>
            </w:r>
            <w:bookmarkStart w:id="0" w:name="_GoBack"/>
            <w:bookmarkEnd w:id="0"/>
            <w:r w:rsidR="001D678E" w:rsidRPr="001D678E"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D678E" w:rsidRDefault="001D678E" w:rsidP="001D678E">
      <w:pPr>
        <w:rPr>
          <w:rFonts w:ascii="Times New Roman" w:hAnsi="Times New Roman"/>
        </w:rPr>
      </w:pPr>
    </w:p>
    <w:p w:rsidR="001D678E" w:rsidRDefault="001D678E" w:rsidP="001D67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Шевцов Владислав Иванович, глава Писаревского сельского поселения </w:t>
      </w:r>
      <w:r>
        <w:rPr>
          <w:rFonts w:ascii="Times New Roman" w:hAnsi="Times New Roman"/>
        </w:rPr>
        <w:t xml:space="preserve">                                              ____________________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_07_»ноября  2016год</w:t>
      </w:r>
    </w:p>
    <w:p w:rsidR="001D678E" w:rsidRDefault="001D678E" w:rsidP="001D678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должность руководителя)</w:t>
      </w:r>
    </w:p>
    <w:p w:rsidR="001D678E" w:rsidRDefault="001D678E" w:rsidP="001D678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уполномоченного должностного лица, </w:t>
      </w:r>
      <w:proofErr w:type="gramStart"/>
      <w:r>
        <w:rPr>
          <w:sz w:val="16"/>
          <w:szCs w:val="16"/>
        </w:rPr>
        <w:t>заказчика )</w:t>
      </w:r>
      <w:proofErr w:type="gramEnd"/>
      <w:r>
        <w:rPr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                                              (дата утверждения)</w:t>
      </w:r>
    </w:p>
    <w:p w:rsidR="001D678E" w:rsidRDefault="001D678E" w:rsidP="001D678E"/>
    <w:p w:rsidR="00B466E4" w:rsidRDefault="00B466E4"/>
    <w:sectPr w:rsidR="00B466E4" w:rsidSect="001D67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E"/>
    <w:rsid w:val="001D678E"/>
    <w:rsid w:val="006C5E73"/>
    <w:rsid w:val="006F2835"/>
    <w:rsid w:val="00B466E4"/>
    <w:rsid w:val="00D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3462-87EC-4DA8-B9CB-030478F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8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2016-11-07T05:10:00Z</cp:lastPrinted>
  <dcterms:created xsi:type="dcterms:W3CDTF">2016-11-07T05:07:00Z</dcterms:created>
  <dcterms:modified xsi:type="dcterms:W3CDTF">2016-11-08T02:50:00Z</dcterms:modified>
</cp:coreProperties>
</file>