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C5" w:rsidRDefault="009559C5" w:rsidP="00DA54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9559C5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559C5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559C5" w:rsidRDefault="009559C5" w:rsidP="00695D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C93"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 w:rsidRPr="00FA3C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5</w:t>
      </w:r>
      <w:proofErr w:type="gramEnd"/>
    </w:p>
    <w:p w:rsidR="009559C5" w:rsidRPr="00FA3C93" w:rsidRDefault="009559C5" w:rsidP="00695D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C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9559C5" w:rsidRDefault="009559C5" w:rsidP="00695D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«Социально – </w:t>
      </w:r>
      <w:proofErr w:type="gramStart"/>
      <w:r>
        <w:rPr>
          <w:rFonts w:ascii="Times New Roman" w:hAnsi="Times New Roman"/>
          <w:sz w:val="28"/>
          <w:szCs w:val="28"/>
        </w:rPr>
        <w:t>экономическое  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559C5" w:rsidRPr="00FA3C93" w:rsidRDefault="009559C5" w:rsidP="00695D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поселения»</w:t>
      </w:r>
    </w:p>
    <w:p w:rsidR="009559C5" w:rsidRPr="00FA3C93" w:rsidRDefault="009559C5" w:rsidP="00695D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3C93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FA3C9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FA3C93">
        <w:rPr>
          <w:rFonts w:ascii="Times New Roman" w:hAnsi="Times New Roman"/>
          <w:sz w:val="28"/>
          <w:szCs w:val="28"/>
        </w:rPr>
        <w:t xml:space="preserve"> годы</w:t>
      </w: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954C61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C61">
        <w:rPr>
          <w:rFonts w:ascii="Times New Roman" w:hAnsi="Times New Roman"/>
          <w:sz w:val="28"/>
          <w:szCs w:val="28"/>
        </w:rPr>
        <w:t>ПОДПРОГРАММА</w:t>
      </w:r>
    </w:p>
    <w:p w:rsidR="009559C5" w:rsidRPr="00917C2E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sz w:val="28"/>
          <w:szCs w:val="28"/>
        </w:rPr>
        <w:t xml:space="preserve">«Обеспечение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главы Писаревского сельского поселения </w:t>
      </w:r>
      <w:r w:rsidRPr="00917C2E">
        <w:rPr>
          <w:rFonts w:ascii="Times New Roman" w:hAnsi="Times New Roman"/>
          <w:sz w:val="28"/>
          <w:szCs w:val="28"/>
        </w:rPr>
        <w:t xml:space="preserve">и </w:t>
      </w:r>
    </w:p>
    <w:p w:rsidR="009559C5" w:rsidRPr="00917C2E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C2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Писаревского сельского поселения на 2018</w:t>
      </w:r>
      <w:r w:rsidRPr="00917C2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917C2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Pr="00FA3C93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9C5" w:rsidRDefault="009559C5" w:rsidP="00695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4-е отделение ГСС </w:t>
      </w:r>
    </w:p>
    <w:p w:rsidR="009559C5" w:rsidRPr="00FA3C93" w:rsidRDefault="009559C5" w:rsidP="00415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2017г</w:t>
      </w:r>
      <w:r w:rsidR="00415DF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559C5" w:rsidRPr="00695D6F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5D6F">
        <w:rPr>
          <w:rFonts w:ascii="Times New Roman" w:hAnsi="Times New Roman"/>
          <w:sz w:val="28"/>
          <w:szCs w:val="28"/>
        </w:rPr>
        <w:lastRenderedPageBreak/>
        <w:t>ПАСПОРТ ПОДПРОГРАММЫ</w:t>
      </w:r>
    </w:p>
    <w:p w:rsidR="009559C5" w:rsidRPr="00346EA6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5D6F">
        <w:rPr>
          <w:rFonts w:ascii="Times New Roman" w:hAnsi="Times New Roman"/>
          <w:sz w:val="28"/>
          <w:szCs w:val="28"/>
        </w:rPr>
        <w:t xml:space="preserve"> «</w:t>
      </w:r>
      <w:r w:rsidRPr="00346EA6">
        <w:rPr>
          <w:rFonts w:ascii="Times New Roman" w:hAnsi="Times New Roman"/>
          <w:sz w:val="28"/>
          <w:szCs w:val="28"/>
        </w:rPr>
        <w:t>Обеспечение деятельности главы</w:t>
      </w:r>
    </w:p>
    <w:p w:rsidR="009559C5" w:rsidRPr="00346EA6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346EA6">
        <w:rPr>
          <w:rFonts w:ascii="Times New Roman" w:hAnsi="Times New Roman"/>
          <w:sz w:val="28"/>
          <w:szCs w:val="28"/>
        </w:rPr>
        <w:t xml:space="preserve">сельского поселения и администрации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346EA6">
        <w:rPr>
          <w:rFonts w:ascii="Times New Roman" w:hAnsi="Times New Roman"/>
          <w:sz w:val="28"/>
          <w:szCs w:val="28"/>
        </w:rPr>
        <w:t>сельского поселения на 2018 – 2022 гг.»</w:t>
      </w:r>
    </w:p>
    <w:p w:rsidR="009559C5" w:rsidRPr="00695D6F" w:rsidRDefault="009559C5" w:rsidP="005605AF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5D6F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</w:t>
      </w:r>
    </w:p>
    <w:p w:rsidR="009559C5" w:rsidRPr="00695D6F" w:rsidRDefault="009559C5" w:rsidP="005605AF">
      <w:pPr>
        <w:pStyle w:val="ConsPlusNonformat"/>
        <w:ind w:hanging="2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5D6F">
        <w:rPr>
          <w:rFonts w:ascii="Times New Roman" w:hAnsi="Times New Roman" w:cs="Times New Roman"/>
          <w:sz w:val="28"/>
          <w:szCs w:val="28"/>
          <w:u w:val="single"/>
        </w:rPr>
        <w:t xml:space="preserve"> «Социально-экономическое развитие территории сельского поселения»</w:t>
      </w:r>
    </w:p>
    <w:p w:rsidR="009559C5" w:rsidRPr="00695D6F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6F">
        <w:rPr>
          <w:rFonts w:ascii="Times New Roman" w:hAnsi="Times New Roman"/>
          <w:sz w:val="28"/>
          <w:szCs w:val="28"/>
        </w:rPr>
        <w:t>(далее соответственно - подпрограмма, муниципальная программа)</w:t>
      </w:r>
    </w:p>
    <w:tbl>
      <w:tblPr>
        <w:tblW w:w="5626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44"/>
        <w:gridCol w:w="6722"/>
      </w:tblGrid>
      <w:tr w:rsidR="009559C5" w:rsidRPr="006B6FEB" w:rsidTr="002F74DE">
        <w:trPr>
          <w:trHeight w:val="399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EB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территории сельского поселения»</w:t>
            </w:r>
          </w:p>
        </w:tc>
      </w:tr>
      <w:tr w:rsidR="009559C5" w:rsidRPr="006B6FEB" w:rsidTr="002F74DE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«Обеспечение деятельности главы</w:t>
            </w:r>
          </w:p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 xml:space="preserve">сельского поселения 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>сельского поселения на 2018 -2022 гг.»</w:t>
            </w:r>
          </w:p>
        </w:tc>
      </w:tr>
      <w:tr w:rsidR="009559C5" w:rsidRPr="006B6FEB" w:rsidTr="002F74DE">
        <w:trPr>
          <w:trHeight w:val="365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9559C5" w:rsidRPr="006B6FEB" w:rsidTr="002F74DE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9559C5" w:rsidRPr="006B6FEB" w:rsidTr="002F74DE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CB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 xml:space="preserve">Осуществление эффективной муниципальной политики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Писаревском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>сельском поселении.</w:t>
            </w:r>
          </w:p>
        </w:tc>
      </w:tr>
      <w:tr w:rsidR="009559C5" w:rsidRPr="006B6FEB" w:rsidTr="002F74DE">
        <w:trPr>
          <w:trHeight w:val="1669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 xml:space="preserve">1.Обеспечение деятельности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 xml:space="preserve">сельского поселения 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559C5" w:rsidRPr="006B6FEB" w:rsidTr="002F74DE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2018-2022гг</w:t>
            </w:r>
          </w:p>
        </w:tc>
      </w:tr>
      <w:tr w:rsidR="009559C5" w:rsidRPr="006B6FEB" w:rsidTr="002F74DE">
        <w:trPr>
          <w:trHeight w:val="212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8C2D19" w:rsidRDefault="009559C5" w:rsidP="002F74DE">
            <w:pPr>
              <w:pStyle w:val="ConsPlusNorma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D1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C2D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Писаревского </w:t>
            </w:r>
            <w:r w:rsidRPr="008C2D19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 без нарушений к общему количеству полномочий.</w:t>
            </w:r>
          </w:p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2.Количество муниципальных служащих, прошедших обучение по повышению квалификации;</w:t>
            </w:r>
          </w:p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559C5" w:rsidRPr="006B6FEB" w:rsidTr="002F74DE">
        <w:trPr>
          <w:trHeight w:val="1164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 xml:space="preserve">1.Обеспечение деятельности </w:t>
            </w:r>
            <w:r w:rsidR="000B1491" w:rsidRPr="006B6FEB">
              <w:rPr>
                <w:rFonts w:ascii="Times New Roman" w:hAnsi="Times New Roman"/>
                <w:sz w:val="28"/>
                <w:szCs w:val="28"/>
              </w:rPr>
              <w:t>главы сельского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 xml:space="preserve"> поселения и </w:t>
            </w:r>
            <w:r w:rsidR="000B1491" w:rsidRPr="006B6FEB">
              <w:rPr>
                <w:rFonts w:ascii="Times New Roman" w:hAnsi="Times New Roman"/>
                <w:sz w:val="28"/>
                <w:szCs w:val="28"/>
              </w:rPr>
              <w:t>Администрации сельского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 xml:space="preserve"> поселения;</w:t>
            </w:r>
          </w:p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B1491" w:rsidRPr="006B6FEB">
              <w:rPr>
                <w:rFonts w:ascii="Times New Roman" w:hAnsi="Times New Roman"/>
                <w:sz w:val="28"/>
                <w:szCs w:val="28"/>
              </w:rPr>
              <w:t>Управление муниципальным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 xml:space="preserve"> долгом сельского поселения</w:t>
            </w:r>
          </w:p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 xml:space="preserve">3. Пенсионное обеспечение граждан, замещавших должности главы сельских поселений и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служащих органов местного самоуправления сельского поселения;</w:t>
            </w:r>
          </w:p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4. Повышение квалификации муниципальных служащих.</w:t>
            </w:r>
          </w:p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5. Управление средствами резервного фонда администрации сельского поселения.</w:t>
            </w:r>
          </w:p>
          <w:p w:rsidR="009559C5" w:rsidRPr="006B6FEB" w:rsidRDefault="009559C5" w:rsidP="002F7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559C5" w:rsidRPr="006B6FEB" w:rsidTr="00370DA5">
        <w:trPr>
          <w:trHeight w:val="5175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A6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9C5" w:rsidRDefault="009559C5" w:rsidP="00A6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  <w:p w:rsidR="009559C5" w:rsidRPr="006B6FEB" w:rsidRDefault="009559C5" w:rsidP="006D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59C5" w:rsidRPr="006B6FEB" w:rsidRDefault="009559C5" w:rsidP="00A6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38 936,6 </w:t>
            </w:r>
            <w:r w:rsidRPr="00FB1654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. руб., в том числе:</w:t>
            </w:r>
          </w:p>
          <w:p w:rsidR="009559C5" w:rsidRDefault="009559C5" w:rsidP="006D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–7602,0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370D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9559C5" w:rsidRDefault="009559C5" w:rsidP="006D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7818,0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370D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559C5" w:rsidRDefault="009559C5" w:rsidP="006D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- 7822,2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370D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559C5" w:rsidRDefault="009559C5" w:rsidP="006D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2021год – 7842</w:t>
            </w:r>
            <w:r w:rsidRPr="00FB165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370D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9559C5" w:rsidRDefault="009559C5" w:rsidP="006D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- 7852,2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370D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  <w:p w:rsidR="009559C5" w:rsidRDefault="009559C5" w:rsidP="00A6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Писаревского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59C5" w:rsidRPr="006B6FEB" w:rsidRDefault="009559C5" w:rsidP="00A6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37423,8 </w:t>
            </w:r>
            <w:r w:rsidRPr="006B6FEB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9559C5" w:rsidRPr="006B6FEB" w:rsidRDefault="009559C5" w:rsidP="00A64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7307,8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9559C5" w:rsidRPr="006B6FEB" w:rsidRDefault="009559C5" w:rsidP="00A64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7521,0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9559C5" w:rsidRPr="006B6FEB" w:rsidRDefault="009559C5" w:rsidP="00A64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7515,0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9559C5" w:rsidRPr="006B6FEB" w:rsidRDefault="009559C5" w:rsidP="00A64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7535,0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559C5" w:rsidRPr="006B6FEB" w:rsidRDefault="009559C5" w:rsidP="00A64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7545,0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r w:rsidR="000B14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B6FEB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9559C5" w:rsidRPr="006B6FEB" w:rsidTr="002F74DE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6B6FEB" w:rsidRDefault="009559C5" w:rsidP="00A6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FEB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9C5" w:rsidRPr="008C2D19" w:rsidRDefault="009559C5" w:rsidP="00A64FAA">
            <w:pPr>
              <w:pStyle w:val="ConsPlusNorma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D1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C2D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Писаревского </w:t>
            </w:r>
            <w:r w:rsidRPr="008C2D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поселения без нарушений к общему количеству полномочий - 100 %; </w:t>
            </w:r>
          </w:p>
          <w:p w:rsidR="009559C5" w:rsidRPr="008C2D19" w:rsidRDefault="009559C5" w:rsidP="00A64FAA">
            <w:pPr>
              <w:pStyle w:val="ConsPlusNorma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2D19">
              <w:rPr>
                <w:rFonts w:ascii="Times New Roman" w:hAnsi="Times New Roman"/>
                <w:sz w:val="28"/>
                <w:szCs w:val="28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559C5" w:rsidRPr="00695D6F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59C5" w:rsidRDefault="009559C5" w:rsidP="00573A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573A5C">
        <w:rPr>
          <w:rFonts w:ascii="Times New Roman" w:hAnsi="Times New Roman"/>
          <w:sz w:val="28"/>
          <w:szCs w:val="28"/>
        </w:rPr>
        <w:t xml:space="preserve">елью подпрограммы является </w:t>
      </w:r>
      <w:r>
        <w:rPr>
          <w:rFonts w:ascii="Times New Roman" w:hAnsi="Times New Roman"/>
          <w:sz w:val="28"/>
          <w:szCs w:val="28"/>
        </w:rPr>
        <w:t>–</w:t>
      </w:r>
      <w:r w:rsidRPr="00573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73A5C">
        <w:rPr>
          <w:rFonts w:ascii="Times New Roman" w:hAnsi="Times New Roman"/>
          <w:sz w:val="28"/>
          <w:szCs w:val="28"/>
        </w:rPr>
        <w:t xml:space="preserve">существление эффективной муниципальной политики в </w:t>
      </w:r>
      <w:r>
        <w:rPr>
          <w:rFonts w:ascii="Times New Roman" w:hAnsi="Times New Roman"/>
          <w:sz w:val="28"/>
          <w:szCs w:val="28"/>
        </w:rPr>
        <w:t xml:space="preserve">Писаревском </w:t>
      </w:r>
      <w:r w:rsidRPr="00573A5C">
        <w:rPr>
          <w:rFonts w:ascii="Times New Roman" w:hAnsi="Times New Roman"/>
          <w:sz w:val="28"/>
          <w:szCs w:val="28"/>
        </w:rPr>
        <w:t xml:space="preserve">сельском поселении 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>Достижение поставленной цели будет осуществляться путем решения следующих задач: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 xml:space="preserve">-обеспечение деятельности главы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73A5C">
        <w:rPr>
          <w:rFonts w:ascii="Times New Roman" w:hAnsi="Times New Roman"/>
          <w:sz w:val="28"/>
          <w:szCs w:val="28"/>
        </w:rPr>
        <w:t>сельского поселения и Администрации</w:t>
      </w:r>
      <w:r>
        <w:rPr>
          <w:rFonts w:ascii="Times New Roman" w:hAnsi="Times New Roman"/>
          <w:sz w:val="28"/>
          <w:szCs w:val="28"/>
        </w:rPr>
        <w:t xml:space="preserve"> Писаревского</w:t>
      </w:r>
      <w:r w:rsidRPr="00573A5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lastRenderedPageBreak/>
        <w:t xml:space="preserve">Оценкой выполнения задач будут являться следующие целевые показатели: 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 xml:space="preserve">-доля исполненных полномочий Администрации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73A5C">
        <w:rPr>
          <w:rFonts w:ascii="Times New Roman" w:hAnsi="Times New Roman"/>
          <w:sz w:val="28"/>
          <w:szCs w:val="28"/>
        </w:rPr>
        <w:t>сельского поселения без нарушений к общему количеству полномочий;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>-количество муниципальных служащих, прошедших обучение по повышению квалификации;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9559C5" w:rsidRPr="00573A5C" w:rsidRDefault="009559C5" w:rsidP="005605AF">
      <w:pPr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>Сроки реализации подпрограммы: 2018-2022гг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/>
          <w:sz w:val="28"/>
          <w:szCs w:val="28"/>
        </w:rPr>
      </w:pPr>
    </w:p>
    <w:p w:rsidR="009559C5" w:rsidRPr="00573A5C" w:rsidRDefault="009559C5" w:rsidP="0057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</w:t>
      </w:r>
      <w:r w:rsidRPr="00562D92">
        <w:rPr>
          <w:rFonts w:ascii="Times New Roman" w:hAnsi="Times New Roman"/>
          <w:sz w:val="28"/>
          <w:szCs w:val="28"/>
        </w:rPr>
        <w:t>ОСНОВНЫЕ МЕРОПРИЯТИЯ ПОДПРОГРАММЫ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/>
          <w:color w:val="000000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>В рамках подпрограммы планируется реализация следующих основных мероприятий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/>
          <w:color w:val="000000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 xml:space="preserve">1.Обеспечение деятельности главы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73A5C">
        <w:rPr>
          <w:rFonts w:ascii="Times New Roman" w:hAnsi="Times New Roman"/>
          <w:sz w:val="28"/>
          <w:szCs w:val="28"/>
        </w:rPr>
        <w:t xml:space="preserve">сельского поселения и Администрации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73A5C">
        <w:rPr>
          <w:rFonts w:ascii="Times New Roman" w:hAnsi="Times New Roman"/>
          <w:sz w:val="28"/>
          <w:szCs w:val="28"/>
        </w:rPr>
        <w:t>сельского поселения</w:t>
      </w:r>
      <w:r w:rsidRPr="00573A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/>
          <w:color w:val="000000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>2. Повышение квалификации муниципальных служащих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/>
          <w:color w:val="000000"/>
          <w:sz w:val="28"/>
          <w:szCs w:val="28"/>
        </w:rPr>
      </w:pPr>
      <w:r w:rsidRPr="00573A5C">
        <w:rPr>
          <w:rFonts w:ascii="Times New Roman" w:hAnsi="Times New Roman"/>
          <w:color w:val="000000"/>
          <w:sz w:val="28"/>
          <w:szCs w:val="28"/>
        </w:rPr>
        <w:t>3.Управление средствами резервного фонда администраций сельских поселений;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/>
          <w:color w:val="000000"/>
          <w:sz w:val="28"/>
          <w:szCs w:val="28"/>
        </w:rPr>
      </w:pPr>
      <w:r w:rsidRPr="00573A5C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573A5C">
        <w:rPr>
          <w:rFonts w:ascii="Times New Roman" w:hAnsi="Times New Roman"/>
          <w:sz w:val="28"/>
          <w:szCs w:val="28"/>
        </w:rPr>
        <w:t>Осуществление части полномочий по решению вопросов местного значения, переданных на уровень муниципального образования «</w:t>
      </w:r>
      <w:proofErr w:type="spellStart"/>
      <w:r w:rsidRPr="00573A5C">
        <w:rPr>
          <w:rFonts w:ascii="Times New Roman" w:hAnsi="Times New Roman"/>
          <w:sz w:val="28"/>
          <w:szCs w:val="28"/>
        </w:rPr>
        <w:t>Тулунский</w:t>
      </w:r>
      <w:proofErr w:type="spellEnd"/>
      <w:r w:rsidRPr="00573A5C">
        <w:rPr>
          <w:rFonts w:ascii="Times New Roman" w:hAnsi="Times New Roman"/>
          <w:sz w:val="28"/>
          <w:szCs w:val="28"/>
        </w:rPr>
        <w:t xml:space="preserve"> район», в соответствии с заключенными соглашениями;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73A5C">
        <w:rPr>
          <w:rFonts w:ascii="Times New Roman" w:hAnsi="Times New Roman"/>
          <w:sz w:val="28"/>
          <w:szCs w:val="28"/>
        </w:rPr>
        <w:t>межбюджетные трансферты бюджетам муниципальных районов из бюджетов поселений)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color w:val="000000"/>
          <w:sz w:val="28"/>
          <w:szCs w:val="28"/>
        </w:rPr>
        <w:t>5.</w:t>
      </w:r>
      <w:r w:rsidRPr="00573A5C">
        <w:rPr>
          <w:rFonts w:ascii="Times New Roman" w:hAnsi="Times New Roman"/>
          <w:sz w:val="28"/>
          <w:szCs w:val="28"/>
        </w:rPr>
        <w:t xml:space="preserve">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9559C5" w:rsidRPr="00573A5C" w:rsidRDefault="009559C5" w:rsidP="005605AF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представлен в Приложении </w:t>
      </w:r>
    </w:p>
    <w:p w:rsidR="009559C5" w:rsidRPr="00573A5C" w:rsidRDefault="009559C5" w:rsidP="005605AF">
      <w:pPr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>№ 2 к муниципальной программе.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559C5" w:rsidRPr="00562D92" w:rsidRDefault="009559C5" w:rsidP="00573A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562D92">
        <w:rPr>
          <w:rFonts w:ascii="Times New Roman" w:hAnsi="Times New Roman"/>
          <w:sz w:val="28"/>
          <w:szCs w:val="28"/>
        </w:rPr>
        <w:t xml:space="preserve">МЕРЫ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62D92">
        <w:rPr>
          <w:rFonts w:ascii="Times New Roman" w:hAnsi="Times New Roman"/>
          <w:sz w:val="28"/>
          <w:szCs w:val="28"/>
        </w:rPr>
        <w:t>РЕГУЛИРОВАНИЯ, НАПРАВЛЕННЫЕ НА ДОСТИЖЕНИЕ ЦЕЛИ И ЗАДАЧ ПОДПРОГРАММЫ</w:t>
      </w:r>
    </w:p>
    <w:p w:rsidR="009559C5" w:rsidRPr="00573A5C" w:rsidRDefault="009559C5" w:rsidP="005605AF">
      <w:pPr>
        <w:pStyle w:val="ConsPlusNormal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>Меры муниципального регулирования, направленные на достижение цели и задач подпрограммы, базируются на след</w:t>
      </w:r>
      <w:r>
        <w:rPr>
          <w:rFonts w:ascii="Times New Roman" w:hAnsi="Times New Roman"/>
          <w:sz w:val="28"/>
          <w:szCs w:val="28"/>
        </w:rPr>
        <w:t>ующих нормативных правовых актах</w:t>
      </w:r>
      <w:r w:rsidRPr="00573A5C">
        <w:rPr>
          <w:rFonts w:ascii="Times New Roman" w:hAnsi="Times New Roman"/>
          <w:sz w:val="28"/>
          <w:szCs w:val="28"/>
        </w:rPr>
        <w:t>:</w:t>
      </w:r>
    </w:p>
    <w:p w:rsidR="009559C5" w:rsidRPr="00573A5C" w:rsidRDefault="009559C5" w:rsidP="005605AF">
      <w:pPr>
        <w:pStyle w:val="ConsPlusNormal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Федеральном законе</w:t>
      </w:r>
      <w:r w:rsidRPr="00573A5C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9559C5" w:rsidRPr="00573A5C" w:rsidRDefault="009559C5" w:rsidP="005605AF">
      <w:pPr>
        <w:pStyle w:val="ConsPlusNormal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-Уставе</w:t>
      </w:r>
      <w:r w:rsidRPr="00573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73A5C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9559C5" w:rsidRPr="00AB5AE3" w:rsidRDefault="009559C5" w:rsidP="005605AF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 xml:space="preserve">В рамках реализации настоящей </w:t>
      </w:r>
      <w:r>
        <w:rPr>
          <w:rFonts w:ascii="Times New Roman" w:hAnsi="Times New Roman"/>
          <w:sz w:val="28"/>
          <w:szCs w:val="28"/>
        </w:rPr>
        <w:t>подп</w:t>
      </w:r>
      <w:r w:rsidRPr="00573A5C">
        <w:rPr>
          <w:rFonts w:ascii="Times New Roman" w:hAnsi="Times New Roman"/>
          <w:sz w:val="28"/>
          <w:szCs w:val="28"/>
        </w:rPr>
        <w:t xml:space="preserve">рограммы не предполагается проведение институциональных преобразований, совершенствование структуры </w:t>
      </w:r>
      <w:r w:rsidRPr="00AB5AE3">
        <w:rPr>
          <w:rFonts w:ascii="Times New Roman" w:hAnsi="Times New Roman"/>
          <w:sz w:val="28"/>
          <w:szCs w:val="28"/>
        </w:rPr>
        <w:t xml:space="preserve">управления </w:t>
      </w:r>
    </w:p>
    <w:p w:rsidR="009559C5" w:rsidRPr="00370DA5" w:rsidRDefault="009559C5" w:rsidP="00AB5AE3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370DA5">
        <w:rPr>
          <w:rFonts w:ascii="Times New Roman" w:hAnsi="Times New Roman"/>
          <w:sz w:val="28"/>
          <w:szCs w:val="28"/>
        </w:rPr>
        <w:t>Нормативно-правовая база для подпрограммы сформирована и не изменяется.</w:t>
      </w:r>
    </w:p>
    <w:p w:rsidR="009559C5" w:rsidRPr="00573A5C" w:rsidRDefault="009559C5" w:rsidP="005605AF">
      <w:pPr>
        <w:pStyle w:val="aa"/>
        <w:ind w:left="-567" w:right="-142" w:firstLine="709"/>
        <w:jc w:val="both"/>
        <w:rPr>
          <w:sz w:val="28"/>
          <w:szCs w:val="28"/>
        </w:rPr>
      </w:pPr>
      <w:r w:rsidRPr="00370DA5">
        <w:rPr>
          <w:sz w:val="28"/>
          <w:szCs w:val="28"/>
        </w:rPr>
        <w:t>Организационная структура</w:t>
      </w:r>
      <w:r w:rsidRPr="00573A5C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подп</w:t>
      </w:r>
      <w:r w:rsidRPr="00573A5C">
        <w:rPr>
          <w:sz w:val="28"/>
          <w:szCs w:val="28"/>
        </w:rPr>
        <w:t xml:space="preserve">рограммой базируется на существующей схеме исполнительной власти </w:t>
      </w:r>
      <w:r>
        <w:rPr>
          <w:sz w:val="28"/>
          <w:szCs w:val="28"/>
        </w:rPr>
        <w:t xml:space="preserve">Писаревского </w:t>
      </w:r>
      <w:r w:rsidRPr="00573A5C">
        <w:rPr>
          <w:sz w:val="28"/>
          <w:szCs w:val="28"/>
        </w:rPr>
        <w:t xml:space="preserve">сельского поселения. </w:t>
      </w:r>
    </w:p>
    <w:p w:rsidR="009559C5" w:rsidRPr="00573A5C" w:rsidRDefault="009559C5" w:rsidP="005605AF">
      <w:pPr>
        <w:pStyle w:val="aa"/>
        <w:ind w:left="-567" w:right="-142" w:firstLine="709"/>
        <w:jc w:val="both"/>
        <w:rPr>
          <w:sz w:val="28"/>
          <w:szCs w:val="28"/>
        </w:rPr>
      </w:pPr>
      <w:r w:rsidRPr="00573A5C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подп</w:t>
      </w:r>
      <w:r w:rsidRPr="00573A5C">
        <w:rPr>
          <w:sz w:val="28"/>
          <w:szCs w:val="28"/>
        </w:rPr>
        <w:t xml:space="preserve">рограммой осуществляет глава поселения, в функции которого входит определение приоритетов, постановка оперативных и краткосрочных целей </w:t>
      </w:r>
      <w:r>
        <w:rPr>
          <w:sz w:val="28"/>
          <w:szCs w:val="28"/>
        </w:rPr>
        <w:t>подп</w:t>
      </w:r>
      <w:r w:rsidRPr="00573A5C">
        <w:rPr>
          <w:sz w:val="28"/>
          <w:szCs w:val="28"/>
        </w:rPr>
        <w:t xml:space="preserve">рограммы. </w:t>
      </w:r>
    </w:p>
    <w:p w:rsidR="009559C5" w:rsidRPr="00573A5C" w:rsidRDefault="009559C5" w:rsidP="005605AF">
      <w:pPr>
        <w:pStyle w:val="aa"/>
        <w:ind w:left="-567" w:right="-142" w:firstLine="709"/>
        <w:jc w:val="both"/>
        <w:rPr>
          <w:sz w:val="28"/>
          <w:szCs w:val="28"/>
        </w:rPr>
      </w:pPr>
      <w:r w:rsidRPr="00573A5C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одп</w:t>
      </w:r>
      <w:r w:rsidRPr="00573A5C">
        <w:rPr>
          <w:sz w:val="28"/>
          <w:szCs w:val="28"/>
        </w:rPr>
        <w:t>рограммные мероприятия могут быть скорректированы в зависимости от изменения ситуации на основании обоснованного предложения исполнителя. П</w:t>
      </w:r>
      <w:r>
        <w:rPr>
          <w:sz w:val="28"/>
          <w:szCs w:val="28"/>
        </w:rPr>
        <w:t>одп</w:t>
      </w:r>
      <w:r w:rsidRPr="00573A5C">
        <w:rPr>
          <w:sz w:val="28"/>
          <w:szCs w:val="28"/>
        </w:rPr>
        <w:t xml:space="preserve">рограмма может быть дополнена новыми мероприятиями с обоснованием объемов и источников финансирования. </w:t>
      </w:r>
    </w:p>
    <w:p w:rsidR="009559C5" w:rsidRPr="00573A5C" w:rsidRDefault="009559C5" w:rsidP="005605AF">
      <w:pPr>
        <w:pStyle w:val="aa"/>
        <w:ind w:left="-567" w:right="-142" w:firstLine="567"/>
        <w:jc w:val="center"/>
        <w:rPr>
          <w:sz w:val="28"/>
          <w:szCs w:val="28"/>
        </w:rPr>
      </w:pPr>
    </w:p>
    <w:p w:rsidR="009559C5" w:rsidRPr="00562D92" w:rsidRDefault="009559C5" w:rsidP="00573A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Pr="00562D92">
        <w:rPr>
          <w:rFonts w:ascii="Times New Roman" w:hAnsi="Times New Roman"/>
          <w:sz w:val="28"/>
          <w:szCs w:val="28"/>
        </w:rPr>
        <w:t>РЕСУРСНОЕ ОБЕСПЕЧЕНИЕ ПОДПРОГРАММЫ</w:t>
      </w:r>
    </w:p>
    <w:p w:rsidR="009559C5" w:rsidRPr="00573A5C" w:rsidRDefault="009559C5" w:rsidP="005605AF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r:id="rId5" w:history="1">
        <w:r w:rsidRPr="00573A5C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573A5C">
        <w:rPr>
          <w:rFonts w:ascii="Times New Roman" w:hAnsi="Times New Roman"/>
          <w:sz w:val="28"/>
          <w:szCs w:val="28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73A5C">
        <w:rPr>
          <w:rFonts w:ascii="Times New Roman" w:hAnsi="Times New Roman"/>
          <w:sz w:val="28"/>
          <w:szCs w:val="28"/>
        </w:rPr>
        <w:t>сельского поселения, представлена в приложении № 3 к муниципальной программе.</w:t>
      </w:r>
    </w:p>
    <w:p w:rsidR="009559C5" w:rsidRPr="00573A5C" w:rsidRDefault="009559C5" w:rsidP="005605AF">
      <w:pPr>
        <w:pStyle w:val="aa"/>
        <w:ind w:left="-567" w:right="-142" w:firstLine="567"/>
        <w:jc w:val="center"/>
        <w:rPr>
          <w:sz w:val="28"/>
          <w:szCs w:val="28"/>
          <w:u w:val="single"/>
        </w:rPr>
      </w:pPr>
    </w:p>
    <w:p w:rsidR="009559C5" w:rsidRDefault="009559C5" w:rsidP="00573A5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5.</w:t>
      </w:r>
      <w:r w:rsidRPr="00562D92">
        <w:rPr>
          <w:rFonts w:ascii="Times New Roman" w:hAnsi="Times New Roman"/>
          <w:sz w:val="28"/>
          <w:szCs w:val="28"/>
          <w:lang w:eastAsia="ru-RU"/>
        </w:rPr>
        <w:t xml:space="preserve"> ОБЪЕМЫ ФИНАНСИРОВАНИЯ МЕРОПРИЯТИЙ ПОДПРОГРАММЫ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ФЕДЕРАЛЬНОГО        </w:t>
      </w:r>
    </w:p>
    <w:p w:rsidR="009559C5" w:rsidRPr="00562D92" w:rsidRDefault="009559C5" w:rsidP="00573A5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БЮДЖЕТОВ</w:t>
      </w:r>
    </w:p>
    <w:p w:rsidR="009559C5" w:rsidRDefault="009559C5" w:rsidP="00C9117A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573A5C">
        <w:rPr>
          <w:rFonts w:ascii="Times New Roman" w:hAnsi="Times New Roman"/>
          <w:sz w:val="28"/>
          <w:szCs w:val="28"/>
        </w:rPr>
        <w:t>представлена в приложении № 3 к муниципальной программе.</w:t>
      </w:r>
    </w:p>
    <w:p w:rsidR="009559C5" w:rsidRPr="00573A5C" w:rsidRDefault="009559C5" w:rsidP="00C9117A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9559C5" w:rsidRPr="00765427" w:rsidRDefault="009559C5" w:rsidP="00573A5C">
      <w:pPr>
        <w:pStyle w:val="ConsPlusNormal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Раздел 6. </w:t>
      </w:r>
      <w:r w:rsidRPr="00562D92">
        <w:rPr>
          <w:rFonts w:ascii="Times New Roman" w:hAnsi="Times New Roman"/>
          <w:kern w:val="36"/>
          <w:sz w:val="28"/>
          <w:szCs w:val="28"/>
        </w:rPr>
        <w:t>СВЕДЕНИЯ ОБ УЧАСТИИ В ПОДПРОГРАММЕ ГОСУДАРСТВЕННЫХ ВНЕБЮДЖЕТНЫХ ФОНДОВ</w:t>
      </w:r>
      <w:r w:rsidRPr="00CE1848">
        <w:rPr>
          <w:rFonts w:ascii="Times New Roman" w:hAnsi="Times New Roman"/>
          <w:sz w:val="28"/>
          <w:szCs w:val="28"/>
        </w:rPr>
        <w:t xml:space="preserve"> </w:t>
      </w:r>
    </w:p>
    <w:p w:rsidR="009559C5" w:rsidRPr="00573A5C" w:rsidRDefault="009559C5" w:rsidP="005605AF">
      <w:pPr>
        <w:tabs>
          <w:tab w:val="left" w:pos="4578"/>
        </w:tabs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573A5C">
        <w:rPr>
          <w:rFonts w:ascii="Times New Roman" w:hAnsi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9559C5" w:rsidRPr="00573A5C" w:rsidRDefault="009559C5" w:rsidP="005605AF">
      <w:pPr>
        <w:widowControl w:val="0"/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9559C5" w:rsidRPr="00573A5C" w:rsidRDefault="009559C5" w:rsidP="005605AF">
      <w:pPr>
        <w:pStyle w:val="ConsPlusNormal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Раздел 7. </w:t>
      </w:r>
      <w:r>
        <w:rPr>
          <w:rFonts w:ascii="Times New Roman" w:hAnsi="Times New Roman"/>
          <w:sz w:val="28"/>
          <w:szCs w:val="28"/>
        </w:rPr>
        <w:t>СВЕДЕНИЯ ОБ УЧАСТИИ В ПОДПРОГРАММЕ ОРГАНИЗАЦИЙ</w:t>
      </w:r>
      <w:r w:rsidRPr="00573A5C"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/>
          <w:sz w:val="28"/>
          <w:szCs w:val="28"/>
        </w:rPr>
        <w:t xml:space="preserve">Писаревского </w:t>
      </w:r>
      <w:r w:rsidRPr="00573A5C">
        <w:rPr>
          <w:rFonts w:ascii="Times New Roman" w:hAnsi="Times New Roman"/>
          <w:sz w:val="28"/>
          <w:szCs w:val="28"/>
        </w:rPr>
        <w:t>сельского поселения участия в реализации подпрограммы не принимают.</w:t>
      </w:r>
    </w:p>
    <w:sectPr w:rsidR="009559C5" w:rsidRPr="00573A5C" w:rsidSect="0094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5AF"/>
    <w:rsid w:val="0008797E"/>
    <w:rsid w:val="000B1491"/>
    <w:rsid w:val="000E61E4"/>
    <w:rsid w:val="00111F40"/>
    <w:rsid w:val="00144B42"/>
    <w:rsid w:val="002826A8"/>
    <w:rsid w:val="00297E1A"/>
    <w:rsid w:val="002E50A8"/>
    <w:rsid w:val="002F74DE"/>
    <w:rsid w:val="00346EA6"/>
    <w:rsid w:val="00352988"/>
    <w:rsid w:val="00370DA5"/>
    <w:rsid w:val="00415DF7"/>
    <w:rsid w:val="004D46FC"/>
    <w:rsid w:val="005605AF"/>
    <w:rsid w:val="00562D92"/>
    <w:rsid w:val="00573A5C"/>
    <w:rsid w:val="00695D6F"/>
    <w:rsid w:val="006B6FEB"/>
    <w:rsid w:val="006D177F"/>
    <w:rsid w:val="00704789"/>
    <w:rsid w:val="00765427"/>
    <w:rsid w:val="008C2D19"/>
    <w:rsid w:val="00917C2E"/>
    <w:rsid w:val="00943B97"/>
    <w:rsid w:val="00954C61"/>
    <w:rsid w:val="009559C5"/>
    <w:rsid w:val="00980263"/>
    <w:rsid w:val="009E1DD1"/>
    <w:rsid w:val="00A076D5"/>
    <w:rsid w:val="00A64FAA"/>
    <w:rsid w:val="00AB5AE3"/>
    <w:rsid w:val="00BF7282"/>
    <w:rsid w:val="00C33713"/>
    <w:rsid w:val="00C9117A"/>
    <w:rsid w:val="00CB07E7"/>
    <w:rsid w:val="00CC5416"/>
    <w:rsid w:val="00CE1848"/>
    <w:rsid w:val="00D167FD"/>
    <w:rsid w:val="00D93D15"/>
    <w:rsid w:val="00DA5419"/>
    <w:rsid w:val="00E76589"/>
    <w:rsid w:val="00EF3120"/>
    <w:rsid w:val="00F96196"/>
    <w:rsid w:val="00FA3C93"/>
    <w:rsid w:val="00F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832628-81A4-4C96-B117-78DCBD3A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05A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5605AF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605AF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uiPriority w:val="99"/>
    <w:locked/>
    <w:rsid w:val="005605AF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5605AF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5605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605A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605A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4">
    <w:name w:val="Шапка (герб)"/>
    <w:basedOn w:val="a"/>
    <w:uiPriority w:val="99"/>
    <w:rsid w:val="005605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605AF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5605AF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1"/>
    <w:link w:val="a0"/>
    <w:uiPriority w:val="99"/>
    <w:locked/>
    <w:rsid w:val="005605AF"/>
    <w:rPr>
      <w:rFonts w:ascii="Calibri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5605AF"/>
    <w:rPr>
      <w:sz w:val="22"/>
      <w:lang w:eastAsia="ru-RU"/>
    </w:rPr>
  </w:style>
  <w:style w:type="table" w:styleId="a7">
    <w:name w:val="Table Grid"/>
    <w:basedOn w:val="a2"/>
    <w:uiPriority w:val="99"/>
    <w:rsid w:val="005605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5605AF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5605AF"/>
    <w:rPr>
      <w:rFonts w:ascii="Calibri" w:hAnsi="Calibri" w:cs="Times New Roman"/>
      <w:kern w:val="1"/>
      <w:lang w:eastAsia="ar-SA" w:bidi="ar-SA"/>
    </w:rPr>
  </w:style>
  <w:style w:type="paragraph" w:styleId="aa">
    <w:name w:val="No Spacing"/>
    <w:uiPriority w:val="99"/>
    <w:qFormat/>
    <w:rsid w:val="005605AF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5605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605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5605AF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5605AF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5605AF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5605AF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5605AF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b">
    <w:name w:val="header"/>
    <w:basedOn w:val="a"/>
    <w:link w:val="ac"/>
    <w:uiPriority w:val="99"/>
    <w:semiHidden/>
    <w:rsid w:val="0056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5605AF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560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locked/>
    <w:rsid w:val="005605AF"/>
    <w:rPr>
      <w:rFonts w:cs="Times New Roman"/>
    </w:rPr>
  </w:style>
  <w:style w:type="paragraph" w:styleId="af">
    <w:name w:val="Normal (Web)"/>
    <w:basedOn w:val="a"/>
    <w:uiPriority w:val="99"/>
    <w:rsid w:val="00560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605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</dc:creator>
  <cp:keywords/>
  <dc:description/>
  <cp:lastModifiedBy>Пользователь</cp:lastModifiedBy>
  <cp:revision>14</cp:revision>
  <dcterms:created xsi:type="dcterms:W3CDTF">2017-11-10T01:37:00Z</dcterms:created>
  <dcterms:modified xsi:type="dcterms:W3CDTF">2017-12-20T04:19:00Z</dcterms:modified>
</cp:coreProperties>
</file>