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CA" w:rsidRPr="005A2A39" w:rsidRDefault="00122ECA" w:rsidP="00525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122ECA" w:rsidRPr="00076E73" w:rsidRDefault="00122ECA" w:rsidP="005F42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122ECA" w:rsidRPr="00076E73" w:rsidRDefault="00122ECA" w:rsidP="005F42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22ECA" w:rsidRPr="00076E73" w:rsidRDefault="00122ECA" w:rsidP="005F42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</w:p>
    <w:p w:rsidR="00122ECA" w:rsidRPr="00076E73" w:rsidRDefault="00122ECA" w:rsidP="005F42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сельского поселения»</w:t>
      </w:r>
    </w:p>
    <w:p w:rsidR="00122ECA" w:rsidRPr="00076E73" w:rsidRDefault="00122ECA" w:rsidP="005F42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на 2018-2022 годы</w:t>
      </w: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D0C22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C22">
        <w:rPr>
          <w:rFonts w:ascii="Times New Roman" w:hAnsi="Times New Roman"/>
          <w:sz w:val="28"/>
          <w:szCs w:val="28"/>
        </w:rPr>
        <w:t>ПОДПРОГРАММА</w:t>
      </w: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5F429A">
        <w:rPr>
          <w:rFonts w:ascii="Times New Roman" w:hAnsi="Times New Roman"/>
          <w:sz w:val="28"/>
          <w:szCs w:val="28"/>
        </w:rPr>
        <w:t xml:space="preserve">Развитие культуры и спорта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2018 – 2022 гг.»</w:t>
      </w: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Pr="00076E73" w:rsidRDefault="00122ECA" w:rsidP="005F4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ECA" w:rsidRDefault="00122ECA" w:rsidP="005F4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22EC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C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lastRenderedPageBreak/>
        <w:t xml:space="preserve">ПАСПОРТ ПОДПРОГРАММЫ </w:t>
      </w:r>
    </w:p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5F429A">
        <w:rPr>
          <w:rFonts w:ascii="Times New Roman" w:hAnsi="Times New Roman"/>
          <w:sz w:val="28"/>
          <w:szCs w:val="28"/>
        </w:rPr>
        <w:t xml:space="preserve">Развитие культуры и спорта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2018 – 2022 гг.»</w:t>
      </w:r>
    </w:p>
    <w:p w:rsidR="00122ECA" w:rsidRPr="005F429A" w:rsidRDefault="00122ECA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5F429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22ECA" w:rsidRPr="005F429A" w:rsidRDefault="00122ECA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429A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«Социально-экономическое развитие территории сельского поселения»</w:t>
      </w:r>
    </w:p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 (далее соответственно – </w:t>
      </w:r>
      <w:r w:rsidR="006360E4" w:rsidRPr="005F429A">
        <w:rPr>
          <w:rFonts w:ascii="Times New Roman" w:hAnsi="Times New Roman"/>
          <w:sz w:val="28"/>
          <w:szCs w:val="28"/>
        </w:rPr>
        <w:t>подпрограмма, муниципальная</w:t>
      </w:r>
      <w:r w:rsidRPr="005F429A">
        <w:rPr>
          <w:rFonts w:ascii="Times New Roman" w:hAnsi="Times New Roman"/>
          <w:sz w:val="28"/>
          <w:szCs w:val="28"/>
        </w:rPr>
        <w:t xml:space="preserve"> программа)</w:t>
      </w:r>
    </w:p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6258"/>
      </w:tblGrid>
      <w:tr w:rsidR="00122ECA" w:rsidRPr="00102540" w:rsidTr="002F74DE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0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5F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сельского поселения на 2018 – 2022 гг.»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Директор МКУК «Культурно - досуговый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Писаревского МО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Иванова Л.Н.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 МКУК «Культурно - досуговый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Писаревского МО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1.Обеспечение деятельности МКУК КДЦ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Писаревского МО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2ECA" w:rsidRPr="00102540" w:rsidRDefault="00122ECA" w:rsidP="002F7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2.Улучшение мат</w:t>
            </w:r>
            <w:r>
              <w:rPr>
                <w:rFonts w:ascii="Times New Roman" w:hAnsi="Times New Roman"/>
                <w:sz w:val="28"/>
                <w:szCs w:val="28"/>
              </w:rPr>
              <w:t>ериальной базы МКУК КДЦ Писаревского МО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2ECA" w:rsidRPr="00102540" w:rsidRDefault="00122ECA" w:rsidP="002F7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сельского поселения. </w:t>
            </w:r>
          </w:p>
          <w:p w:rsidR="00122ECA" w:rsidRPr="00102540" w:rsidRDefault="00122ECA" w:rsidP="002F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 4.Участие жителей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культурных и спортивных мероприятиях районного уровня. 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2018-2022гг</w:t>
            </w: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2.Количество жителей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сельского поселения, систематически посещающих КДЦ</w:t>
            </w:r>
          </w:p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3.Количество жителей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сельского поселения, систематически занимающихся физической культурой и спортом.</w:t>
            </w:r>
          </w:p>
        </w:tc>
      </w:tr>
      <w:tr w:rsidR="00122ECA" w:rsidRPr="00102540" w:rsidTr="002F74DE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122ECA" w:rsidRPr="00102540" w:rsidTr="006360E4">
        <w:trPr>
          <w:trHeight w:val="366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98518, 213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 13995,873 тыс. руб.;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 9211, 170 тыс. руб.;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 9211, 170 тыс. руб.;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50300, 0 тыс. руб.;</w:t>
            </w:r>
          </w:p>
          <w:p w:rsidR="00122ECA" w:rsidRDefault="00122ECA" w:rsidP="009F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 15800,0 тыс.</w:t>
            </w:r>
            <w:r w:rsidR="00636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122ECA" w:rsidRPr="00102540" w:rsidRDefault="00122ECA" w:rsidP="005F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6360E4" w:rsidRPr="0010254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6360E4">
              <w:rPr>
                <w:rFonts w:ascii="Times New Roman" w:hAnsi="Times New Roman"/>
                <w:sz w:val="28"/>
                <w:szCs w:val="28"/>
              </w:rPr>
              <w:t>55518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,213</w:t>
            </w:r>
            <w:r w:rsidRPr="0051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122ECA" w:rsidRPr="009F0280" w:rsidRDefault="00122ECA" w:rsidP="005F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10995,</w:t>
            </w:r>
            <w:r w:rsidR="006360E4" w:rsidRPr="009F0280">
              <w:rPr>
                <w:rFonts w:ascii="Times New Roman" w:hAnsi="Times New Roman"/>
                <w:sz w:val="28"/>
                <w:szCs w:val="28"/>
              </w:rPr>
              <w:t xml:space="preserve">873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122ECA" w:rsidRPr="009F0280" w:rsidRDefault="00122ECA" w:rsidP="005F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9211,</w:t>
            </w:r>
            <w:r w:rsidR="006360E4" w:rsidRPr="009F0280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122ECA" w:rsidRPr="009F0280" w:rsidRDefault="00122ECA" w:rsidP="005F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9211,</w:t>
            </w:r>
            <w:r w:rsidR="006360E4" w:rsidRPr="009F0280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122ECA" w:rsidRPr="009F0280" w:rsidRDefault="00122ECA" w:rsidP="005F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10300,</w:t>
            </w:r>
            <w:r w:rsidR="006360E4" w:rsidRPr="009F028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122ECA" w:rsidRDefault="00122ECA" w:rsidP="005F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Pr="009F0280">
              <w:rPr>
                <w:rFonts w:ascii="Times New Roman" w:hAnsi="Times New Roman"/>
                <w:sz w:val="28"/>
                <w:szCs w:val="28"/>
              </w:rPr>
              <w:t>15800,</w:t>
            </w:r>
            <w:r w:rsidR="006360E4" w:rsidRPr="009F028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636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60E4" w:rsidRPr="009F0280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122ECA" w:rsidRPr="007D5EB6" w:rsidRDefault="00122ECA" w:rsidP="007D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2ECA" w:rsidRPr="00102540" w:rsidTr="002F74D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CA" w:rsidRPr="00102540" w:rsidRDefault="00122ECA" w:rsidP="002F74DE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22ECA" w:rsidRPr="005F429A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F42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-Повышение качества и уровня жизни населения, его занятости;</w:t>
            </w:r>
          </w:p>
          <w:p w:rsidR="00122ECA" w:rsidRPr="00102540" w:rsidRDefault="00122EC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40">
              <w:rPr>
                <w:rFonts w:ascii="Times New Roman" w:hAnsi="Times New Roman"/>
                <w:sz w:val="28"/>
                <w:szCs w:val="28"/>
              </w:rPr>
              <w:t>-Начало развития физической культуры и массового спорта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0E4">
              <w:rPr>
                <w:rFonts w:ascii="Times New Roman" w:hAnsi="Times New Roman"/>
                <w:sz w:val="28"/>
                <w:szCs w:val="28"/>
              </w:rPr>
              <w:t xml:space="preserve">Писаревском </w:t>
            </w:r>
            <w:r w:rsidR="006360E4" w:rsidRPr="00102540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Pr="00102540">
              <w:rPr>
                <w:rFonts w:ascii="Times New Roman" w:hAnsi="Times New Roman"/>
                <w:sz w:val="28"/>
                <w:szCs w:val="28"/>
              </w:rPr>
              <w:t xml:space="preserve"> поселении.</w:t>
            </w:r>
          </w:p>
        </w:tc>
      </w:tr>
    </w:tbl>
    <w:p w:rsidR="00122ECA" w:rsidRPr="005F429A" w:rsidRDefault="00122ECA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ECA" w:rsidRDefault="00122ECA" w:rsidP="005F42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122ECA" w:rsidRDefault="00122ECA" w:rsidP="005F42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Цель подпрограммы является: создание условий для развития </w:t>
      </w:r>
      <w:r w:rsidR="006360E4" w:rsidRPr="005F429A">
        <w:rPr>
          <w:rFonts w:ascii="Times New Roman" w:hAnsi="Times New Roman"/>
          <w:sz w:val="28"/>
          <w:szCs w:val="28"/>
        </w:rPr>
        <w:t>культуры, физической</w:t>
      </w:r>
      <w:r w:rsidRPr="005F429A">
        <w:rPr>
          <w:rFonts w:ascii="Times New Roman" w:hAnsi="Times New Roman"/>
          <w:sz w:val="28"/>
          <w:szCs w:val="28"/>
        </w:rPr>
        <w:t xml:space="preserve"> культуры и массового спорта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сельского поселения</w:t>
      </w:r>
      <w:r w:rsidRPr="005F42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2ECA" w:rsidRPr="005F429A" w:rsidRDefault="00122ECA" w:rsidP="00100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Для выполнения поставленной цели необходимо решить следующие задачи 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-обеспечение деятельности МКУК </w:t>
      </w:r>
      <w:r>
        <w:rPr>
          <w:rFonts w:ascii="Times New Roman" w:hAnsi="Times New Roman"/>
          <w:sz w:val="28"/>
          <w:szCs w:val="28"/>
        </w:rPr>
        <w:t>«</w:t>
      </w:r>
      <w:r w:rsidRPr="005F429A">
        <w:rPr>
          <w:rFonts w:ascii="Times New Roman" w:hAnsi="Times New Roman"/>
          <w:sz w:val="28"/>
          <w:szCs w:val="28"/>
        </w:rPr>
        <w:t>КДЦ</w:t>
      </w:r>
      <w:r>
        <w:rPr>
          <w:rFonts w:ascii="Times New Roman" w:hAnsi="Times New Roman"/>
          <w:sz w:val="28"/>
          <w:szCs w:val="28"/>
        </w:rPr>
        <w:t xml:space="preserve"> Писаревского МО»</w:t>
      </w:r>
      <w:r w:rsidRPr="005F429A">
        <w:rPr>
          <w:rFonts w:ascii="Times New Roman" w:hAnsi="Times New Roman"/>
          <w:sz w:val="28"/>
          <w:szCs w:val="28"/>
        </w:rPr>
        <w:t>;</w:t>
      </w:r>
    </w:p>
    <w:p w:rsidR="00122ECA" w:rsidRPr="005F429A" w:rsidRDefault="00122ECA" w:rsidP="0010035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lastRenderedPageBreak/>
        <w:t>-улучшение материальной базы</w:t>
      </w:r>
      <w:r>
        <w:rPr>
          <w:rFonts w:ascii="Times New Roman" w:hAnsi="Times New Roman"/>
          <w:sz w:val="28"/>
          <w:szCs w:val="28"/>
        </w:rPr>
        <w:t xml:space="preserve"> МКУК «КДЦ Писаревского МО»</w:t>
      </w:r>
      <w:r w:rsidRPr="005F429A">
        <w:rPr>
          <w:rFonts w:ascii="Times New Roman" w:hAnsi="Times New Roman"/>
          <w:sz w:val="28"/>
          <w:szCs w:val="28"/>
        </w:rPr>
        <w:t>;</w:t>
      </w:r>
    </w:p>
    <w:p w:rsidR="00122ECA" w:rsidRPr="005F429A" w:rsidRDefault="00122ECA" w:rsidP="0010035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122ECA" w:rsidRPr="005F429A" w:rsidRDefault="00122ECA" w:rsidP="0010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 -участие жителей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сельского поселения в культурных и спортивных мероприятиях районного уровня;</w:t>
      </w:r>
    </w:p>
    <w:p w:rsidR="00122ECA" w:rsidRPr="005F429A" w:rsidRDefault="00122ECA" w:rsidP="00100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/>
          <w:sz w:val="28"/>
          <w:szCs w:val="28"/>
        </w:rPr>
        <w:t>: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-количество проведенных культурных, спортивных и физкультурно-массовых мероприятий; </w:t>
      </w:r>
    </w:p>
    <w:p w:rsidR="00122ECA" w:rsidRPr="005F429A" w:rsidRDefault="006360E4" w:rsidP="00100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429A">
        <w:rPr>
          <w:rFonts w:ascii="Times New Roman" w:hAnsi="Times New Roman"/>
          <w:sz w:val="28"/>
          <w:szCs w:val="28"/>
        </w:rPr>
        <w:t xml:space="preserve"> количество</w:t>
      </w:r>
      <w:r w:rsidR="00122ECA" w:rsidRPr="005F429A">
        <w:rPr>
          <w:rFonts w:ascii="Times New Roman" w:hAnsi="Times New Roman"/>
          <w:sz w:val="28"/>
          <w:szCs w:val="28"/>
        </w:rPr>
        <w:t xml:space="preserve"> жителей </w:t>
      </w:r>
      <w:r w:rsidR="00122ECA">
        <w:rPr>
          <w:rFonts w:ascii="Times New Roman" w:hAnsi="Times New Roman"/>
          <w:sz w:val="28"/>
          <w:szCs w:val="28"/>
        </w:rPr>
        <w:t xml:space="preserve">Писаревского </w:t>
      </w:r>
      <w:r w:rsidR="00122ECA" w:rsidRPr="005F429A">
        <w:rPr>
          <w:rFonts w:ascii="Times New Roman" w:hAnsi="Times New Roman"/>
          <w:sz w:val="28"/>
          <w:szCs w:val="28"/>
        </w:rPr>
        <w:t>сельского поселения, систематически посещающих КДЦ</w:t>
      </w:r>
    </w:p>
    <w:p w:rsidR="00122ECA" w:rsidRPr="005F429A" w:rsidRDefault="006360E4" w:rsidP="00100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429A">
        <w:rPr>
          <w:rFonts w:ascii="Times New Roman" w:hAnsi="Times New Roman"/>
          <w:sz w:val="28"/>
          <w:szCs w:val="28"/>
        </w:rPr>
        <w:t xml:space="preserve"> количество</w:t>
      </w:r>
      <w:r w:rsidR="00122ECA" w:rsidRPr="005F429A">
        <w:rPr>
          <w:rFonts w:ascii="Times New Roman" w:hAnsi="Times New Roman"/>
          <w:sz w:val="28"/>
          <w:szCs w:val="28"/>
        </w:rPr>
        <w:t xml:space="preserve"> жителей </w:t>
      </w:r>
      <w:r w:rsidR="00122ECA">
        <w:rPr>
          <w:rFonts w:ascii="Times New Roman" w:hAnsi="Times New Roman"/>
          <w:sz w:val="28"/>
          <w:szCs w:val="28"/>
        </w:rPr>
        <w:t xml:space="preserve">Писаревского </w:t>
      </w:r>
      <w:r w:rsidR="00122ECA" w:rsidRPr="005F429A">
        <w:rPr>
          <w:rFonts w:ascii="Times New Roman" w:hAnsi="Times New Roman"/>
          <w:sz w:val="28"/>
          <w:szCs w:val="28"/>
        </w:rPr>
        <w:t>сельского поселения, систематически занимающихся физической культурой и спортом;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>Сроки реализации подпрограммы: 2018-2022гг</w:t>
      </w:r>
      <w:r>
        <w:rPr>
          <w:rFonts w:ascii="Times New Roman" w:hAnsi="Times New Roman"/>
          <w:sz w:val="28"/>
          <w:szCs w:val="28"/>
        </w:rPr>
        <w:t>.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122EC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5F429A">
        <w:rPr>
          <w:rFonts w:ascii="Times New Roman" w:hAnsi="Times New Roman"/>
          <w:sz w:val="28"/>
          <w:szCs w:val="28"/>
        </w:rPr>
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  <w:r w:rsidRPr="005F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5F429A">
        <w:rPr>
          <w:rFonts w:ascii="Times New Roman" w:hAnsi="Times New Roman"/>
          <w:sz w:val="28"/>
          <w:szCs w:val="28"/>
        </w:rPr>
        <w:t>Обеспечение условий для развития на территории сельского поселения физической культуры и массового спорта.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29A">
        <w:rPr>
          <w:rFonts w:ascii="Times New Roman" w:hAnsi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29A">
        <w:rPr>
          <w:rFonts w:ascii="Times New Roman" w:hAnsi="Times New Roman"/>
          <w:sz w:val="28"/>
          <w:szCs w:val="28"/>
        </w:rPr>
        <w:t>№ 2 к муниципальной программе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ECA" w:rsidRPr="00562D92" w:rsidRDefault="00122ECA" w:rsidP="0010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122ECA" w:rsidRPr="005F429A" w:rsidRDefault="00122ECA" w:rsidP="001003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актах</w:t>
      </w:r>
      <w:r w:rsidRPr="005F429A">
        <w:rPr>
          <w:rFonts w:ascii="Times New Roman" w:hAnsi="Times New Roman"/>
          <w:sz w:val="28"/>
          <w:szCs w:val="28"/>
        </w:rPr>
        <w:t>:</w:t>
      </w:r>
    </w:p>
    <w:p w:rsidR="00122ECA" w:rsidRPr="005F429A" w:rsidRDefault="00122ECA" w:rsidP="001003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 законе</w:t>
      </w:r>
      <w:r w:rsidRPr="005F429A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22ECA" w:rsidRPr="005F429A" w:rsidRDefault="00122ECA" w:rsidP="001003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-Уставе</w:t>
      </w:r>
      <w:r w:rsidRPr="005F4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22ECA" w:rsidRPr="005F429A" w:rsidRDefault="00122ECA" w:rsidP="001003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/>
          <w:sz w:val="28"/>
          <w:szCs w:val="28"/>
        </w:rPr>
        <w:t>подп</w:t>
      </w:r>
      <w:r w:rsidRPr="005F429A">
        <w:rPr>
          <w:rFonts w:ascii="Times New Roman" w:hAnsi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122ECA" w:rsidRPr="005F429A" w:rsidRDefault="00122ECA" w:rsidP="001003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/>
          <w:sz w:val="28"/>
          <w:szCs w:val="28"/>
        </w:rPr>
        <w:t>подп</w:t>
      </w:r>
      <w:r w:rsidRPr="005F429A">
        <w:rPr>
          <w:rFonts w:ascii="Times New Roman" w:hAnsi="Times New Roman"/>
          <w:sz w:val="28"/>
          <w:szCs w:val="28"/>
        </w:rPr>
        <w:t>рограммы сформирована и не изменяется.</w:t>
      </w:r>
    </w:p>
    <w:p w:rsidR="00122ECA" w:rsidRPr="005F429A" w:rsidRDefault="00122ECA" w:rsidP="00100350">
      <w:pPr>
        <w:pStyle w:val="aa"/>
        <w:ind w:firstLine="709"/>
        <w:jc w:val="both"/>
        <w:rPr>
          <w:sz w:val="28"/>
          <w:szCs w:val="28"/>
        </w:rPr>
      </w:pPr>
      <w:r w:rsidRPr="005F429A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5F429A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5F429A">
        <w:rPr>
          <w:sz w:val="28"/>
          <w:szCs w:val="28"/>
        </w:rPr>
        <w:t xml:space="preserve">сельского поселения. </w:t>
      </w:r>
    </w:p>
    <w:p w:rsidR="00122ECA" w:rsidRPr="005F429A" w:rsidRDefault="00122ECA" w:rsidP="00100350">
      <w:pPr>
        <w:pStyle w:val="aa"/>
        <w:ind w:firstLine="709"/>
        <w:jc w:val="both"/>
        <w:rPr>
          <w:sz w:val="28"/>
          <w:szCs w:val="28"/>
        </w:rPr>
      </w:pPr>
      <w:r w:rsidRPr="005F429A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5F429A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5F429A">
        <w:rPr>
          <w:sz w:val="28"/>
          <w:szCs w:val="28"/>
        </w:rPr>
        <w:t xml:space="preserve">рограммы. </w:t>
      </w:r>
    </w:p>
    <w:p w:rsidR="00122ECA" w:rsidRPr="005F429A" w:rsidRDefault="00122ECA" w:rsidP="0010035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5F429A">
        <w:rPr>
          <w:sz w:val="28"/>
          <w:szCs w:val="28"/>
        </w:rPr>
        <w:t xml:space="preserve">рограммные мероприятия могут быть скорректированы в зависимости от изменения ситуации на основании обоснованного </w:t>
      </w:r>
      <w:r w:rsidRPr="005F429A">
        <w:rPr>
          <w:sz w:val="28"/>
          <w:szCs w:val="28"/>
        </w:rPr>
        <w:lastRenderedPageBreak/>
        <w:t>предложения исполнителя. П</w:t>
      </w:r>
      <w:r>
        <w:rPr>
          <w:sz w:val="28"/>
          <w:szCs w:val="28"/>
        </w:rPr>
        <w:t>одп</w:t>
      </w:r>
      <w:r w:rsidRPr="005F429A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122ECA" w:rsidRPr="005F429A" w:rsidRDefault="00122ECA" w:rsidP="00100350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ECA" w:rsidRPr="005F429A" w:rsidRDefault="00122ECA" w:rsidP="0010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122ECA" w:rsidRPr="005F429A" w:rsidRDefault="00122ECA" w:rsidP="00100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5F429A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5F429A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F429A">
        <w:rPr>
          <w:rFonts w:ascii="Times New Roman" w:hAnsi="Times New Roman"/>
          <w:sz w:val="28"/>
          <w:szCs w:val="28"/>
        </w:rPr>
        <w:t>сельского поселения, представлена в приложении № 3 к муниципальной программе.</w:t>
      </w:r>
    </w:p>
    <w:p w:rsidR="00122ECA" w:rsidRPr="005F429A" w:rsidRDefault="00122ECA" w:rsidP="00100350">
      <w:pPr>
        <w:pStyle w:val="aa"/>
        <w:ind w:firstLine="567"/>
        <w:jc w:val="both"/>
        <w:rPr>
          <w:sz w:val="28"/>
          <w:szCs w:val="28"/>
          <w:u w:val="single"/>
        </w:rPr>
      </w:pPr>
    </w:p>
    <w:p w:rsidR="00122ECA" w:rsidRDefault="00122ECA" w:rsidP="0010035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122ECA" w:rsidRDefault="00122ECA" w:rsidP="0010035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  <w:r w:rsidRPr="00E52B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2ECA" w:rsidRPr="005F429A" w:rsidRDefault="00122ECA" w:rsidP="0010035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29A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2ECA" w:rsidRDefault="00122ECA" w:rsidP="00100350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Раздел 6. </w:t>
      </w:r>
      <w:r w:rsidRPr="00562D92">
        <w:rPr>
          <w:rFonts w:ascii="Times New Roman" w:hAnsi="Times New Roman"/>
          <w:kern w:val="36"/>
          <w:sz w:val="28"/>
          <w:szCs w:val="28"/>
        </w:rPr>
        <w:t xml:space="preserve">СВЕДЕНИЯ ОБ УЧАСТИИ В ПОДПРОГРАММЕ 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</w:t>
      </w:r>
    </w:p>
    <w:p w:rsidR="00122ECA" w:rsidRPr="00765427" w:rsidRDefault="00122ECA" w:rsidP="00100350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</w:t>
      </w:r>
      <w:r w:rsidRPr="00562D92">
        <w:rPr>
          <w:rFonts w:ascii="Times New Roman" w:hAnsi="Times New Roman"/>
          <w:kern w:val="36"/>
          <w:sz w:val="28"/>
          <w:szCs w:val="28"/>
        </w:rPr>
        <w:t>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122ECA" w:rsidRPr="005F429A" w:rsidRDefault="00122ECA" w:rsidP="0010035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22ECA" w:rsidRDefault="00122ECA" w:rsidP="00100350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</w:p>
    <w:p w:rsidR="00122ECA" w:rsidRPr="005F429A" w:rsidRDefault="00122ECA" w:rsidP="001003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429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360E4">
        <w:rPr>
          <w:rFonts w:ascii="Times New Roman" w:hAnsi="Times New Roman"/>
          <w:sz w:val="28"/>
          <w:szCs w:val="28"/>
        </w:rPr>
        <w:t xml:space="preserve">Писаревского </w:t>
      </w:r>
      <w:r w:rsidR="006360E4" w:rsidRPr="005F429A">
        <w:rPr>
          <w:rFonts w:ascii="Times New Roman" w:hAnsi="Times New Roman"/>
          <w:sz w:val="28"/>
          <w:szCs w:val="28"/>
        </w:rPr>
        <w:t>сельского</w:t>
      </w:r>
      <w:r w:rsidRPr="005F429A">
        <w:rPr>
          <w:rFonts w:ascii="Times New Roman" w:hAnsi="Times New Roman"/>
          <w:sz w:val="28"/>
          <w:szCs w:val="28"/>
        </w:rPr>
        <w:t xml:space="preserve"> поселения участия в реализации подпрограммы не принимают.</w:t>
      </w: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5F429A" w:rsidRDefault="00122ECA" w:rsidP="001003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22ECA" w:rsidRPr="00100350" w:rsidRDefault="00122ECA" w:rsidP="00100350">
      <w:pPr>
        <w:jc w:val="both"/>
        <w:rPr>
          <w:rFonts w:ascii="Times New Roman" w:hAnsi="Times New Roman"/>
          <w:sz w:val="28"/>
          <w:szCs w:val="28"/>
        </w:rPr>
      </w:pPr>
    </w:p>
    <w:sectPr w:rsidR="00122ECA" w:rsidRPr="00100350" w:rsidSect="00BB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BB"/>
    <w:rsid w:val="00011196"/>
    <w:rsid w:val="00076E73"/>
    <w:rsid w:val="000A72DC"/>
    <w:rsid w:val="000D0C22"/>
    <w:rsid w:val="000F1412"/>
    <w:rsid w:val="00100350"/>
    <w:rsid w:val="00102540"/>
    <w:rsid w:val="00122ECA"/>
    <w:rsid w:val="001E2DBB"/>
    <w:rsid w:val="002B4C9C"/>
    <w:rsid w:val="002F74DE"/>
    <w:rsid w:val="00300F24"/>
    <w:rsid w:val="00310AB3"/>
    <w:rsid w:val="00471680"/>
    <w:rsid w:val="004D0585"/>
    <w:rsid w:val="004D46FC"/>
    <w:rsid w:val="00515F64"/>
    <w:rsid w:val="00523E79"/>
    <w:rsid w:val="00525F77"/>
    <w:rsid w:val="005417CD"/>
    <w:rsid w:val="00562D92"/>
    <w:rsid w:val="005A2A39"/>
    <w:rsid w:val="005F429A"/>
    <w:rsid w:val="006360E4"/>
    <w:rsid w:val="006550EE"/>
    <w:rsid w:val="006562EC"/>
    <w:rsid w:val="00765427"/>
    <w:rsid w:val="007D5EB6"/>
    <w:rsid w:val="00933EEB"/>
    <w:rsid w:val="009F0280"/>
    <w:rsid w:val="00B02A9D"/>
    <w:rsid w:val="00B92389"/>
    <w:rsid w:val="00BB7552"/>
    <w:rsid w:val="00CE1848"/>
    <w:rsid w:val="00E52BDF"/>
    <w:rsid w:val="00F430BF"/>
    <w:rsid w:val="00F95F45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0E637-DEAF-4111-B366-97A2489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DB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1E2DB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E2DB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1E2DBB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E2DBB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E2D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1E2DB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E2DBB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1E2DBB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1E2DBB"/>
    <w:rPr>
      <w:sz w:val="22"/>
      <w:lang w:eastAsia="ru-RU"/>
    </w:rPr>
  </w:style>
  <w:style w:type="table" w:styleId="a7">
    <w:name w:val="Table Grid"/>
    <w:basedOn w:val="a2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E2DBB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1E2DB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1E2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1E2DBB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1E2DB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1E2DBB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1E2DB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1E2DBB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1E2DBB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E2DBB"/>
    <w:rPr>
      <w:rFonts w:cs="Times New Roman"/>
    </w:rPr>
  </w:style>
  <w:style w:type="paragraph" w:styleId="af">
    <w:name w:val="Normal (Web)"/>
    <w:basedOn w:val="a"/>
    <w:uiPriority w:val="99"/>
    <w:rsid w:val="001E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2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8</cp:revision>
  <dcterms:created xsi:type="dcterms:W3CDTF">2017-11-10T01:42:00Z</dcterms:created>
  <dcterms:modified xsi:type="dcterms:W3CDTF">2017-12-20T03:20:00Z</dcterms:modified>
</cp:coreProperties>
</file>