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84"/>
      </w:tblGrid>
      <w:tr w:rsidR="00A37D49" w:rsidRPr="00EF3696" w:rsidTr="004704EA">
        <w:trPr>
          <w:trHeight w:val="2914"/>
        </w:trPr>
        <w:tc>
          <w:tcPr>
            <w:tcW w:w="9684" w:type="dxa"/>
            <w:tcBorders>
              <w:top w:val="nil"/>
              <w:left w:val="nil"/>
              <w:bottom w:val="nil"/>
              <w:right w:val="nil"/>
            </w:tcBorders>
          </w:tcPr>
          <w:p w:rsidR="00A37D49" w:rsidRDefault="00A37D49" w:rsidP="004704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Century Schoolbook" w:eastAsia="Times New Roman" w:hAnsi="Century Schoolbook" w:cs="Times New Roman"/>
                <w:spacing w:val="20"/>
                <w:sz w:val="20"/>
                <w:szCs w:val="20"/>
                <w:lang w:eastAsia="ru-RU"/>
              </w:rPr>
            </w:pPr>
            <w:r w:rsidRPr="00EF3696">
              <w:rPr>
                <w:rFonts w:ascii="Century Schoolbook" w:eastAsia="Times New Roman" w:hAnsi="Century Schoolbook" w:cs="Times New Roman"/>
                <w:spacing w:val="20"/>
                <w:sz w:val="20"/>
                <w:szCs w:val="20"/>
                <w:lang w:eastAsia="ru-RU"/>
              </w:rPr>
              <w:t xml:space="preserve">                                          </w:t>
            </w:r>
          </w:p>
          <w:p w:rsidR="00A37D49" w:rsidRPr="00A75E58" w:rsidRDefault="00A37D49" w:rsidP="00A7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</w:pPr>
            <w:proofErr w:type="gramStart"/>
            <w:r w:rsidRPr="004704EA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ИРКУТСКАЯ  ОБЛАСТЬ</w:t>
            </w:r>
            <w:proofErr w:type="gramEnd"/>
          </w:p>
          <w:p w:rsidR="00A37D49" w:rsidRPr="004704EA" w:rsidRDefault="00A37D49" w:rsidP="004704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4704E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ТУЛУНСКИЙ РАЙОН</w:t>
            </w:r>
          </w:p>
          <w:p w:rsidR="00A37D49" w:rsidRPr="00EF3696" w:rsidRDefault="00A37D49" w:rsidP="004704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37D49" w:rsidRPr="00EF3696" w:rsidRDefault="00A37D49" w:rsidP="004704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F369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Администрация</w:t>
            </w:r>
          </w:p>
          <w:p w:rsidR="00A37D49" w:rsidRPr="00EF3696" w:rsidRDefault="00A37D49" w:rsidP="004704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EF369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Писаревского  сельского</w:t>
            </w:r>
            <w:proofErr w:type="gramEnd"/>
            <w:r w:rsidRPr="00EF369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поселения</w:t>
            </w:r>
          </w:p>
          <w:p w:rsidR="00A37D49" w:rsidRPr="00EF3696" w:rsidRDefault="00A37D49" w:rsidP="004704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37D49" w:rsidRPr="00EF3696" w:rsidRDefault="00A37D49" w:rsidP="004704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F369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                       Р А С П О Р Я Ж Е Н И Е</w:t>
            </w:r>
          </w:p>
          <w:p w:rsidR="00A37D49" w:rsidRPr="00EF3696" w:rsidRDefault="00A37D49" w:rsidP="004704EA">
            <w:pPr>
              <w:tabs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970"/>
              <w:textAlignment w:val="baseline"/>
              <w:rPr>
                <w:rFonts w:ascii="Times New Roman" w:eastAsia="Times New Roman" w:hAnsi="Times New Roman" w:cs="Times New Roman"/>
                <w:spacing w:val="20"/>
                <w:sz w:val="32"/>
                <w:szCs w:val="20"/>
                <w:lang w:eastAsia="ru-RU"/>
              </w:rPr>
            </w:pPr>
          </w:p>
          <w:p w:rsidR="00A37D49" w:rsidRPr="00EF3696" w:rsidRDefault="00942743" w:rsidP="00470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0745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</w:t>
            </w:r>
            <w:r w:rsidR="00F51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  <w:r w:rsidR="000745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</w:t>
            </w:r>
            <w:r w:rsidR="00470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="000745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</w:t>
            </w:r>
            <w:r w:rsidR="00F51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</w:t>
            </w:r>
            <w:r w:rsidR="000745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</w:t>
            </w:r>
            <w:r w:rsidR="00470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201</w:t>
            </w:r>
            <w:r w:rsidR="000745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A37D49" w:rsidRPr="00EF36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                                                                    </w:t>
            </w:r>
            <w:r w:rsidR="000745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 w:rsidR="00A37D49" w:rsidRPr="00EF36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074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F5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  <w:p w:rsidR="00A37D49" w:rsidRPr="00EF3696" w:rsidRDefault="00A37D49" w:rsidP="004704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32"/>
                <w:szCs w:val="20"/>
                <w:lang w:eastAsia="ru-RU"/>
              </w:rPr>
            </w:pPr>
          </w:p>
          <w:p w:rsidR="00A37D49" w:rsidRPr="00EF3696" w:rsidRDefault="00A37D49" w:rsidP="00470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п</w:t>
            </w:r>
            <w:r w:rsidRPr="00EF36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F36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 отделение</w:t>
            </w:r>
            <w:proofErr w:type="gramEnd"/>
            <w:r w:rsidRPr="00EF36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Государственной  селекционной  станции </w:t>
            </w:r>
          </w:p>
          <w:p w:rsidR="00A37D49" w:rsidRPr="00EF3696" w:rsidRDefault="00A37D49" w:rsidP="004704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32"/>
                <w:szCs w:val="20"/>
                <w:lang w:eastAsia="ru-RU"/>
              </w:rPr>
            </w:pPr>
          </w:p>
        </w:tc>
      </w:tr>
    </w:tbl>
    <w:p w:rsidR="0034234F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программы </w:t>
      </w:r>
      <w:r w:rsidR="008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роверок</w:t>
      </w:r>
      <w:r w:rsidR="008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4234F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готовности </w:t>
      </w:r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теплоснабжающих и </w:t>
      </w:r>
      <w:proofErr w:type="spellStart"/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теплосетевых</w:t>
      </w:r>
      <w:proofErr w:type="spellEnd"/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4234F" w:rsidRDefault="0034234F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организаций, потребителей тепловой энергии </w:t>
      </w:r>
    </w:p>
    <w:p w:rsidR="0034234F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отопительному периоду </w:t>
      </w:r>
      <w:r w:rsid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</w:t>
      </w:r>
      <w:r w:rsidR="000745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-201</w:t>
      </w:r>
      <w:r w:rsidR="000745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г.г</w:t>
      </w:r>
      <w:proofErr w:type="spellEnd"/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8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</w:t>
      </w:r>
    </w:p>
    <w:p w:rsidR="008A2E28" w:rsidRDefault="008A2E28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Писаревского муниципального образования</w:t>
      </w:r>
    </w:p>
    <w:p w:rsidR="00A37D49" w:rsidRPr="00EF3696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E58" w:rsidRDefault="004704EA" w:rsidP="00A37D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Федеральным зако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от 06.10.2003г.</w:t>
      </w:r>
      <w:r w:rsidRP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="00A37D49" w:rsidRPr="00EF36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27.07.2010г. № 190-ФЗ «О теплоснабжении», Приказом Министерства энергетики Российской Федерации от 12.03.2013 года № 103 «Об утверждении Правил оценки готовности к отопительному периоду», Уставом Писаревского сельского поселения, в целях определения готовно</w:t>
      </w:r>
      <w:r w:rsidR="00A75E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к отопительному периоду 201</w:t>
      </w:r>
      <w:r w:rsidR="0007456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75E58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074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proofErr w:type="spellStart"/>
      <w:r w:rsidR="00A37D49" w:rsidRPr="00EF3696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="00A37D49" w:rsidRPr="00EF369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учреждений, организаций и предприятий, расположенных на территории Писаревского сельского поселения</w:t>
      </w:r>
      <w:r w:rsidR="00A75E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7D49" w:rsidRPr="00EF3696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4234F" w:rsidRPr="0034234F" w:rsidRDefault="00A37D49" w:rsidP="0034234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F369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34234F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программу</w:t>
      </w:r>
      <w:r w:rsidR="0034234F" w:rsidRPr="0034234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проведения проверок готовности теплоснабжающих и </w:t>
      </w:r>
      <w:proofErr w:type="spellStart"/>
      <w:r w:rsidR="0034234F" w:rsidRPr="0034234F">
        <w:rPr>
          <w:rFonts w:ascii="Times New Roman" w:eastAsia="Times New Roman" w:hAnsi="Times New Roman" w:cs="Times New Roman"/>
          <w:sz w:val="28"/>
          <w:szCs w:val="26"/>
          <w:lang w:eastAsia="ru-RU"/>
        </w:rPr>
        <w:t>теплосетевых</w:t>
      </w:r>
      <w:proofErr w:type="spellEnd"/>
      <w:r w:rsidR="0034234F" w:rsidRPr="0034234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организаций, потребителей тепловой энергии </w:t>
      </w:r>
    </w:p>
    <w:p w:rsidR="00A37D49" w:rsidRDefault="0034234F" w:rsidP="0034234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4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 отопительному периоду </w:t>
      </w:r>
      <w:r w:rsidR="004704EA">
        <w:rPr>
          <w:rFonts w:ascii="Times New Roman" w:eastAsia="Times New Roman" w:hAnsi="Times New Roman" w:cs="Times New Roman"/>
          <w:sz w:val="28"/>
          <w:szCs w:val="26"/>
          <w:lang w:eastAsia="ru-RU"/>
        </w:rPr>
        <w:t>201</w:t>
      </w:r>
      <w:r w:rsidR="0007456C">
        <w:rPr>
          <w:rFonts w:ascii="Times New Roman" w:eastAsia="Times New Roman" w:hAnsi="Times New Roman" w:cs="Times New Roman"/>
          <w:sz w:val="28"/>
          <w:szCs w:val="26"/>
          <w:lang w:eastAsia="ru-RU"/>
        </w:rPr>
        <w:t>7</w:t>
      </w:r>
      <w:r w:rsidR="004704EA">
        <w:rPr>
          <w:rFonts w:ascii="Times New Roman" w:eastAsia="Times New Roman" w:hAnsi="Times New Roman" w:cs="Times New Roman"/>
          <w:sz w:val="28"/>
          <w:szCs w:val="26"/>
          <w:lang w:eastAsia="ru-RU"/>
        </w:rPr>
        <w:t>-201</w:t>
      </w:r>
      <w:r w:rsidR="0007456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8 </w:t>
      </w:r>
      <w:proofErr w:type="spellStart"/>
      <w:r w:rsidRPr="0034234F">
        <w:rPr>
          <w:rFonts w:ascii="Times New Roman" w:eastAsia="Times New Roman" w:hAnsi="Times New Roman" w:cs="Times New Roman"/>
          <w:sz w:val="28"/>
          <w:szCs w:val="26"/>
          <w:lang w:eastAsia="ru-RU"/>
        </w:rPr>
        <w:t>г.г</w:t>
      </w:r>
      <w:proofErr w:type="spellEnd"/>
      <w:r w:rsidRPr="0034234F">
        <w:rPr>
          <w:rFonts w:ascii="Times New Roman" w:eastAsia="Times New Roman" w:hAnsi="Times New Roman" w:cs="Times New Roman"/>
          <w:sz w:val="28"/>
          <w:szCs w:val="26"/>
          <w:lang w:eastAsia="ru-RU"/>
        </w:rPr>
        <w:t>. на территории Писаревского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="004704EA">
        <w:rPr>
          <w:rFonts w:ascii="Times New Roman" w:eastAsia="Times New Roman" w:hAnsi="Times New Roman" w:cs="Times New Roman"/>
          <w:sz w:val="28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№1).</w:t>
      </w:r>
      <w:r w:rsidR="00A3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204D" w:rsidRPr="007422F4" w:rsidRDefault="0065204D" w:rsidP="0065204D">
      <w:pPr>
        <w:widowControl w:val="0"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2.Утвердить </w:t>
      </w:r>
      <w:r w:rsid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по проведению проверки готовности к отопительному периоду 201</w:t>
      </w:r>
      <w:r w:rsidR="0007456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7456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4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гг. </w:t>
      </w:r>
      <w:proofErr w:type="spellStart"/>
      <w:r w:rsidRPr="007422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теплосетевых</w:t>
      </w:r>
      <w:proofErr w:type="spellEnd"/>
      <w:r w:rsidRPr="007422F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теплоснабжающих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потребителей тепловой энергии. </w:t>
      </w:r>
      <w:r w:rsid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 w:rsid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37D49" w:rsidRDefault="0065204D" w:rsidP="0065204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7C3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</w:t>
      </w:r>
      <w:r w:rsidR="008A2E2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убликовать настоящее р</w:t>
      </w:r>
      <w:r w:rsidR="00A37D4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</w:t>
      </w:r>
      <w:r w:rsidR="0010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яжение </w:t>
      </w:r>
      <w:r w:rsidR="008A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37D4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«Писаревский вестник» и на официальном сайте администрации Писаревского муниципального образования.</w:t>
      </w:r>
    </w:p>
    <w:p w:rsidR="00A37D49" w:rsidRPr="00EF3696" w:rsidRDefault="0065204D" w:rsidP="00A37D4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4</w:t>
      </w:r>
      <w:r w:rsidR="00A37D49" w:rsidRPr="00EF369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 Конт</w:t>
      </w:r>
      <w:r w:rsidR="008A2E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роль за исполнением настоящего р</w:t>
      </w:r>
      <w:r w:rsidR="00A37D49" w:rsidRPr="00EF369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аспоряжения оставляю за собой.</w:t>
      </w:r>
    </w:p>
    <w:p w:rsidR="00A37D49" w:rsidRPr="00EF3696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163DC2" w:rsidRDefault="00EF04FB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г</w:t>
      </w:r>
      <w:r w:rsidR="00163DC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ы</w:t>
      </w:r>
      <w:r w:rsidR="00163DC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Писаревского</w:t>
      </w:r>
    </w:p>
    <w:p w:rsidR="00A37D49" w:rsidRDefault="00163DC2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сельского поселения 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u w:val="single"/>
          <w:lang w:eastAsia="ru-RU"/>
        </w:rPr>
        <w:t xml:space="preserve">                                                  </w:t>
      </w:r>
      <w:r w:rsidR="00EF04F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В.И. </w:t>
      </w:r>
      <w:proofErr w:type="spellStart"/>
      <w:r w:rsidR="00EF04F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Шупикова</w:t>
      </w:r>
      <w:proofErr w:type="spellEnd"/>
    </w:p>
    <w:p w:rsidR="00107C37" w:rsidRDefault="00107C37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107C37" w:rsidRDefault="00107C37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EF04FB" w:rsidRDefault="00EF04FB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4704EA" w:rsidRPr="0007456C" w:rsidRDefault="004704EA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  <w:r w:rsidRPr="0007456C">
        <w:rPr>
          <w:rFonts w:ascii="Times New Roman" w:hAnsi="Times New Roman" w:cs="Times New Roman"/>
          <w:i/>
          <w:sz w:val="24"/>
          <w:lang w:eastAsia="ru-RU"/>
        </w:rPr>
        <w:t>Утверждена распоряжением</w:t>
      </w:r>
    </w:p>
    <w:p w:rsidR="004704EA" w:rsidRPr="0007456C" w:rsidRDefault="004704EA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  <w:r w:rsidRPr="0007456C">
        <w:rPr>
          <w:rFonts w:ascii="Times New Roman" w:hAnsi="Times New Roman" w:cs="Times New Roman"/>
          <w:i/>
          <w:sz w:val="24"/>
          <w:lang w:eastAsia="ru-RU"/>
        </w:rPr>
        <w:t xml:space="preserve">администрации Писаревского </w:t>
      </w:r>
    </w:p>
    <w:p w:rsidR="004704EA" w:rsidRPr="0007456C" w:rsidRDefault="004704EA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  <w:r w:rsidRPr="0007456C">
        <w:rPr>
          <w:rFonts w:ascii="Times New Roman" w:hAnsi="Times New Roman" w:cs="Times New Roman"/>
          <w:i/>
          <w:sz w:val="24"/>
          <w:lang w:eastAsia="ru-RU"/>
        </w:rPr>
        <w:t>сельского поселения</w:t>
      </w:r>
    </w:p>
    <w:p w:rsidR="004704EA" w:rsidRPr="0007456C" w:rsidRDefault="00942743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  <w:r w:rsidRPr="0007456C">
        <w:rPr>
          <w:rFonts w:ascii="Times New Roman" w:hAnsi="Times New Roman" w:cs="Times New Roman"/>
          <w:i/>
          <w:sz w:val="24"/>
          <w:lang w:eastAsia="ru-RU"/>
        </w:rPr>
        <w:t>от «</w:t>
      </w:r>
      <w:r w:rsidR="00E6081F">
        <w:rPr>
          <w:rFonts w:ascii="Times New Roman" w:hAnsi="Times New Roman" w:cs="Times New Roman"/>
          <w:i/>
          <w:sz w:val="24"/>
          <w:lang w:eastAsia="ru-RU"/>
        </w:rPr>
        <w:t>28</w:t>
      </w:r>
      <w:proofErr w:type="gramStart"/>
      <w:r w:rsidR="0007456C" w:rsidRPr="0007456C">
        <w:rPr>
          <w:rFonts w:ascii="Times New Roman" w:hAnsi="Times New Roman" w:cs="Times New Roman"/>
          <w:i/>
          <w:sz w:val="24"/>
          <w:lang w:eastAsia="ru-RU"/>
        </w:rPr>
        <w:t>_</w:t>
      </w:r>
      <w:r w:rsidR="000F7006" w:rsidRPr="0007456C">
        <w:rPr>
          <w:rFonts w:ascii="Times New Roman" w:hAnsi="Times New Roman" w:cs="Times New Roman"/>
          <w:i/>
          <w:sz w:val="24"/>
          <w:lang w:eastAsia="ru-RU"/>
        </w:rPr>
        <w:t>»</w:t>
      </w:r>
      <w:r w:rsidR="0007456C" w:rsidRPr="0007456C">
        <w:rPr>
          <w:rFonts w:ascii="Times New Roman" w:hAnsi="Times New Roman" w:cs="Times New Roman"/>
          <w:i/>
          <w:sz w:val="24"/>
          <w:lang w:eastAsia="ru-RU"/>
        </w:rPr>
        <w:t>_</w:t>
      </w:r>
      <w:proofErr w:type="gramEnd"/>
      <w:r w:rsidR="0007456C" w:rsidRPr="0007456C">
        <w:rPr>
          <w:rFonts w:ascii="Times New Roman" w:hAnsi="Times New Roman" w:cs="Times New Roman"/>
          <w:i/>
          <w:sz w:val="24"/>
          <w:lang w:eastAsia="ru-RU"/>
        </w:rPr>
        <w:t>_</w:t>
      </w:r>
      <w:r w:rsidR="00E6081F">
        <w:rPr>
          <w:rFonts w:ascii="Times New Roman" w:hAnsi="Times New Roman" w:cs="Times New Roman"/>
          <w:i/>
          <w:sz w:val="24"/>
          <w:lang w:eastAsia="ru-RU"/>
        </w:rPr>
        <w:t>08</w:t>
      </w:r>
      <w:r w:rsidR="0007456C" w:rsidRPr="0007456C">
        <w:rPr>
          <w:rFonts w:ascii="Times New Roman" w:hAnsi="Times New Roman" w:cs="Times New Roman"/>
          <w:i/>
          <w:sz w:val="24"/>
          <w:lang w:eastAsia="ru-RU"/>
        </w:rPr>
        <w:t>___</w:t>
      </w:r>
      <w:r w:rsidR="000F7006" w:rsidRPr="0007456C">
        <w:rPr>
          <w:rFonts w:ascii="Times New Roman" w:hAnsi="Times New Roman" w:cs="Times New Roman"/>
          <w:i/>
          <w:sz w:val="24"/>
          <w:lang w:eastAsia="ru-RU"/>
        </w:rPr>
        <w:t xml:space="preserve"> 201</w:t>
      </w:r>
      <w:r w:rsidR="0007456C" w:rsidRPr="0007456C">
        <w:rPr>
          <w:rFonts w:ascii="Times New Roman" w:hAnsi="Times New Roman" w:cs="Times New Roman"/>
          <w:i/>
          <w:sz w:val="24"/>
          <w:lang w:eastAsia="ru-RU"/>
        </w:rPr>
        <w:t xml:space="preserve">7 </w:t>
      </w:r>
      <w:r w:rsidR="000F7006" w:rsidRPr="0007456C">
        <w:rPr>
          <w:rFonts w:ascii="Times New Roman" w:hAnsi="Times New Roman" w:cs="Times New Roman"/>
          <w:i/>
          <w:sz w:val="24"/>
          <w:lang w:eastAsia="ru-RU"/>
        </w:rPr>
        <w:t>г. №</w:t>
      </w:r>
      <w:r w:rsidR="0007456C" w:rsidRPr="0007456C">
        <w:rPr>
          <w:rFonts w:ascii="Times New Roman" w:hAnsi="Times New Roman" w:cs="Times New Roman"/>
          <w:i/>
          <w:sz w:val="24"/>
          <w:lang w:eastAsia="ru-RU"/>
        </w:rPr>
        <w:t>_</w:t>
      </w:r>
      <w:r w:rsidR="00E6081F">
        <w:rPr>
          <w:rFonts w:ascii="Times New Roman" w:hAnsi="Times New Roman" w:cs="Times New Roman"/>
          <w:i/>
          <w:sz w:val="24"/>
          <w:lang w:eastAsia="ru-RU"/>
        </w:rPr>
        <w:t>44</w:t>
      </w:r>
      <w:bookmarkStart w:id="0" w:name="_GoBack"/>
      <w:bookmarkEnd w:id="0"/>
      <w:r w:rsidR="0007456C" w:rsidRPr="0007456C">
        <w:rPr>
          <w:rFonts w:ascii="Times New Roman" w:hAnsi="Times New Roman" w:cs="Times New Roman"/>
          <w:i/>
          <w:sz w:val="24"/>
          <w:lang w:eastAsia="ru-RU"/>
        </w:rPr>
        <w:t>___</w:t>
      </w:r>
    </w:p>
    <w:p w:rsidR="0007456C" w:rsidRDefault="0007456C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</w:p>
    <w:p w:rsidR="00107C37" w:rsidRPr="0007456C" w:rsidRDefault="004704EA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  <w:r w:rsidRPr="0007456C">
        <w:rPr>
          <w:rFonts w:ascii="Times New Roman" w:hAnsi="Times New Roman" w:cs="Times New Roman"/>
          <w:i/>
          <w:sz w:val="24"/>
          <w:lang w:eastAsia="ru-RU"/>
        </w:rPr>
        <w:t xml:space="preserve">Приложение № 1  </w:t>
      </w:r>
    </w:p>
    <w:p w:rsidR="0065204D" w:rsidRDefault="0065204D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проведения проверки готовности к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отопительному периоду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6-</w:t>
      </w:r>
      <w:r w:rsidRPr="00470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470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гг.</w:t>
      </w:r>
    </w:p>
    <w:p w:rsid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4FB" w:rsidRPr="004704EA" w:rsidRDefault="00EF04FB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Default="00047056" w:rsidP="00EF04FB">
      <w:pPr>
        <w:numPr>
          <w:ilvl w:val="0"/>
          <w:numId w:val="3"/>
        </w:num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EF04FB" w:rsidRPr="00EF04FB" w:rsidRDefault="00EF04FB" w:rsidP="00EF04FB">
      <w:pPr>
        <w:tabs>
          <w:tab w:val="left" w:pos="142"/>
        </w:tabs>
        <w:spacing w:after="0" w:line="240" w:lineRule="auto"/>
        <w:ind w:left="7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04EA" w:rsidRPr="004704EA" w:rsidRDefault="004704EA" w:rsidP="004704EA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тепло-, водо-, электро-,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объектов жилищно-коммунального хозяйства к отопительному периоду должна обеспечивать:</w:t>
      </w:r>
    </w:p>
    <w:p w:rsidR="004704EA" w:rsidRPr="004704EA" w:rsidRDefault="004704EA" w:rsidP="00FE6649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4704EA" w:rsidRPr="004704EA" w:rsidRDefault="004704EA" w:rsidP="00FE6649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максимальную надежность и экономичность работы объектов жилищно-коммунального хозяйства;</w:t>
      </w:r>
    </w:p>
    <w:p w:rsidR="004704EA" w:rsidRPr="004704EA" w:rsidRDefault="004704EA" w:rsidP="00FE6649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4704EA" w:rsidRPr="004704EA" w:rsidRDefault="004704EA" w:rsidP="00FE6649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рациональное расходование материально-технических средств и топливно-энергетических ресурсов.</w:t>
      </w:r>
    </w:p>
    <w:p w:rsidR="004704EA" w:rsidRPr="004704EA" w:rsidRDefault="004704EA" w:rsidP="00FE6649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right="-85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right="425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4704EA" w:rsidRDefault="004704EA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4FB" w:rsidRPr="004704EA" w:rsidRDefault="00EF04FB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EF04FB">
      <w:pPr>
        <w:widowControl w:val="0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Работа комиссии по проверке готовности к отопительному периоду.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60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Администрация Писаревского 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организует:</w:t>
      </w:r>
    </w:p>
    <w:p w:rsidR="004704EA" w:rsidRPr="004704EA" w:rsidRDefault="004704EA" w:rsidP="00FE6649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 комиссии по проверке готовности к отопительному периоду источников теплоснабжения, центральных тепловых пунктов, тепловых сетей муниципального образования и в целом теплоснабжающих организаций;</w:t>
      </w:r>
    </w:p>
    <w:p w:rsidR="004704EA" w:rsidRPr="004704EA" w:rsidRDefault="004704EA" w:rsidP="00FE6649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4704EA" w:rsidRPr="004704EA" w:rsidRDefault="004704EA" w:rsidP="00FE6649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проверку готовности жилищного фонда к приему тепла, 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ТМС, топливом и химическими реагентами.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готовности к отопительному периоду источников теплоснабжения, центральных тепловых пунктов, тепловых сетей муниципального образования и в целом теплоснабжающих организаций определяется не позднее 15 сентября комиссией, утвержденной в установленном порядке органом местного самоуправления.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Проверка осуществляется комиссией, которая образована органом местного самоуправления (далее - Комиссия). 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Комиссии осуществляется в соответствии с графиком проведения проверки готовности к отопительному периоду</w:t>
      </w:r>
      <w:r w:rsidR="00FE66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(таблица 1), в котором указываются:</w:t>
      </w:r>
    </w:p>
    <w:p w:rsidR="004704EA" w:rsidRPr="004704EA" w:rsidRDefault="004704EA" w:rsidP="00FE6649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объекты, подлежащие проверке;</w:t>
      </w:r>
    </w:p>
    <w:p w:rsidR="004704EA" w:rsidRPr="004704EA" w:rsidRDefault="004704EA" w:rsidP="00FE6649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проведения проверки;</w:t>
      </w:r>
    </w:p>
    <w:p w:rsidR="004704EA" w:rsidRDefault="004704EA" w:rsidP="00FE6649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проверяемые в ходе проведения проверки.</w:t>
      </w:r>
    </w:p>
    <w:p w:rsidR="00942743" w:rsidRDefault="00942743" w:rsidP="00942743">
      <w:pPr>
        <w:widowControl w:val="0"/>
        <w:suppressAutoHyphens/>
        <w:spacing w:after="0" w:line="26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4FB" w:rsidRDefault="00EF04FB" w:rsidP="00942743">
      <w:pPr>
        <w:widowControl w:val="0"/>
        <w:suppressAutoHyphens/>
        <w:spacing w:after="0" w:line="26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4FB" w:rsidRDefault="00EF04FB" w:rsidP="00942743">
      <w:pPr>
        <w:widowControl w:val="0"/>
        <w:suppressAutoHyphens/>
        <w:spacing w:after="0" w:line="26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942743">
      <w:pPr>
        <w:widowControl w:val="0"/>
        <w:suppressAutoHyphens/>
        <w:spacing w:after="0" w:line="26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1</w:t>
      </w:r>
    </w:p>
    <w:p w:rsidR="00942743" w:rsidRPr="00EE2D0B" w:rsidRDefault="00942743" w:rsidP="00942743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  <w:r w:rsidRPr="00EE2D0B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График проведения проверки готовности к отопительному периоду </w:t>
      </w:r>
    </w:p>
    <w:p w:rsidR="00942743" w:rsidRDefault="00942743" w:rsidP="00942743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2016 - 2017</w:t>
      </w:r>
      <w:r w:rsidRPr="00EE2D0B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 годов на территории </w:t>
      </w:r>
    </w:p>
    <w:p w:rsidR="00942743" w:rsidRDefault="00942743" w:rsidP="00942743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  <w:r w:rsidRPr="00EE2D0B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Писарев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ского сельского поселения</w:t>
      </w:r>
    </w:p>
    <w:tbl>
      <w:tblPr>
        <w:tblStyle w:val="a4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1984"/>
        <w:gridCol w:w="3686"/>
      </w:tblGrid>
      <w:tr w:rsidR="00942743" w:rsidRPr="000825A8" w:rsidTr="00942743">
        <w:tc>
          <w:tcPr>
            <w:tcW w:w="567" w:type="dxa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№</w:t>
            </w:r>
          </w:p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Наименование предприятий, организаций и учреждений</w:t>
            </w:r>
          </w:p>
        </w:tc>
        <w:tc>
          <w:tcPr>
            <w:tcW w:w="1984" w:type="dxa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Дата проведения проверок</w:t>
            </w:r>
          </w:p>
        </w:tc>
        <w:tc>
          <w:tcPr>
            <w:tcW w:w="3686" w:type="dxa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Документы проверяемые в ходе проверки</w:t>
            </w:r>
          </w:p>
        </w:tc>
      </w:tr>
      <w:tr w:rsidR="00942743" w:rsidRPr="000825A8" w:rsidTr="00942743">
        <w:tc>
          <w:tcPr>
            <w:tcW w:w="10774" w:type="dxa"/>
            <w:gridSpan w:val="4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E2D0B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Теплоснабжающие организации</w:t>
            </w:r>
          </w:p>
        </w:tc>
      </w:tr>
      <w:tr w:rsidR="00942743" w:rsidRPr="000825A8" w:rsidTr="00942743">
        <w:tc>
          <w:tcPr>
            <w:tcW w:w="56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Котельная МУСХП «Центральное»</w:t>
            </w:r>
          </w:p>
        </w:tc>
        <w:tc>
          <w:tcPr>
            <w:tcW w:w="1984" w:type="dxa"/>
          </w:tcPr>
          <w:p w:rsidR="00942743" w:rsidRPr="000825A8" w:rsidRDefault="008324B1" w:rsidP="00FE6649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30.08</w:t>
            </w:r>
            <w:r w:rsidR="00942743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.201</w:t>
            </w:r>
            <w:r w:rsidR="00FE664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  <w:r w:rsidR="00942743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RPr="000825A8" w:rsidTr="00942743">
        <w:tc>
          <w:tcPr>
            <w:tcW w:w="10774" w:type="dxa"/>
            <w:gridSpan w:val="4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Потребители тепловой энергии</w:t>
            </w:r>
          </w:p>
        </w:tc>
      </w:tr>
      <w:tr w:rsidR="00942743" w:rsidTr="00942743">
        <w:tc>
          <w:tcPr>
            <w:tcW w:w="56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МДОУ «Колосок»</w:t>
            </w:r>
          </w:p>
        </w:tc>
        <w:tc>
          <w:tcPr>
            <w:tcW w:w="1984" w:type="dxa"/>
          </w:tcPr>
          <w:p w:rsidR="00942743" w:rsidRPr="000825A8" w:rsidRDefault="008324B1" w:rsidP="008324B1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29</w:t>
            </w:r>
            <w:r w:rsidR="00942743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  <w:r w:rsidR="00942743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.201</w:t>
            </w:r>
            <w:r w:rsidR="00FE664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  <w:r w:rsidR="00942743" w:rsidRPr="000825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Default="00942743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942743">
        <w:tc>
          <w:tcPr>
            <w:tcW w:w="56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МОУ «Писаревская СОШ»</w:t>
            </w:r>
          </w:p>
        </w:tc>
        <w:tc>
          <w:tcPr>
            <w:tcW w:w="1984" w:type="dxa"/>
          </w:tcPr>
          <w:p w:rsidR="00942743" w:rsidRDefault="008324B1" w:rsidP="008324B1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29</w:t>
            </w:r>
            <w:r w:rsidR="00942743" w:rsidRPr="007A16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  <w:r w:rsidR="00942743" w:rsidRPr="007A16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.201</w:t>
            </w:r>
            <w:r w:rsidR="00FE664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  <w:r w:rsidR="00942743" w:rsidRPr="007A16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Default="00942743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942743">
        <w:tc>
          <w:tcPr>
            <w:tcW w:w="56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Многоквартирный жилой дом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№ 23 </w:t>
            </w:r>
          </w:p>
        </w:tc>
        <w:tc>
          <w:tcPr>
            <w:tcW w:w="1984" w:type="dxa"/>
          </w:tcPr>
          <w:p w:rsidR="00942743" w:rsidRDefault="008324B1" w:rsidP="008324B1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29</w:t>
            </w:r>
            <w:r w:rsidR="00942743" w:rsidRPr="007A16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  <w:r w:rsidR="00942743" w:rsidRPr="007A16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.201</w:t>
            </w:r>
            <w:r w:rsidR="00FE664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  <w:r w:rsidR="00942743" w:rsidRPr="007A16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Default="00942743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942743">
        <w:tc>
          <w:tcPr>
            <w:tcW w:w="56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</w:tcPr>
          <w:p w:rsidR="00942743" w:rsidRDefault="00942743" w:rsidP="00942743">
            <w:r w:rsidRPr="00B05B9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Многоквартирный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жилой дом № 25 </w:t>
            </w:r>
          </w:p>
        </w:tc>
        <w:tc>
          <w:tcPr>
            <w:tcW w:w="1984" w:type="dxa"/>
          </w:tcPr>
          <w:p w:rsidR="00942743" w:rsidRDefault="008324B1" w:rsidP="00FE6649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29.08</w:t>
            </w:r>
            <w:r w:rsidR="00942743" w:rsidRPr="007A16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.201</w:t>
            </w:r>
            <w:r w:rsidR="00FE664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  <w:r w:rsidR="00942743" w:rsidRPr="007A16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Default="00942743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942743">
        <w:tc>
          <w:tcPr>
            <w:tcW w:w="56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</w:tcPr>
          <w:p w:rsidR="00942743" w:rsidRDefault="00942743" w:rsidP="00FE6649">
            <w:r w:rsidRPr="00B05B9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Многоквартирный жилой дом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№ 2</w:t>
            </w:r>
            <w:r w:rsidR="00FE664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942743" w:rsidRDefault="008324B1" w:rsidP="00FE6649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29.08</w:t>
            </w:r>
            <w:r w:rsidR="00942743" w:rsidRPr="007A16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.201</w:t>
            </w:r>
            <w:r w:rsidR="00FE664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  <w:r w:rsidR="00942743" w:rsidRPr="007A16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Default="00942743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942743">
        <w:tc>
          <w:tcPr>
            <w:tcW w:w="56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МОУ «Начальная школа № 10»</w:t>
            </w:r>
          </w:p>
        </w:tc>
        <w:tc>
          <w:tcPr>
            <w:tcW w:w="1984" w:type="dxa"/>
          </w:tcPr>
          <w:p w:rsidR="00942743" w:rsidRDefault="008324B1" w:rsidP="00FE6649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30.08.2017</w:t>
            </w:r>
            <w:r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Default="00942743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942743">
        <w:tc>
          <w:tcPr>
            <w:tcW w:w="567" w:type="dxa"/>
          </w:tcPr>
          <w:p w:rsidR="00942743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МДОУ «Сказка»</w:t>
            </w:r>
          </w:p>
        </w:tc>
        <w:tc>
          <w:tcPr>
            <w:tcW w:w="1984" w:type="dxa"/>
          </w:tcPr>
          <w:p w:rsidR="00942743" w:rsidRDefault="008324B1" w:rsidP="00FE6649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30.08.2017</w:t>
            </w:r>
            <w:r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Default="00942743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942743">
        <w:tc>
          <w:tcPr>
            <w:tcW w:w="56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7" w:type="dxa"/>
          </w:tcPr>
          <w:p w:rsidR="00942743" w:rsidRPr="00FE6649" w:rsidRDefault="00942743" w:rsidP="0094274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66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МКУК «КДЦ Писаревского муниципального образования» </w:t>
            </w:r>
          </w:p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E66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стадион «Урожай»</w:t>
            </w:r>
          </w:p>
        </w:tc>
        <w:tc>
          <w:tcPr>
            <w:tcW w:w="1984" w:type="dxa"/>
          </w:tcPr>
          <w:p w:rsidR="00942743" w:rsidRDefault="008324B1" w:rsidP="00FE6649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30.08.2017</w:t>
            </w:r>
            <w:r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Default="00942743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942743">
        <w:tc>
          <w:tcPr>
            <w:tcW w:w="56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7" w:type="dxa"/>
          </w:tcPr>
          <w:p w:rsidR="00942743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МКУК «КДЦ Писаревского муниципального образования»</w:t>
            </w:r>
          </w:p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дом культуры «Сибиряк»</w:t>
            </w:r>
          </w:p>
        </w:tc>
        <w:tc>
          <w:tcPr>
            <w:tcW w:w="1984" w:type="dxa"/>
          </w:tcPr>
          <w:p w:rsidR="00942743" w:rsidRDefault="008324B1" w:rsidP="00FE6649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29.08</w:t>
            </w:r>
            <w:r w:rsidR="00942743" w:rsidRPr="006E403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.201</w:t>
            </w:r>
            <w:r w:rsidR="00FE664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  <w:r w:rsidR="00942743" w:rsidRPr="006E403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Default="00942743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942743">
        <w:tc>
          <w:tcPr>
            <w:tcW w:w="56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7" w:type="dxa"/>
          </w:tcPr>
          <w:p w:rsidR="00942743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МКУК «КДЦ Писаревского муниципального образования» </w:t>
            </w:r>
          </w:p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дом культуры д. 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Булюшкина</w:t>
            </w:r>
            <w:proofErr w:type="spellEnd"/>
          </w:p>
        </w:tc>
        <w:tc>
          <w:tcPr>
            <w:tcW w:w="1984" w:type="dxa"/>
          </w:tcPr>
          <w:p w:rsidR="00942743" w:rsidRDefault="008324B1" w:rsidP="00FE6649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30.08.2017</w:t>
            </w:r>
            <w:r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Default="00942743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942743">
        <w:tc>
          <w:tcPr>
            <w:tcW w:w="56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МОУ «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Булюшкинская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984" w:type="dxa"/>
          </w:tcPr>
          <w:p w:rsidR="00942743" w:rsidRDefault="008324B1" w:rsidP="00FE6649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30.08.2017</w:t>
            </w:r>
            <w:r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Default="00942743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942743">
        <w:tc>
          <w:tcPr>
            <w:tcW w:w="56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7" w:type="dxa"/>
          </w:tcPr>
          <w:p w:rsidR="00942743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Филиал МОУ «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Булюшкинская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СОШ» </w:t>
            </w:r>
          </w:p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«Начальная школа №11»</w:t>
            </w:r>
          </w:p>
        </w:tc>
        <w:tc>
          <w:tcPr>
            <w:tcW w:w="1984" w:type="dxa"/>
          </w:tcPr>
          <w:p w:rsidR="00942743" w:rsidRDefault="008324B1" w:rsidP="00FE6649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30.08.2017</w:t>
            </w:r>
            <w:r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Default="00942743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</w:tbl>
    <w:p w:rsidR="00942743" w:rsidRPr="004704EA" w:rsidRDefault="00942743" w:rsidP="004704EA">
      <w:pPr>
        <w:widowControl w:val="0"/>
        <w:suppressAutoHyphens/>
        <w:spacing w:after="0" w:line="26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04EA" w:rsidRPr="004704EA" w:rsidRDefault="004704EA" w:rsidP="004704EA">
      <w:pPr>
        <w:widowControl w:val="0"/>
        <w:suppressAutoHyphens/>
        <w:spacing w:after="0" w:line="266" w:lineRule="auto"/>
        <w:ind w:left="13396" w:firstLine="100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4704EA" w:rsidRPr="004704EA" w:rsidRDefault="004704EA" w:rsidP="004704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проверке комиссиями проверяется выполнение требований, установленных Приложениями 3, 4 настоящей Программы </w:t>
      </w:r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проведения проверки готовнос</w:t>
      </w:r>
      <w:r w:rsidR="009427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ти к отопительному периоду 201</w:t>
      </w:r>
      <w:r w:rsidR="005C44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9427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201</w:t>
      </w:r>
      <w:r w:rsidR="005C44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8 </w:t>
      </w:r>
      <w:proofErr w:type="spellStart"/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г.г</w:t>
      </w:r>
      <w:proofErr w:type="spellEnd"/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5C44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Программа).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Проверка выполнения </w:t>
      </w:r>
      <w:proofErr w:type="spellStart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теплосетевыми</w:t>
      </w:r>
      <w:proofErr w:type="spellEnd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теплоснабжающими организациями требований, установленных Правилами оценки готовности к отопительному периоду, утв. приказом Министерства энергетики РФ от 12 марта 2013 г. № 103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отопительному периоду.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sub_7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</w:t>
      </w:r>
      <w:hyperlink w:anchor="sub_10000" w:history="1">
        <w:r w:rsidRPr="004704EA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приложению 1</w:t>
        </w:r>
      </w:hyperlink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настоящим Правилам.</w:t>
      </w:r>
    </w:p>
    <w:bookmarkEnd w:id="1"/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акте содержатся следующие выводы комиссии по итогам проверки:</w:t>
      </w:r>
    </w:p>
    <w:p w:rsidR="004704EA" w:rsidRPr="004704EA" w:rsidRDefault="004704EA" w:rsidP="00E238E5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проверки готов к отопительному периоду;</w:t>
      </w:r>
    </w:p>
    <w:p w:rsidR="004704EA" w:rsidRPr="004704EA" w:rsidRDefault="004704EA" w:rsidP="00E238E5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4704EA" w:rsidRPr="004704EA" w:rsidRDefault="004704EA" w:rsidP="00E238E5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проверки не готов к отопительному периоду.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sub_8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sub_9"/>
      <w:bookmarkEnd w:id="2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Pr="004704EA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приложению 2</w:t>
        </w:r>
      </w:hyperlink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настоящей Программе и выдае</w:t>
      </w:r>
      <w:r w:rsidR="00A244A5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администрацией Писаревского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(далее – администрацией),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4704EA" w:rsidRPr="004704EA" w:rsidRDefault="004704EA" w:rsidP="00E238E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sub_10"/>
      <w:bookmarkEnd w:id="3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выдачи паспортов </w:t>
      </w:r>
      <w:proofErr w:type="gramStart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:</w:t>
      </w:r>
      <w:proofErr w:type="gramEnd"/>
    </w:p>
    <w:p w:rsidR="004704EA" w:rsidRPr="004704EA" w:rsidRDefault="004704EA" w:rsidP="00E238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позднее 15 сентября - для потребителей тепловой энергии, </w:t>
      </w:r>
    </w:p>
    <w:p w:rsidR="004704EA" w:rsidRPr="004704EA" w:rsidRDefault="004704EA" w:rsidP="00E238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позднее 1 ноября - для теплоснабжающих и </w:t>
      </w:r>
      <w:proofErr w:type="spellStart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sub_11"/>
      <w:bookmarkEnd w:id="4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E238E5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38E5" w:rsidRDefault="004704EA" w:rsidP="00E238E5">
      <w:pPr>
        <w:widowControl w:val="0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6" w:name="sub_12"/>
      <w:bookmarkEnd w:id="5"/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взаимодействия теплоснабжающих и </w:t>
      </w:r>
      <w:proofErr w:type="spellStart"/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теплосетевых</w:t>
      </w:r>
      <w:proofErr w:type="spellEnd"/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238E5" w:rsidRDefault="004704EA" w:rsidP="00E238E5">
      <w:pPr>
        <w:widowControl w:val="0"/>
        <w:suppressAutoHyphens/>
        <w:spacing w:after="0" w:line="240" w:lineRule="auto"/>
        <w:ind w:left="7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организаций, потребителей тепловой энергии, </w:t>
      </w:r>
      <w:proofErr w:type="spellStart"/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теплопотребляющие</w:t>
      </w:r>
      <w:proofErr w:type="spellEnd"/>
    </w:p>
    <w:p w:rsidR="004704EA" w:rsidRPr="004704EA" w:rsidRDefault="004704EA" w:rsidP="00E238E5">
      <w:pPr>
        <w:widowControl w:val="0"/>
        <w:suppressAutoHyphens/>
        <w:spacing w:after="0" w:line="240" w:lineRule="auto"/>
        <w:ind w:left="7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установки</w:t>
      </w:r>
      <w:proofErr w:type="gramEnd"/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которых подключены к системе теплоснабжения с Комиссией.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bookmarkEnd w:id="6"/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Теплоснабжающие и </w:t>
      </w:r>
      <w:proofErr w:type="spellStart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теплосетевые</w:t>
      </w:r>
      <w:proofErr w:type="spellEnd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представляют в администрацию информацию по выполнению требований по готовности указанных в приложении 3.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Потребители тепловой энергии представляют в теплоснабжающую организацию информацию по выполнению требований по готовности указанных в п. 2, 5, 8 приложения 4. Информацию по выполнению требований, указанных в п. 1, 3, 4, 9, частично п. 10, 15, 17 приложения 4, потребители предоставляют на рассмотрение по требованию комиссии самостоятельно в администрацию.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Теплоснабжающая организация осуществляет допуск в эксплуатацию узлов учета тепловой энергии потребителей, присутствует при испытаниях оборудования 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тепловых пунктов на плотность и прочность, при проведении </w:t>
      </w:r>
      <w:r w:rsidR="00A244A5"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гидропневматической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промывке систем теплопотребления теплофикационной водой и проводит осмотр объектов проверки.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Теплоснабжающая организация оформляет Акт проверки готовнос</w:t>
      </w:r>
      <w:r w:rsidR="00A244A5">
        <w:rPr>
          <w:rFonts w:ascii="Times New Roman" w:eastAsia="Times New Roman" w:hAnsi="Times New Roman" w:cs="Times New Roman"/>
          <w:sz w:val="26"/>
          <w:szCs w:val="26"/>
          <w:lang w:eastAsia="ru-RU"/>
        </w:rPr>
        <w:t>ти к отопительному периоду 201</w:t>
      </w:r>
      <w:r w:rsidR="00E238E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244A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E23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</w:t>
      </w:r>
      <w:proofErr w:type="spellStart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г.г</w:t>
      </w:r>
      <w:proofErr w:type="spellEnd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потребителей и направляет его в администрацию поселения на рассмотрение комиссии.</w:t>
      </w:r>
    </w:p>
    <w:p w:rsidR="004704EA" w:rsidRPr="004704EA" w:rsidRDefault="00A244A5" w:rsidP="004704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Еженедельно </w:t>
      </w:r>
      <w:r w:rsidR="004704EA"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теплоснабжающая организация предоставляет в администрацию поселения сведения по подготовке объектов потребителей к отопительному периоду в виде справки.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br w:type="page"/>
      </w:r>
    </w:p>
    <w:p w:rsidR="004704EA" w:rsidRPr="004704EA" w:rsidRDefault="00A244A5" w:rsidP="004704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 к П</w:t>
      </w:r>
      <w:r w:rsidR="004704EA" w:rsidRPr="00470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рограмме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№________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проверки готовнос</w:t>
      </w:r>
      <w:r w:rsidR="00A24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 к отопительному периоду 201</w:t>
      </w:r>
      <w:r w:rsidR="00E23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A24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0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E23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 </w:t>
      </w:r>
      <w:proofErr w:type="spellStart"/>
      <w:r w:rsidRPr="00470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г.г</w:t>
      </w:r>
      <w:proofErr w:type="spellEnd"/>
      <w:r w:rsidRPr="00470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704EA" w:rsidRPr="004704EA" w:rsidRDefault="004704EA" w:rsidP="004704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"_____"____________ 20__ г.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</w:t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место составление </w:t>
      </w:r>
      <w:proofErr w:type="gramStart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акта)</w:t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End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(дата составления акта)</w:t>
      </w:r>
    </w:p>
    <w:p w:rsidR="004704EA" w:rsidRPr="004704EA" w:rsidRDefault="004704EA" w:rsidP="004704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Комиссия, образованная _________________________________________________________,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(форма документа и его реквизиты, которым образована комиссия)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программой проведения проверки готовности к отопительному периоду от "____"________________ 20__ г., утвержденной______________________________________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(ФИО руководителя (его заместителя) органа, проводящего проверку готовности к отопительному периоду)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"___"____________20__ г. по "___"_____________ 20__ г. в соответствии с </w:t>
      </w:r>
      <w:hyperlink r:id="rId7" w:history="1">
        <w:r w:rsidRPr="004704E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Федеральным законом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 г. N 190-ФЗ "О теплоснабжении" провела проверку готовности к отопительному периоду ___________________________________________________________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теплосетевой</w:t>
      </w:r>
      <w:proofErr w:type="spellEnd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4704EA" w:rsidRPr="004704EA" w:rsidRDefault="004704EA" w:rsidP="0047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готовности к отопительному периоду проводилась в отношении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объектов: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1._____________________________________________________;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объекта, площадь в тыс. м²)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2._____________________________________________________;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3._____________________________________________________;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должность, телефон руководителя/уполномоченного представителя потребителя)</w:t>
      </w:r>
    </w:p>
    <w:p w:rsidR="004704EA" w:rsidRPr="004704EA" w:rsidRDefault="004704EA" w:rsidP="0047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провели осмотр и проверку тепловых пунктов объектов потребителя.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проверки установлено: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Промывка оборудования и коммуникаций </w:t>
      </w:r>
      <w:proofErr w:type="spell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(произведена/не произведена)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2). Тепловые сети, принадлежащие потребителю тепловой энергии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(в удовлетворительном/неудовлетворительном состоянии)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3). Утепления зданий (чердаки, лестничные клетки, подвалы, двери) и центральных тепловых пунктов, а также индивидуальных тепловых пунктов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(в удовлетворительном/неудовлетворительном состоянии)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4). Трубопроводы, арматура и тепловая изоляция в пределах тепловых пунктов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(в удовлетворительном/неудовлетворительном состоянии)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5). Приборы учета тепловой энергии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(допущены/не допущены в эксплуатацию в количестве______</w:t>
      </w:r>
      <w:proofErr w:type="spellStart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шт</w:t>
      </w:r>
      <w:proofErr w:type="spellEnd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.)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6). Автоматические регуляторы на систему отопления и горячего водоснабжения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(в исправном/неисправном состоянии)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7). Паспорта на тепловые пункты___________________________________________________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(в наличии/отсутствуют)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8). Прямые соединения оборудования тепловых пунктов с водопроводом и канализацией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(отсутствуют/имеются)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9). Оборудование тепловых пунктов_________________________________________________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(плотное/неплотное)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10). Пломбы на расчетных шайбах и соплах элеваторов________________________________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(установлены/</w:t>
      </w:r>
      <w:proofErr w:type="spellStart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неустановленны</w:t>
      </w:r>
      <w:proofErr w:type="spellEnd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11). Задолженность за поставленную тепловую энергию (мощность), теплоноситель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(отсутствует/имеется в размере)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12). Протокол проверки знаний ответственного за исправное состояние и безопасную эксплуатацию тепловых энергоустановок_______________________________________________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(предоставлен/не предоставлен)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13). Оборудование теплового пункта испытания на плотность и прочность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(выдержало/не выдержало)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проверки готовности к отопительному периоду комиссия </w:t>
      </w:r>
      <w:proofErr w:type="gram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установила:_</w:t>
      </w:r>
      <w:proofErr w:type="gram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____________________________________________________________________.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(готовность/неготовность к работе в отопительном периоде)</w:t>
      </w:r>
    </w:p>
    <w:p w:rsidR="004704EA" w:rsidRPr="004704EA" w:rsidRDefault="004704EA" w:rsidP="0047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 комиссии по итогам проведения проверки готовности к отопительному </w:t>
      </w:r>
      <w:proofErr w:type="gram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периоду:_</w:t>
      </w:r>
      <w:proofErr w:type="gram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акту проверки готовности к отопительному периоду __/__ г.г.</w:t>
      </w:r>
      <w:hyperlink w:anchor="sub_1991" w:history="1">
        <w:r w:rsidRPr="004704E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*</w:t>
        </w:r>
      </w:hyperlink>
    </w:p>
    <w:p w:rsidR="004704EA" w:rsidRPr="004704EA" w:rsidRDefault="004704EA" w:rsidP="0047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___________________/_______________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___________________/_______________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gram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___________________/_______________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___________________/_______________</w:t>
      </w:r>
    </w:p>
    <w:p w:rsidR="00A244A5" w:rsidRPr="004704EA" w:rsidRDefault="00A244A5" w:rsidP="00A24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4704EA" w:rsidRPr="004704EA" w:rsidRDefault="004704EA" w:rsidP="0047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актом проверки готовности ознакомлен, один экземпляр акта получил:</w:t>
      </w:r>
    </w:p>
    <w:p w:rsidR="004704EA" w:rsidRPr="004704EA" w:rsidRDefault="004704EA" w:rsidP="0047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"___"____________20__г.__________________________________________________________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 руководителя (его уполномоченного представителя) муниципального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образования, теплоснабжающей организации, </w:t>
      </w:r>
      <w:proofErr w:type="spellStart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теплосетевой</w:t>
      </w:r>
      <w:proofErr w:type="spellEnd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организации, потребителя тепловой энергии,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которого проводилась проверка готовности к отопительному периоду)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"___"____________ 20__ г. 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(подпись, расшифровка подписи председатель Совета МКД**)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sub_1991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* При наличии у комиссии замечаний к выполнению требований по готовности</w:t>
      </w:r>
    </w:p>
    <w:bookmarkEnd w:id="7"/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при невыполнении требований по готовности к акту прилагается перечень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замечаний с указанием сроков их устранения.</w:t>
      </w:r>
    </w:p>
    <w:p w:rsidR="004704EA" w:rsidRPr="004704EA" w:rsidRDefault="00F24E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sub_1991" w:history="1">
        <w:r w:rsidR="004704EA"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*</w:t>
        </w:r>
      </w:hyperlink>
      <w:r w:rsidR="004704EA"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наличии Совета многоквартирного дома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замечаний к выполнению требований по готовности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при невыполнении требований по готовности к акту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№___ от </w:t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"_____"_______________ 20__ г.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проверки готовности к отопительному периоду.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1.__________________________________________________________________________________________________________________________________________________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устранения -______________________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2.__________________________________________________________________________________________________________________________________________________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устранения -______________________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3.__________________________________________________________________________________________________________________________________________________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устранения -______________________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4704EA" w:rsidRPr="004704EA" w:rsidRDefault="00A244A5" w:rsidP="004704EA">
      <w:pPr>
        <w:widowControl w:val="0"/>
        <w:autoSpaceDE w:val="0"/>
        <w:autoSpaceDN w:val="0"/>
        <w:adjustRightInd w:val="0"/>
        <w:spacing w:after="0" w:line="240" w:lineRule="auto"/>
        <w:ind w:left="6379" w:firstLine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2000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2 к П</w:t>
      </w:r>
      <w:r w:rsidR="004704EA" w:rsidRPr="00470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рограмме</w:t>
      </w:r>
    </w:p>
    <w:bookmarkEnd w:id="8"/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lang w:eastAsia="ru-RU"/>
        </w:rPr>
        <w:t>ПАСПОРТ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lang w:eastAsia="ru-RU"/>
        </w:rPr>
        <w:t>готовнос</w:t>
      </w:r>
      <w:r w:rsidR="00A244A5">
        <w:rPr>
          <w:rFonts w:ascii="Times New Roman" w:eastAsia="Times New Roman" w:hAnsi="Times New Roman" w:cs="Times New Roman"/>
          <w:b/>
          <w:bCs/>
          <w:lang w:eastAsia="ru-RU"/>
        </w:rPr>
        <w:t>ти к отопительному периоду 2016-2017</w:t>
      </w:r>
      <w:r w:rsidRPr="004704EA">
        <w:rPr>
          <w:rFonts w:ascii="Times New Roman" w:eastAsia="Times New Roman" w:hAnsi="Times New Roman" w:cs="Times New Roman"/>
          <w:b/>
          <w:bCs/>
          <w:lang w:eastAsia="ru-RU"/>
        </w:rPr>
        <w:t xml:space="preserve"> гг.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Выдан________________________________________________________________________,</w:t>
      </w:r>
    </w:p>
    <w:p w:rsidR="004704EA" w:rsidRPr="004704EA" w:rsidRDefault="004704EA" w:rsidP="004704E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теплосетевой</w:t>
      </w:r>
      <w:proofErr w:type="spellEnd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следующих объектов, по которым проводилась проверка готовности к отопительному периоду: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1._______________________;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2._______________________;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3._______________________;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выдачи паспорта готовности к отопительному периоду: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проверки готовности к отопительному периоду от __________ N_________.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_______________________/_________________________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704EA" w:rsidRPr="004704EA" w:rsidRDefault="00A244A5" w:rsidP="004704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3 к П</w:t>
      </w:r>
      <w:r w:rsidR="004704EA" w:rsidRPr="00470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рограмме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4A5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по готовности к отопительному периоду </w:t>
      </w:r>
    </w:p>
    <w:p w:rsidR="00A244A5" w:rsidRDefault="00A244A5" w:rsidP="00A244A5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теплоснабжающих</w:t>
      </w:r>
      <w:r w:rsidR="004704EA" w:rsidRPr="00470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spellEnd"/>
      <w:r w:rsidR="004704EA" w:rsidRPr="00470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4704EA" w:rsidRPr="00470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теплосе</w:t>
      </w:r>
      <w:bookmarkStart w:id="9" w:name="sub_13"/>
      <w:r w:rsidR="004704EA" w:rsidRPr="00470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тевых</w:t>
      </w:r>
      <w:proofErr w:type="spellEnd"/>
      <w:r w:rsidR="004704EA" w:rsidRPr="00470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</w:t>
      </w:r>
    </w:p>
    <w:p w:rsidR="004704EA" w:rsidRPr="004704EA" w:rsidRDefault="00A244A5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Писаревского сельского поселения на 201</w:t>
      </w:r>
      <w:r w:rsidR="00E23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E23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г.г.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целях оценки готовности теплоснабжающих и </w:t>
      </w:r>
      <w:proofErr w:type="spell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30001"/>
      <w:bookmarkEnd w:id="9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8" w:history="1">
        <w:r w:rsidRPr="004704E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Законом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теплоснабжении;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30002"/>
      <w:bookmarkEnd w:id="10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4704EA" w:rsidRPr="004704EA" w:rsidRDefault="004704EA" w:rsidP="004704EA">
      <w:pPr>
        <w:widowControl w:val="0"/>
        <w:tabs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30003"/>
      <w:bookmarkEnd w:id="11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30004"/>
      <w:bookmarkEnd w:id="12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наличие нормативных запасов топлива на источниках тепловой энергии;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30005"/>
      <w:bookmarkEnd w:id="13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5) функционирование эксплуатационной, диспетчерской и аварийной служб, а именно:</w:t>
      </w:r>
    </w:p>
    <w:bookmarkEnd w:id="14"/>
    <w:p w:rsidR="004704EA" w:rsidRPr="004704EA" w:rsidRDefault="004704EA" w:rsidP="004704EA">
      <w:pPr>
        <w:numPr>
          <w:ilvl w:val="0"/>
          <w:numId w:val="9"/>
        </w:numPr>
        <w:tabs>
          <w:tab w:val="left" w:pos="-326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указанных служб персоналом;</w:t>
      </w:r>
    </w:p>
    <w:p w:rsidR="004704EA" w:rsidRPr="004704EA" w:rsidRDefault="004704EA" w:rsidP="004704EA">
      <w:pPr>
        <w:numPr>
          <w:ilvl w:val="0"/>
          <w:numId w:val="9"/>
        </w:numPr>
        <w:tabs>
          <w:tab w:val="left" w:pos="-326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4704EA" w:rsidRPr="004704EA" w:rsidRDefault="004704EA" w:rsidP="004704EA">
      <w:pPr>
        <w:numPr>
          <w:ilvl w:val="0"/>
          <w:numId w:val="9"/>
        </w:numPr>
        <w:tabs>
          <w:tab w:val="left" w:pos="-326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нормативно-технической и оперативной документацией, инструкциями, схемами,</w:t>
      </w:r>
    </w:p>
    <w:p w:rsidR="004704EA" w:rsidRPr="004704EA" w:rsidRDefault="004704EA" w:rsidP="004704EA">
      <w:pPr>
        <w:numPr>
          <w:ilvl w:val="0"/>
          <w:numId w:val="9"/>
        </w:numPr>
        <w:tabs>
          <w:tab w:val="left" w:pos="-326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первичными средствами пожаротушения;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30006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проведение наладки принадлежащих им тепловых сетей;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30007"/>
      <w:bookmarkEnd w:id="15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организация контроля режимов потребления тепловой энергии;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30008"/>
      <w:bookmarkEnd w:id="16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обеспечение качества теплоносителей;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30009"/>
      <w:bookmarkEnd w:id="17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организация коммерческого учета приобретаемой и реализуемой тепловой энергии;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30010"/>
      <w:bookmarkEnd w:id="18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9" w:history="1">
        <w:r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теплоснабжении;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30011"/>
      <w:bookmarkEnd w:id="19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20"/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систем приема и разгрузки топлива, </w:t>
      </w:r>
      <w:proofErr w:type="spell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топливоприготовления</w:t>
      </w:r>
      <w:proofErr w:type="spell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топливоподачи;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водно-химического режима;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расчетов допустимого времени устранения аварийных нарушений теплоснабжения жилых домов;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водоснабжающих</w:t>
      </w:r>
      <w:proofErr w:type="spell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гидравлических и тепловых испытаний тепловых сетей;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планового графика ремонта тепловых сетей и источников тепловой энергии;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30012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теплосетевыми</w:t>
      </w:r>
      <w:proofErr w:type="spell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30013"/>
      <w:bookmarkEnd w:id="21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30014"/>
      <w:bookmarkEnd w:id="22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14) работоспособность автоматических регуляторов при их наличии.</w:t>
      </w:r>
    </w:p>
    <w:p w:rsidR="004704EA" w:rsidRPr="004704EA" w:rsidRDefault="004704EA" w:rsidP="00E238E5">
      <w:pPr>
        <w:tabs>
          <w:tab w:val="left" w:pos="-3402"/>
          <w:tab w:val="left" w:pos="42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14"/>
      <w:bookmarkEnd w:id="23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25" w:name="sub_15"/>
      <w:bookmarkEnd w:id="24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обстоятельствам, при несоблюдении которых в отношении теплоснабжающих и </w:t>
      </w:r>
      <w:proofErr w:type="spell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подпунктах 1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sub_30007" w:history="1">
        <w:r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7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sub_30009" w:history="1">
        <w:r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9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sub_30010" w:history="1">
        <w:proofErr w:type="gramStart"/>
        <w:r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10 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proofErr w:type="gram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3.</w:t>
      </w:r>
    </w:p>
    <w:bookmarkEnd w:id="25"/>
    <w:p w:rsid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8E5" w:rsidRDefault="00E238E5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8E5" w:rsidRDefault="00E238E5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8E5" w:rsidRDefault="00E238E5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4 к Программе</w:t>
      </w:r>
    </w:p>
    <w:p w:rsidR="002F3C78" w:rsidRPr="002F3C78" w:rsidRDefault="002F3C78" w:rsidP="002F3C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по готовности к отопительному периоду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потребителей тепловой энергии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tabs>
          <w:tab w:val="left" w:pos="-3402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16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30015"/>
      <w:bookmarkEnd w:id="26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30016"/>
      <w:bookmarkEnd w:id="27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проведение промывки оборудования и коммуникаций </w:t>
      </w:r>
      <w:proofErr w:type="spellStart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30017"/>
      <w:bookmarkEnd w:id="28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разработка эксплуатационных режимов, а также мероприятий по их внедрению;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30018"/>
      <w:bookmarkEnd w:id="29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выполнение плана ремонтных работ и качество их выполнения;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_30019"/>
      <w:bookmarkEnd w:id="30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состояние тепловых сетей, принадлежащих потребителю тепловой энергии;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30020"/>
      <w:bookmarkEnd w:id="31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sub_30021"/>
      <w:bookmarkEnd w:id="32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состояние трубопроводов, арматуры и тепловой изоляции в пределах тепловых пунктов;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sub_30022"/>
      <w:bookmarkEnd w:id="33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sub_30023"/>
      <w:bookmarkEnd w:id="34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работоспособность защиты систем теплопотребления;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sub_30024"/>
      <w:bookmarkEnd w:id="35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наличие паспортов </w:t>
      </w:r>
      <w:proofErr w:type="spellStart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sub_30025"/>
      <w:bookmarkEnd w:id="36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sub_30026"/>
      <w:bookmarkEnd w:id="37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плотность оборудования тепловых пунктов;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sub_30027"/>
      <w:bookmarkEnd w:id="38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13) наличие пломб на расчетных шайбах и соплах элеваторов;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sub_30028"/>
      <w:bookmarkEnd w:id="39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отсутствие задолженности за поставленные тепловую энергию (мощность), теплоноситель;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sub_30029"/>
      <w:bookmarkEnd w:id="40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sub_30030"/>
      <w:bookmarkEnd w:id="41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проведение испытания оборудования </w:t>
      </w:r>
      <w:proofErr w:type="spellStart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на плотность и прочность;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sub_30031"/>
      <w:bookmarkEnd w:id="42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sub_30000" w:history="1">
        <w:r w:rsidRPr="002F3C7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приложении 3</w:t>
        </w:r>
      </w:hyperlink>
      <w:bookmarkStart w:id="44" w:name="sub_17"/>
      <w:bookmarkEnd w:id="43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Министерства энергетики РФ от 12 марта 2013г. № 103 «Об утверждении Правил оценки готовности к отопительному периоду».</w:t>
      </w:r>
    </w:p>
    <w:p w:rsidR="002F3C78" w:rsidRPr="002F3C78" w:rsidRDefault="002F3C78" w:rsidP="002F3C78">
      <w:pPr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Pr="002F3C7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подпунктах 8</w:t>
        </w:r>
      </w:hyperlink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sub_30027" w:history="1">
        <w:r w:rsidRPr="002F3C7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13</w:t>
        </w:r>
      </w:hyperlink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sub_30028" w:history="1">
        <w:r w:rsidRPr="002F3C7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14</w:t>
        </w:r>
      </w:hyperlink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F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bookmarkEnd w:id="44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Приложения 4.</w:t>
      </w:r>
    </w:p>
    <w:p w:rsidR="002F3C78" w:rsidRPr="002F3C78" w:rsidRDefault="002F3C78" w:rsidP="002F3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3C78" w:rsidRPr="002F3C78" w:rsidRDefault="002F3C78" w:rsidP="002F3C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3C78" w:rsidRPr="002F3C78" w:rsidRDefault="002F3C78" w:rsidP="002F3C78">
      <w:pPr>
        <w:tabs>
          <w:tab w:val="right" w:pos="9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tabs>
          <w:tab w:val="right" w:pos="9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8E5" w:rsidRPr="002F3C78" w:rsidRDefault="00E238E5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E238E5" w:rsidRDefault="00A75E58" w:rsidP="002F3C7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238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>Утвержден Распоряжением</w:t>
      </w:r>
    </w:p>
    <w:p w:rsidR="00A75E58" w:rsidRPr="00E238E5" w:rsidRDefault="00E238E5" w:rsidP="00E238E5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администрации Писаревского </w:t>
      </w:r>
      <w:r w:rsidR="00A75E58" w:rsidRPr="00E238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СП</w:t>
      </w:r>
    </w:p>
    <w:p w:rsidR="002F3C78" w:rsidRPr="00E238E5" w:rsidRDefault="002F3C78" w:rsidP="002F3C7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238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№ ___ от «</w:t>
      </w:r>
      <w:r w:rsidR="00E238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___</w:t>
      </w:r>
      <w:r w:rsidRPr="00E238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» </w:t>
      </w:r>
      <w:r w:rsidR="00E238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_____</w:t>
      </w:r>
      <w:r w:rsidRPr="00E238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201</w:t>
      </w:r>
      <w:r w:rsidR="00E238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7 </w:t>
      </w:r>
      <w:r w:rsidRPr="00E238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г.</w:t>
      </w:r>
    </w:p>
    <w:p w:rsidR="00A75E58" w:rsidRPr="00E238E5" w:rsidRDefault="00A75E58" w:rsidP="00A75E5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238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Приложение № 2</w:t>
      </w:r>
    </w:p>
    <w:p w:rsidR="002F3C78" w:rsidRPr="00E238E5" w:rsidRDefault="002F3C78" w:rsidP="002F3C7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B8E" w:rsidRDefault="002F3C78" w:rsidP="006F60D2">
      <w:pPr>
        <w:pStyle w:val="ab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6F60D2">
        <w:rPr>
          <w:rFonts w:ascii="Times New Roman" w:hAnsi="Times New Roman" w:cs="Times New Roman"/>
          <w:b/>
          <w:sz w:val="28"/>
          <w:lang w:eastAsia="ru-RU"/>
        </w:rPr>
        <w:t xml:space="preserve">Состав комиссии по проведению проверки готовности </w:t>
      </w:r>
    </w:p>
    <w:p w:rsidR="006F60D2" w:rsidRPr="006F60D2" w:rsidRDefault="002F3C78" w:rsidP="006F60D2">
      <w:pPr>
        <w:pStyle w:val="ab"/>
        <w:jc w:val="center"/>
        <w:rPr>
          <w:rFonts w:ascii="Times New Roman" w:hAnsi="Times New Roman" w:cs="Times New Roman"/>
          <w:b/>
          <w:sz w:val="28"/>
          <w:szCs w:val="26"/>
          <w:lang w:eastAsia="ru-RU"/>
        </w:rPr>
      </w:pPr>
      <w:r w:rsidRPr="006F60D2">
        <w:rPr>
          <w:rFonts w:ascii="Times New Roman" w:hAnsi="Times New Roman" w:cs="Times New Roman"/>
          <w:b/>
          <w:sz w:val="28"/>
          <w:lang w:eastAsia="ru-RU"/>
        </w:rPr>
        <w:t xml:space="preserve">к </w:t>
      </w:r>
      <w:r w:rsidRPr="006F60D2">
        <w:rPr>
          <w:rFonts w:ascii="Times New Roman" w:hAnsi="Times New Roman" w:cs="Times New Roman"/>
          <w:b/>
          <w:sz w:val="28"/>
          <w:szCs w:val="26"/>
          <w:lang w:eastAsia="ru-RU"/>
        </w:rPr>
        <w:t>отопительному периоду</w:t>
      </w:r>
      <w:r w:rsidR="00D34B8E"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 201</w:t>
      </w:r>
      <w:r w:rsidR="00213ED2">
        <w:rPr>
          <w:rFonts w:ascii="Times New Roman" w:hAnsi="Times New Roman" w:cs="Times New Roman"/>
          <w:b/>
          <w:sz w:val="28"/>
          <w:szCs w:val="26"/>
          <w:lang w:eastAsia="ru-RU"/>
        </w:rPr>
        <w:t>7</w:t>
      </w:r>
      <w:r w:rsidR="006F60D2" w:rsidRPr="006F60D2">
        <w:rPr>
          <w:rFonts w:ascii="Times New Roman" w:hAnsi="Times New Roman" w:cs="Times New Roman"/>
          <w:b/>
          <w:sz w:val="28"/>
          <w:szCs w:val="26"/>
          <w:lang w:eastAsia="ru-RU"/>
        </w:rPr>
        <w:t>-201</w:t>
      </w:r>
      <w:r w:rsidR="00213ED2"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8 </w:t>
      </w:r>
      <w:proofErr w:type="spellStart"/>
      <w:r w:rsidR="006F60D2" w:rsidRPr="006F60D2">
        <w:rPr>
          <w:rFonts w:ascii="Times New Roman" w:hAnsi="Times New Roman" w:cs="Times New Roman"/>
          <w:b/>
          <w:sz w:val="28"/>
          <w:szCs w:val="26"/>
          <w:lang w:eastAsia="ru-RU"/>
        </w:rPr>
        <w:t>г.г</w:t>
      </w:r>
      <w:proofErr w:type="spellEnd"/>
      <w:r w:rsidR="006F60D2" w:rsidRPr="006F60D2">
        <w:rPr>
          <w:rFonts w:ascii="Times New Roman" w:hAnsi="Times New Roman" w:cs="Times New Roman"/>
          <w:b/>
          <w:sz w:val="28"/>
          <w:szCs w:val="26"/>
          <w:lang w:eastAsia="ru-RU"/>
        </w:rPr>
        <w:t>.</w:t>
      </w:r>
    </w:p>
    <w:p w:rsidR="002F3C78" w:rsidRDefault="006F60D2" w:rsidP="006F60D2">
      <w:pPr>
        <w:pStyle w:val="ab"/>
        <w:jc w:val="center"/>
        <w:rPr>
          <w:rFonts w:ascii="Times New Roman" w:hAnsi="Times New Roman" w:cs="Times New Roman"/>
          <w:b/>
          <w:sz w:val="28"/>
          <w:szCs w:val="26"/>
          <w:lang w:eastAsia="ru-RU"/>
        </w:rPr>
      </w:pPr>
      <w:r w:rsidRPr="006F60D2">
        <w:rPr>
          <w:rFonts w:ascii="Times New Roman" w:hAnsi="Times New Roman" w:cs="Times New Roman"/>
          <w:b/>
          <w:sz w:val="28"/>
          <w:szCs w:val="26"/>
          <w:lang w:eastAsia="ru-RU"/>
        </w:rPr>
        <w:t>по Писаревскому сельскому поселению</w:t>
      </w:r>
    </w:p>
    <w:p w:rsidR="006F60D2" w:rsidRPr="006F60D2" w:rsidRDefault="006F60D2" w:rsidP="006F60D2">
      <w:pPr>
        <w:pStyle w:val="ab"/>
        <w:jc w:val="center"/>
        <w:rPr>
          <w:rFonts w:ascii="Times New Roman" w:hAnsi="Times New Roman" w:cs="Times New Roman"/>
          <w:b/>
          <w:sz w:val="32"/>
          <w:szCs w:val="26"/>
          <w:lang w:eastAsia="ru-RU"/>
        </w:rPr>
      </w:pPr>
    </w:p>
    <w:p w:rsidR="002F3C78" w:rsidRDefault="002F3C78" w:rsidP="002F3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2F3C7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Председатель комиссии:</w:t>
      </w:r>
      <w:r w:rsidR="006F60D2" w:rsidRPr="006F60D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6F60D2" w:rsidRPr="006F60D2">
        <w:rPr>
          <w:rFonts w:ascii="Times New Roman" w:eastAsia="Times New Roman" w:hAnsi="Times New Roman" w:cs="Times New Roman"/>
          <w:sz w:val="28"/>
          <w:szCs w:val="26"/>
          <w:lang w:eastAsia="ru-RU"/>
        </w:rPr>
        <w:t>глава администрации Писаревского сельского поселения</w:t>
      </w:r>
      <w:r w:rsidR="006F60D2" w:rsidRPr="006F60D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– Шевцов Владислав Иванович</w:t>
      </w:r>
    </w:p>
    <w:p w:rsidR="00D34B8E" w:rsidRPr="002F3C78" w:rsidRDefault="00D34B8E" w:rsidP="002F3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D34B8E" w:rsidRDefault="006F60D2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6F60D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Члены комиссии</w:t>
      </w:r>
      <w:r w:rsidR="00D34B8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: </w:t>
      </w:r>
    </w:p>
    <w:p w:rsidR="002F3C78" w:rsidRDefault="00D34B8E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B8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EF04FB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генеральный директор МУСХП «Центральное»</w:t>
      </w:r>
    </w:p>
    <w:p w:rsidR="00D34B8E" w:rsidRDefault="00D34B8E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- </w:t>
      </w:r>
      <w:r w:rsidR="00EF04F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старшие по домам № 23;25; 27 по ул. Мичурина</w:t>
      </w:r>
    </w:p>
    <w:p w:rsidR="00D34B8E" w:rsidRDefault="00EF04FB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- </w:t>
      </w:r>
      <w:r w:rsidR="00D34B8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руководители структурных подразделений и </w:t>
      </w:r>
      <w:r w:rsidR="00D34B8E" w:rsidRPr="00D34B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всех форм собственности</w:t>
      </w:r>
    </w:p>
    <w:p w:rsidR="00B235E5" w:rsidRDefault="00B235E5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депутат Думы четвертого созыва Писаревского сельского поселения</w:t>
      </w:r>
    </w:p>
    <w:p w:rsidR="00D34B8E" w:rsidRPr="00D34B8E" w:rsidRDefault="00D34B8E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 Писаревского сельского поселения</w:t>
      </w:r>
    </w:p>
    <w:sectPr w:rsidR="00D34B8E" w:rsidRPr="00D34B8E" w:rsidSect="00EF04FB">
      <w:footerReference w:type="default" r:id="rId10"/>
      <w:pgSz w:w="11907" w:h="16840" w:code="9"/>
      <w:pgMar w:top="851" w:right="851" w:bottom="567" w:left="1418" w:header="720" w:footer="720" w:gutter="0"/>
      <w:paperSrc w:first="257" w:other="257"/>
      <w:cols w:space="720"/>
      <w:formProt w:val="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EEA" w:rsidRDefault="00F24EEA" w:rsidP="006D700F">
      <w:pPr>
        <w:spacing w:after="0" w:line="240" w:lineRule="auto"/>
      </w:pPr>
      <w:r>
        <w:separator/>
      </w:r>
    </w:p>
  </w:endnote>
  <w:endnote w:type="continuationSeparator" w:id="0">
    <w:p w:rsidR="00F24EEA" w:rsidRDefault="00F24EEA" w:rsidP="006D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787583969"/>
      <w:docPartObj>
        <w:docPartGallery w:val="Page Numbers (Bottom of Page)"/>
        <w:docPartUnique/>
      </w:docPartObj>
    </w:sdtPr>
    <w:sdtEndPr/>
    <w:sdtContent>
      <w:p w:rsidR="00942743" w:rsidRPr="006D700F" w:rsidRDefault="00942743">
        <w:pPr>
          <w:pStyle w:val="a9"/>
          <w:jc w:val="right"/>
          <w:rPr>
            <w:rFonts w:ascii="Times New Roman" w:hAnsi="Times New Roman" w:cs="Times New Roman"/>
          </w:rPr>
        </w:pPr>
        <w:r w:rsidRPr="006D700F">
          <w:rPr>
            <w:rFonts w:ascii="Times New Roman" w:hAnsi="Times New Roman" w:cs="Times New Roman"/>
          </w:rPr>
          <w:fldChar w:fldCharType="begin"/>
        </w:r>
        <w:r w:rsidRPr="006D700F">
          <w:rPr>
            <w:rFonts w:ascii="Times New Roman" w:hAnsi="Times New Roman" w:cs="Times New Roman"/>
          </w:rPr>
          <w:instrText>PAGE   \* MERGEFORMAT</w:instrText>
        </w:r>
        <w:r w:rsidRPr="006D700F">
          <w:rPr>
            <w:rFonts w:ascii="Times New Roman" w:hAnsi="Times New Roman" w:cs="Times New Roman"/>
          </w:rPr>
          <w:fldChar w:fldCharType="separate"/>
        </w:r>
        <w:r w:rsidR="00E6081F">
          <w:rPr>
            <w:rFonts w:ascii="Times New Roman" w:hAnsi="Times New Roman" w:cs="Times New Roman"/>
            <w:noProof/>
          </w:rPr>
          <w:t>14</w:t>
        </w:r>
        <w:r w:rsidRPr="006D700F">
          <w:rPr>
            <w:rFonts w:ascii="Times New Roman" w:hAnsi="Times New Roman" w:cs="Times New Roman"/>
          </w:rPr>
          <w:fldChar w:fldCharType="end"/>
        </w:r>
      </w:p>
    </w:sdtContent>
  </w:sdt>
  <w:p w:rsidR="00942743" w:rsidRDefault="0094274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EEA" w:rsidRDefault="00F24EEA" w:rsidP="006D700F">
      <w:pPr>
        <w:spacing w:after="0" w:line="240" w:lineRule="auto"/>
      </w:pPr>
      <w:r>
        <w:separator/>
      </w:r>
    </w:p>
  </w:footnote>
  <w:footnote w:type="continuationSeparator" w:id="0">
    <w:p w:rsidR="00F24EEA" w:rsidRDefault="00F24EEA" w:rsidP="006D7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254D2528"/>
    <w:multiLevelType w:val="hybridMultilevel"/>
    <w:tmpl w:val="ADA4DF34"/>
    <w:lvl w:ilvl="0" w:tplc="3A24F2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A7D69"/>
    <w:multiLevelType w:val="multilevel"/>
    <w:tmpl w:val="549E91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7D03688"/>
    <w:multiLevelType w:val="hybridMultilevel"/>
    <w:tmpl w:val="825A5F08"/>
    <w:lvl w:ilvl="0" w:tplc="3BF8E1F8">
      <w:start w:val="1"/>
      <w:numFmt w:val="bullet"/>
      <w:lvlText w:val=""/>
      <w:lvlJc w:val="left"/>
      <w:pPr>
        <w:tabs>
          <w:tab w:val="num" w:pos="680"/>
        </w:tabs>
        <w:ind w:left="680" w:hanging="360"/>
      </w:pPr>
      <w:rPr>
        <w:rFonts w:ascii="Symbol" w:hAnsi="Symbol" w:hint="default"/>
      </w:rPr>
    </w:lvl>
    <w:lvl w:ilvl="1" w:tplc="7AC8E5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72E51566"/>
    <w:multiLevelType w:val="hybridMultilevel"/>
    <w:tmpl w:val="965233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49"/>
    <w:rsid w:val="00005E66"/>
    <w:rsid w:val="00047056"/>
    <w:rsid w:val="0007456C"/>
    <w:rsid w:val="000825A8"/>
    <w:rsid w:val="000C1138"/>
    <w:rsid w:val="000F7006"/>
    <w:rsid w:val="00107C37"/>
    <w:rsid w:val="00163DC2"/>
    <w:rsid w:val="001C17E5"/>
    <w:rsid w:val="00213ED2"/>
    <w:rsid w:val="002F3C78"/>
    <w:rsid w:val="0034234F"/>
    <w:rsid w:val="003713B3"/>
    <w:rsid w:val="00377D8F"/>
    <w:rsid w:val="00382BA8"/>
    <w:rsid w:val="00405872"/>
    <w:rsid w:val="004704EA"/>
    <w:rsid w:val="0051743D"/>
    <w:rsid w:val="005C4486"/>
    <w:rsid w:val="006179CB"/>
    <w:rsid w:val="0065204D"/>
    <w:rsid w:val="006D700F"/>
    <w:rsid w:val="006F60D2"/>
    <w:rsid w:val="0070145B"/>
    <w:rsid w:val="00705B39"/>
    <w:rsid w:val="00714F98"/>
    <w:rsid w:val="00734997"/>
    <w:rsid w:val="007422F4"/>
    <w:rsid w:val="007679D1"/>
    <w:rsid w:val="007C705E"/>
    <w:rsid w:val="008324B1"/>
    <w:rsid w:val="008A2E28"/>
    <w:rsid w:val="008E6924"/>
    <w:rsid w:val="00902A41"/>
    <w:rsid w:val="00942743"/>
    <w:rsid w:val="00943A54"/>
    <w:rsid w:val="009946AE"/>
    <w:rsid w:val="009D3660"/>
    <w:rsid w:val="00A244A5"/>
    <w:rsid w:val="00A37D49"/>
    <w:rsid w:val="00A4271D"/>
    <w:rsid w:val="00A75E58"/>
    <w:rsid w:val="00AB1DBE"/>
    <w:rsid w:val="00B235E5"/>
    <w:rsid w:val="00B35F43"/>
    <w:rsid w:val="00BB6930"/>
    <w:rsid w:val="00CB159E"/>
    <w:rsid w:val="00CC6EB9"/>
    <w:rsid w:val="00D34B8E"/>
    <w:rsid w:val="00D37B06"/>
    <w:rsid w:val="00D479ED"/>
    <w:rsid w:val="00D60953"/>
    <w:rsid w:val="00E238E5"/>
    <w:rsid w:val="00E6081F"/>
    <w:rsid w:val="00EA628B"/>
    <w:rsid w:val="00EE2D0B"/>
    <w:rsid w:val="00EF04FB"/>
    <w:rsid w:val="00F24EEA"/>
    <w:rsid w:val="00F513FC"/>
    <w:rsid w:val="00FE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1FE8B-E947-4447-8D65-E0407EDF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2F4"/>
    <w:pPr>
      <w:ind w:left="720"/>
      <w:contextualSpacing/>
    </w:pPr>
  </w:style>
  <w:style w:type="table" w:styleId="a4">
    <w:name w:val="Table Grid"/>
    <w:basedOn w:val="a1"/>
    <w:uiPriority w:val="39"/>
    <w:rsid w:val="00EE2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1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159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D7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700F"/>
  </w:style>
  <w:style w:type="paragraph" w:styleId="a9">
    <w:name w:val="footer"/>
    <w:basedOn w:val="a"/>
    <w:link w:val="aa"/>
    <w:uiPriority w:val="99"/>
    <w:unhideWhenUsed/>
    <w:rsid w:val="006D7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700F"/>
  </w:style>
  <w:style w:type="paragraph" w:styleId="ab">
    <w:name w:val="No Spacing"/>
    <w:uiPriority w:val="1"/>
    <w:qFormat/>
    <w:rsid w:val="004704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18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77489.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12077489.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4293</Words>
  <Characters>24474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Пользователь</cp:lastModifiedBy>
  <cp:revision>28</cp:revision>
  <cp:lastPrinted>2017-09-04T05:58:00Z</cp:lastPrinted>
  <dcterms:created xsi:type="dcterms:W3CDTF">2015-09-29T03:52:00Z</dcterms:created>
  <dcterms:modified xsi:type="dcterms:W3CDTF">2017-09-04T05:58:00Z</dcterms:modified>
</cp:coreProperties>
</file>