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55" w:rsidRDefault="00DF1055" w:rsidP="00DF1055">
      <w:pPr>
        <w:pStyle w:val="western"/>
        <w:spacing w:before="0" w:beforeAutospacing="0" w:after="0"/>
        <w:ind w:firstLine="53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Извещение</w:t>
      </w:r>
      <w:r w:rsidRPr="00332BC3"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</w:rPr>
        <w:t xml:space="preserve">газету «Писаревский вестник» </w:t>
      </w:r>
      <w:r w:rsidRPr="00332BC3">
        <w:rPr>
          <w:b/>
          <w:bCs/>
          <w:sz w:val="24"/>
          <w:szCs w:val="24"/>
        </w:rPr>
        <w:t xml:space="preserve">от </w:t>
      </w:r>
      <w:r>
        <w:rPr>
          <w:b/>
          <w:bCs/>
          <w:sz w:val="24"/>
          <w:szCs w:val="24"/>
        </w:rPr>
        <w:t>08</w:t>
      </w:r>
      <w:r w:rsidRPr="00332BC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декабря </w:t>
      </w:r>
      <w:r w:rsidRPr="00332BC3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6</w:t>
      </w:r>
      <w:r w:rsidRPr="00332BC3">
        <w:rPr>
          <w:b/>
          <w:bCs/>
          <w:sz w:val="24"/>
          <w:szCs w:val="24"/>
        </w:rPr>
        <w:t xml:space="preserve"> г.</w:t>
      </w:r>
    </w:p>
    <w:p w:rsidR="00DF1055" w:rsidRDefault="00DF1055" w:rsidP="00DF1055">
      <w:pPr>
        <w:pStyle w:val="western"/>
        <w:spacing w:before="0" w:beforeAutospacing="0" w:after="0"/>
        <w:ind w:firstLine="539"/>
        <w:jc w:val="center"/>
        <w:rPr>
          <w:b/>
          <w:bCs/>
          <w:sz w:val="24"/>
          <w:szCs w:val="24"/>
        </w:rPr>
      </w:pPr>
      <w:proofErr w:type="gramStart"/>
      <w:r w:rsidRPr="00AB128F">
        <w:rPr>
          <w:b/>
          <w:bCs/>
          <w:sz w:val="24"/>
          <w:szCs w:val="24"/>
        </w:rPr>
        <w:t>на</w:t>
      </w:r>
      <w:proofErr w:type="gramEnd"/>
      <w:r w:rsidRPr="00AB128F">
        <w:rPr>
          <w:b/>
          <w:bCs/>
          <w:sz w:val="24"/>
          <w:szCs w:val="24"/>
        </w:rPr>
        <w:t xml:space="preserve"> сайтах </w:t>
      </w:r>
      <w:hyperlink r:id="rId6" w:history="1"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www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.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pisarevskoe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.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mo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38.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ru</w:t>
        </w:r>
      </w:hyperlink>
      <w:r w:rsidRPr="00AB128F">
        <w:rPr>
          <w:b/>
          <w:bCs/>
          <w:color w:val="000000" w:themeColor="text1"/>
          <w:sz w:val="24"/>
          <w:szCs w:val="24"/>
        </w:rPr>
        <w:t xml:space="preserve">, </w:t>
      </w:r>
      <w:hyperlink r:id="rId7" w:history="1"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www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.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torgi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.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gov</w:t>
        </w:r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AB128F">
          <w:rPr>
            <w:rStyle w:val="a3"/>
            <w:b/>
            <w:bCs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DF1055" w:rsidRDefault="00DF1055" w:rsidP="00332BC3">
      <w:pPr>
        <w:pStyle w:val="western"/>
        <w:spacing w:before="0" w:beforeAutospacing="0" w:after="0"/>
        <w:ind w:firstLine="539"/>
        <w:rPr>
          <w:sz w:val="24"/>
          <w:szCs w:val="24"/>
        </w:rPr>
      </w:pPr>
    </w:p>
    <w:p w:rsidR="00332BC3" w:rsidRPr="00332BC3" w:rsidRDefault="00332BC3" w:rsidP="00332BC3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 xml:space="preserve">Организатор торгов: </w:t>
      </w:r>
      <w:r w:rsidRPr="00332BC3">
        <w:rPr>
          <w:bCs/>
          <w:sz w:val="24"/>
          <w:szCs w:val="24"/>
        </w:rPr>
        <w:t>Администрация Писаревского сельского поселения</w:t>
      </w:r>
      <w:r w:rsidRPr="00332BC3">
        <w:rPr>
          <w:sz w:val="24"/>
          <w:szCs w:val="24"/>
        </w:rPr>
        <w:t xml:space="preserve"> на основании распоряжения администрации Писаревского сельского поселения от «</w:t>
      </w:r>
      <w:r w:rsidR="00687F09">
        <w:rPr>
          <w:sz w:val="24"/>
          <w:szCs w:val="24"/>
        </w:rPr>
        <w:t>06</w:t>
      </w:r>
      <w:r w:rsidRPr="00332BC3">
        <w:rPr>
          <w:sz w:val="24"/>
          <w:szCs w:val="24"/>
        </w:rPr>
        <w:t xml:space="preserve">» </w:t>
      </w:r>
      <w:r w:rsidR="00687F09">
        <w:rPr>
          <w:sz w:val="24"/>
          <w:szCs w:val="24"/>
        </w:rPr>
        <w:t>декабря</w:t>
      </w:r>
      <w:r w:rsidRPr="00332BC3">
        <w:rPr>
          <w:sz w:val="24"/>
          <w:szCs w:val="24"/>
        </w:rPr>
        <w:t xml:space="preserve"> 201</w:t>
      </w:r>
      <w:r w:rsidR="00AF4817">
        <w:rPr>
          <w:sz w:val="24"/>
          <w:szCs w:val="24"/>
        </w:rPr>
        <w:t xml:space="preserve">6 </w:t>
      </w:r>
      <w:r w:rsidRPr="00332BC3">
        <w:rPr>
          <w:sz w:val="24"/>
          <w:szCs w:val="24"/>
        </w:rPr>
        <w:t>г. №</w:t>
      </w:r>
      <w:r w:rsidR="00625B3F">
        <w:rPr>
          <w:sz w:val="24"/>
          <w:szCs w:val="24"/>
        </w:rPr>
        <w:t xml:space="preserve"> </w:t>
      </w:r>
      <w:r w:rsidR="00687F09">
        <w:rPr>
          <w:sz w:val="24"/>
          <w:szCs w:val="24"/>
        </w:rPr>
        <w:t>79</w:t>
      </w:r>
      <w:r w:rsidRPr="00332BC3">
        <w:rPr>
          <w:sz w:val="24"/>
          <w:szCs w:val="24"/>
        </w:rPr>
        <w:t xml:space="preserve"> «О проведении аукциона </w:t>
      </w:r>
      <w:r w:rsidR="00DF1055">
        <w:rPr>
          <w:sz w:val="24"/>
          <w:szCs w:val="24"/>
        </w:rPr>
        <w:t xml:space="preserve">по продаже </w:t>
      </w:r>
      <w:r w:rsidRPr="00332BC3">
        <w:rPr>
          <w:sz w:val="24"/>
          <w:szCs w:val="24"/>
        </w:rPr>
        <w:t>земельного участка»</w:t>
      </w:r>
      <w:r w:rsidRPr="00332BC3">
        <w:rPr>
          <w:color w:val="FF0000"/>
          <w:sz w:val="24"/>
          <w:szCs w:val="24"/>
        </w:rPr>
        <w:t xml:space="preserve"> </w:t>
      </w:r>
      <w:r w:rsidR="0059305B" w:rsidRPr="0059305B">
        <w:rPr>
          <w:color w:val="auto"/>
          <w:sz w:val="24"/>
          <w:szCs w:val="24"/>
        </w:rPr>
        <w:t xml:space="preserve">сообщает о </w:t>
      </w:r>
      <w:r w:rsidRPr="00332BC3">
        <w:rPr>
          <w:sz w:val="24"/>
          <w:szCs w:val="24"/>
        </w:rPr>
        <w:t>пров</w:t>
      </w:r>
      <w:r w:rsidR="0059305B">
        <w:rPr>
          <w:sz w:val="24"/>
          <w:szCs w:val="24"/>
        </w:rPr>
        <w:t>едении</w:t>
      </w:r>
      <w:r w:rsidRPr="00332BC3">
        <w:rPr>
          <w:sz w:val="24"/>
          <w:szCs w:val="24"/>
        </w:rPr>
        <w:t xml:space="preserve"> аукцион</w:t>
      </w:r>
      <w:r w:rsidR="0059305B">
        <w:rPr>
          <w:sz w:val="24"/>
          <w:szCs w:val="24"/>
        </w:rPr>
        <w:t>а</w:t>
      </w:r>
      <w:r w:rsidRPr="00332BC3">
        <w:rPr>
          <w:color w:val="FF0000"/>
          <w:sz w:val="24"/>
          <w:szCs w:val="24"/>
        </w:rPr>
        <w:t xml:space="preserve"> </w:t>
      </w:r>
      <w:r w:rsidR="00DF1055">
        <w:rPr>
          <w:color w:val="auto"/>
          <w:sz w:val="24"/>
          <w:szCs w:val="24"/>
        </w:rPr>
        <w:t>по продаже</w:t>
      </w:r>
      <w:r w:rsidRPr="00332BC3">
        <w:rPr>
          <w:sz w:val="24"/>
          <w:szCs w:val="24"/>
        </w:rPr>
        <w:t xml:space="preserve"> земельного участка.</w:t>
      </w:r>
    </w:p>
    <w:p w:rsidR="00332BC3" w:rsidRPr="00332BC3" w:rsidRDefault="00332BC3" w:rsidP="00332BC3">
      <w:pPr>
        <w:pStyle w:val="a4"/>
        <w:spacing w:before="0" w:beforeAutospacing="0" w:after="0"/>
        <w:ind w:firstLine="539"/>
      </w:pPr>
      <w:r w:rsidRPr="00332BC3">
        <w:rPr>
          <w:bCs/>
        </w:rPr>
        <w:t xml:space="preserve">Аукцион является открытым по составу участников и открытый по форме подачи предложений о </w:t>
      </w:r>
      <w:r w:rsidR="0059305B">
        <w:rPr>
          <w:bCs/>
        </w:rPr>
        <w:t>цене</w:t>
      </w:r>
      <w:r w:rsidRPr="00332BC3">
        <w:rPr>
          <w:bCs/>
        </w:rPr>
        <w:t>.</w:t>
      </w:r>
    </w:p>
    <w:p w:rsidR="00332BC3" w:rsidRPr="00332BC3" w:rsidRDefault="00332BC3" w:rsidP="00332BC3">
      <w:pPr>
        <w:pStyle w:val="a4"/>
        <w:spacing w:before="0" w:beforeAutospacing="0" w:after="0"/>
        <w:ind w:firstLine="539"/>
      </w:pPr>
      <w:r w:rsidRPr="00332BC3">
        <w:rPr>
          <w:bCs/>
        </w:rPr>
        <w:t xml:space="preserve">Аукцион и подведение его итогов состоится </w:t>
      </w:r>
      <w:r w:rsidR="000F1F01">
        <w:rPr>
          <w:bCs/>
        </w:rPr>
        <w:t>17</w:t>
      </w:r>
      <w:r w:rsidR="009A00C2">
        <w:rPr>
          <w:bCs/>
        </w:rPr>
        <w:t xml:space="preserve"> </w:t>
      </w:r>
      <w:r w:rsidR="000F1F01">
        <w:rPr>
          <w:bCs/>
        </w:rPr>
        <w:t>января</w:t>
      </w:r>
      <w:r w:rsidRPr="00332BC3">
        <w:rPr>
          <w:bCs/>
        </w:rPr>
        <w:t xml:space="preserve"> 201</w:t>
      </w:r>
      <w:r w:rsidR="000F1F01">
        <w:rPr>
          <w:bCs/>
        </w:rPr>
        <w:t>7</w:t>
      </w:r>
      <w:r w:rsidR="009A00C2">
        <w:rPr>
          <w:bCs/>
        </w:rPr>
        <w:t xml:space="preserve"> </w:t>
      </w:r>
      <w:r w:rsidRPr="00332BC3">
        <w:rPr>
          <w:bCs/>
        </w:rPr>
        <w:t>г. в 1</w:t>
      </w:r>
      <w:r w:rsidR="00625B3F">
        <w:rPr>
          <w:bCs/>
        </w:rPr>
        <w:t>0</w:t>
      </w:r>
      <w:r w:rsidRPr="00332BC3">
        <w:rPr>
          <w:bCs/>
        </w:rPr>
        <w:t xml:space="preserve"> часов 00 минут (время местное) по адресу: Иркутск</w:t>
      </w:r>
      <w:r w:rsidR="00E60302">
        <w:rPr>
          <w:bCs/>
        </w:rPr>
        <w:t xml:space="preserve">ая область, </w:t>
      </w:r>
      <w:proofErr w:type="spellStart"/>
      <w:r w:rsidR="00E60302">
        <w:rPr>
          <w:bCs/>
        </w:rPr>
        <w:t>Тулунский</w:t>
      </w:r>
      <w:proofErr w:type="spellEnd"/>
      <w:r w:rsidR="00E60302">
        <w:rPr>
          <w:bCs/>
        </w:rPr>
        <w:t xml:space="preserve"> район, п. 4-е отделение Государственной селекционной станции</w:t>
      </w:r>
      <w:r w:rsidRPr="00332BC3">
        <w:rPr>
          <w:bCs/>
        </w:rPr>
        <w:t xml:space="preserve">, ул. </w:t>
      </w:r>
      <w:r w:rsidR="00E60302">
        <w:rPr>
          <w:bCs/>
        </w:rPr>
        <w:t>Мичурина</w:t>
      </w:r>
      <w:r w:rsidRPr="00332BC3">
        <w:rPr>
          <w:bCs/>
        </w:rPr>
        <w:t xml:space="preserve">, </w:t>
      </w:r>
      <w:r w:rsidR="00E60302">
        <w:rPr>
          <w:bCs/>
        </w:rPr>
        <w:t>д. 36</w:t>
      </w:r>
      <w:r w:rsidRPr="00332BC3">
        <w:rPr>
          <w:bCs/>
        </w:rPr>
        <w:t>.</w:t>
      </w:r>
    </w:p>
    <w:p w:rsidR="00D619B8" w:rsidRDefault="00332BC3" w:rsidP="00332BC3">
      <w:pPr>
        <w:pStyle w:val="a4"/>
        <w:spacing w:before="0" w:beforeAutospacing="0" w:after="0"/>
        <w:ind w:firstLine="539"/>
        <w:rPr>
          <w:bCs/>
        </w:rPr>
      </w:pPr>
      <w:r w:rsidRPr="00332BC3">
        <w:rPr>
          <w:bCs/>
        </w:rPr>
        <w:t xml:space="preserve">Заявки принимаются ежедневно с </w:t>
      </w:r>
      <w:r w:rsidR="000F1F01">
        <w:rPr>
          <w:bCs/>
        </w:rPr>
        <w:t>09</w:t>
      </w:r>
      <w:r w:rsidRPr="00332BC3">
        <w:rPr>
          <w:bCs/>
        </w:rPr>
        <w:t xml:space="preserve"> </w:t>
      </w:r>
      <w:r w:rsidR="000F1F01">
        <w:rPr>
          <w:bCs/>
        </w:rPr>
        <w:t>декабря</w:t>
      </w:r>
      <w:r w:rsidRPr="00332BC3">
        <w:rPr>
          <w:bCs/>
        </w:rPr>
        <w:t xml:space="preserve"> 201</w:t>
      </w:r>
      <w:r w:rsidR="00AF4817">
        <w:rPr>
          <w:bCs/>
        </w:rPr>
        <w:t>6</w:t>
      </w:r>
      <w:r w:rsidRPr="00332BC3">
        <w:rPr>
          <w:bCs/>
        </w:rPr>
        <w:t xml:space="preserve"> г. по </w:t>
      </w:r>
      <w:r w:rsidR="000A694A">
        <w:rPr>
          <w:bCs/>
        </w:rPr>
        <w:t>11 января</w:t>
      </w:r>
      <w:r w:rsidRPr="00332BC3">
        <w:rPr>
          <w:bCs/>
        </w:rPr>
        <w:t xml:space="preserve"> 201</w:t>
      </w:r>
      <w:r w:rsidR="00BF4FBE">
        <w:rPr>
          <w:bCs/>
        </w:rPr>
        <w:t>7</w:t>
      </w:r>
      <w:r w:rsidRPr="00332BC3">
        <w:rPr>
          <w:bCs/>
        </w:rPr>
        <w:t xml:space="preserve"> г. с 0</w:t>
      </w:r>
      <w:r w:rsidR="00AA276C">
        <w:rPr>
          <w:bCs/>
        </w:rPr>
        <w:t>9</w:t>
      </w:r>
      <w:r w:rsidRPr="00332BC3">
        <w:rPr>
          <w:bCs/>
        </w:rPr>
        <w:t>-00 до 1</w:t>
      </w:r>
      <w:r w:rsidR="00AA276C">
        <w:rPr>
          <w:bCs/>
        </w:rPr>
        <w:t>6</w:t>
      </w:r>
      <w:r w:rsidRPr="00332BC3">
        <w:rPr>
          <w:bCs/>
        </w:rPr>
        <w:t>-00 часов (обед с 1</w:t>
      </w:r>
      <w:r w:rsidR="00D619B8">
        <w:rPr>
          <w:bCs/>
        </w:rPr>
        <w:t>2</w:t>
      </w:r>
      <w:r w:rsidRPr="00332BC3">
        <w:rPr>
          <w:bCs/>
        </w:rPr>
        <w:t>-00 до 1</w:t>
      </w:r>
      <w:r w:rsidR="00D619B8">
        <w:rPr>
          <w:bCs/>
        </w:rPr>
        <w:t>3</w:t>
      </w:r>
      <w:r w:rsidRPr="00332BC3">
        <w:rPr>
          <w:bCs/>
        </w:rPr>
        <w:t xml:space="preserve">-00) по адресу: </w:t>
      </w:r>
      <w:r w:rsidR="00D619B8" w:rsidRPr="00332BC3">
        <w:rPr>
          <w:bCs/>
        </w:rPr>
        <w:t>Иркутск</w:t>
      </w:r>
      <w:r w:rsidR="00D619B8">
        <w:rPr>
          <w:bCs/>
        </w:rPr>
        <w:t xml:space="preserve">ая область, </w:t>
      </w:r>
      <w:proofErr w:type="spellStart"/>
      <w:r w:rsidR="00D619B8">
        <w:rPr>
          <w:bCs/>
        </w:rPr>
        <w:t>Тулунский</w:t>
      </w:r>
      <w:proofErr w:type="spellEnd"/>
      <w:r w:rsidR="00D619B8">
        <w:rPr>
          <w:bCs/>
        </w:rPr>
        <w:t xml:space="preserve"> район, п. 4-е отделение Государственной селекционной станции</w:t>
      </w:r>
      <w:r w:rsidR="00D619B8" w:rsidRPr="00332BC3">
        <w:rPr>
          <w:bCs/>
        </w:rPr>
        <w:t xml:space="preserve">, ул. </w:t>
      </w:r>
      <w:r w:rsidR="00D619B8">
        <w:rPr>
          <w:bCs/>
        </w:rPr>
        <w:t>Мичурина</w:t>
      </w:r>
      <w:r w:rsidR="00D619B8" w:rsidRPr="00332BC3">
        <w:rPr>
          <w:bCs/>
        </w:rPr>
        <w:t xml:space="preserve">, </w:t>
      </w:r>
      <w:r w:rsidR="00D619B8">
        <w:rPr>
          <w:bCs/>
        </w:rPr>
        <w:t>д. 36.</w:t>
      </w:r>
    </w:p>
    <w:p w:rsidR="00D619B8" w:rsidRDefault="00332BC3" w:rsidP="00D619B8">
      <w:pPr>
        <w:pStyle w:val="a4"/>
        <w:spacing w:before="0" w:beforeAutospacing="0" w:after="0"/>
        <w:ind w:firstLine="539"/>
        <w:rPr>
          <w:bCs/>
        </w:rPr>
      </w:pPr>
      <w:r w:rsidRPr="00332BC3">
        <w:rPr>
          <w:bCs/>
        </w:rPr>
        <w:t xml:space="preserve">Рассмотрение заявок и принятие решения о признании претендентов участниками аукциона – </w:t>
      </w:r>
      <w:r w:rsidR="000A694A">
        <w:rPr>
          <w:bCs/>
        </w:rPr>
        <w:t>13</w:t>
      </w:r>
      <w:r w:rsidRPr="00332BC3">
        <w:rPr>
          <w:bCs/>
        </w:rPr>
        <w:t xml:space="preserve"> </w:t>
      </w:r>
      <w:r w:rsidR="000A694A">
        <w:rPr>
          <w:bCs/>
        </w:rPr>
        <w:t>января</w:t>
      </w:r>
      <w:r w:rsidRPr="00332BC3">
        <w:rPr>
          <w:bCs/>
        </w:rPr>
        <w:t xml:space="preserve"> 201</w:t>
      </w:r>
      <w:r w:rsidR="00BF4FBE">
        <w:rPr>
          <w:bCs/>
        </w:rPr>
        <w:t>7</w:t>
      </w:r>
      <w:r w:rsidRPr="00332BC3">
        <w:rPr>
          <w:bCs/>
        </w:rPr>
        <w:t xml:space="preserve"> г. в 1</w:t>
      </w:r>
      <w:r w:rsidR="00625B3F">
        <w:rPr>
          <w:bCs/>
        </w:rPr>
        <w:t>0</w:t>
      </w:r>
      <w:r w:rsidRPr="00332BC3">
        <w:rPr>
          <w:bCs/>
        </w:rPr>
        <w:t xml:space="preserve"> час. 00 мин. (время местное) по адресу: </w:t>
      </w:r>
      <w:r w:rsidR="00D619B8" w:rsidRPr="00332BC3">
        <w:rPr>
          <w:bCs/>
        </w:rPr>
        <w:t>Иркутск</w:t>
      </w:r>
      <w:r w:rsidR="00D619B8">
        <w:rPr>
          <w:bCs/>
        </w:rPr>
        <w:t xml:space="preserve">ая область, </w:t>
      </w:r>
      <w:proofErr w:type="spellStart"/>
      <w:r w:rsidR="00D619B8">
        <w:rPr>
          <w:bCs/>
        </w:rPr>
        <w:t>Тулунский</w:t>
      </w:r>
      <w:proofErr w:type="spellEnd"/>
      <w:r w:rsidR="00D619B8">
        <w:rPr>
          <w:bCs/>
        </w:rPr>
        <w:t xml:space="preserve"> район, п. 4-е отделение Государственной селекционной станции</w:t>
      </w:r>
      <w:r w:rsidR="00D619B8" w:rsidRPr="00332BC3">
        <w:rPr>
          <w:bCs/>
        </w:rPr>
        <w:t xml:space="preserve">, ул. </w:t>
      </w:r>
      <w:r w:rsidR="00D619B8">
        <w:rPr>
          <w:bCs/>
        </w:rPr>
        <w:t>Мичурина</w:t>
      </w:r>
      <w:r w:rsidR="00D619B8" w:rsidRPr="00332BC3">
        <w:rPr>
          <w:bCs/>
        </w:rPr>
        <w:t xml:space="preserve">, </w:t>
      </w:r>
      <w:r w:rsidR="00D619B8">
        <w:rPr>
          <w:bCs/>
        </w:rPr>
        <w:t>д. 36.</w:t>
      </w:r>
    </w:p>
    <w:p w:rsidR="00332BC3" w:rsidRDefault="00332BC3" w:rsidP="00D619B8">
      <w:pPr>
        <w:pStyle w:val="a4"/>
        <w:spacing w:before="0" w:beforeAutospacing="0" w:after="0"/>
        <w:ind w:firstLine="539"/>
        <w:rPr>
          <w:bCs/>
          <w:color w:val="000000" w:themeColor="text1"/>
        </w:rPr>
      </w:pPr>
      <w:r w:rsidRPr="00332BC3">
        <w:rPr>
          <w:bCs/>
        </w:rPr>
        <w:t>Справки по телефону: (8395</w:t>
      </w:r>
      <w:r w:rsidR="00D619B8">
        <w:rPr>
          <w:bCs/>
        </w:rPr>
        <w:t>30)49033</w:t>
      </w:r>
      <w:r w:rsidRPr="00332BC3">
        <w:rPr>
          <w:bCs/>
        </w:rPr>
        <w:t xml:space="preserve">, в Интернете по адресу: </w:t>
      </w:r>
      <w:hyperlink r:id="rId8" w:history="1"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www</w:t>
        </w:r>
        <w:r w:rsidR="00D619B8" w:rsidRPr="00AA276C">
          <w:rPr>
            <w:rStyle w:val="a3"/>
            <w:bCs/>
            <w:color w:val="000000" w:themeColor="text1"/>
            <w:u w:val="none"/>
          </w:rPr>
          <w:t>.</w:t>
        </w:r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pisarevskoe</w:t>
        </w:r>
        <w:r w:rsidR="00D619B8" w:rsidRPr="00AA276C">
          <w:rPr>
            <w:rStyle w:val="a3"/>
            <w:bCs/>
            <w:color w:val="000000" w:themeColor="text1"/>
            <w:u w:val="none"/>
          </w:rPr>
          <w:t>.</w:t>
        </w:r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mo</w:t>
        </w:r>
        <w:r w:rsidR="00D619B8" w:rsidRPr="00AA276C">
          <w:rPr>
            <w:rStyle w:val="a3"/>
            <w:bCs/>
            <w:color w:val="000000" w:themeColor="text1"/>
            <w:u w:val="none"/>
          </w:rPr>
          <w:t>38.</w:t>
        </w:r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ru</w:t>
        </w:r>
      </w:hyperlink>
      <w:r w:rsidRPr="00AA276C">
        <w:rPr>
          <w:bCs/>
          <w:color w:val="000000" w:themeColor="text1"/>
        </w:rPr>
        <w:t xml:space="preserve">, </w:t>
      </w:r>
      <w:hyperlink r:id="rId9" w:history="1"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www</w:t>
        </w:r>
        <w:r w:rsidR="00D619B8" w:rsidRPr="00AA276C">
          <w:rPr>
            <w:rStyle w:val="a3"/>
            <w:bCs/>
            <w:color w:val="000000" w:themeColor="text1"/>
            <w:u w:val="none"/>
          </w:rPr>
          <w:t>.</w:t>
        </w:r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torgi</w:t>
        </w:r>
        <w:r w:rsidR="00D619B8" w:rsidRPr="00AA276C">
          <w:rPr>
            <w:rStyle w:val="a3"/>
            <w:bCs/>
            <w:color w:val="000000" w:themeColor="text1"/>
            <w:u w:val="none"/>
          </w:rPr>
          <w:t>.</w:t>
        </w:r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gov</w:t>
        </w:r>
        <w:r w:rsidR="00D619B8" w:rsidRPr="00AA276C">
          <w:rPr>
            <w:rStyle w:val="a3"/>
            <w:bCs/>
            <w:color w:val="000000" w:themeColor="text1"/>
            <w:u w:val="none"/>
          </w:rPr>
          <w:t>.</w:t>
        </w:r>
        <w:proofErr w:type="spellStart"/>
        <w:r w:rsidR="00D619B8" w:rsidRPr="00AA276C">
          <w:rPr>
            <w:rStyle w:val="a3"/>
            <w:bCs/>
            <w:color w:val="000000" w:themeColor="text1"/>
            <w:u w:val="none"/>
            <w:lang w:val="en-US"/>
          </w:rPr>
          <w:t>ru</w:t>
        </w:r>
        <w:proofErr w:type="spellEnd"/>
      </w:hyperlink>
      <w:r w:rsidRPr="00AA276C">
        <w:rPr>
          <w:bCs/>
          <w:color w:val="000000" w:themeColor="text1"/>
        </w:rPr>
        <w:t>.</w:t>
      </w:r>
    </w:p>
    <w:p w:rsidR="00F85636" w:rsidRPr="004D0CEF" w:rsidRDefault="00F85636" w:rsidP="00F85636">
      <w:pPr>
        <w:pStyle w:val="a4"/>
        <w:shd w:val="clear" w:color="auto" w:fill="FFFFFF"/>
        <w:spacing w:before="0" w:beforeAutospacing="0" w:after="0"/>
        <w:ind w:firstLine="539"/>
        <w:rPr>
          <w:color w:val="333333"/>
        </w:rPr>
      </w:pPr>
      <w:r w:rsidRPr="00781B22">
        <w:rPr>
          <w:rStyle w:val="aa"/>
          <w:b w:val="0"/>
          <w:color w:val="auto"/>
        </w:rPr>
        <w:t xml:space="preserve">Аукцион </w:t>
      </w:r>
      <w:r w:rsidRPr="00781B22">
        <w:rPr>
          <w:color w:val="auto"/>
        </w:rPr>
        <w:t>объявлен по итогам рассмотрения заявлений о намерении участвовать в аукционе в соответствии со статьей 39.18 Земельного кодекса Российской Федерации (</w:t>
      </w:r>
      <w:r w:rsidRPr="00781B22">
        <w:rPr>
          <w:bCs/>
          <w:color w:val="auto"/>
        </w:rPr>
        <w:t xml:space="preserve">лот № 1 извещение № </w:t>
      </w:r>
      <w:r w:rsidR="000A694A" w:rsidRPr="00781B22">
        <w:rPr>
          <w:bCs/>
          <w:color w:val="auto"/>
        </w:rPr>
        <w:t>040516</w:t>
      </w:r>
      <w:r w:rsidRPr="00781B22">
        <w:rPr>
          <w:bCs/>
          <w:color w:val="auto"/>
        </w:rPr>
        <w:t>/</w:t>
      </w:r>
      <w:r w:rsidR="00F06F70" w:rsidRPr="00781B22">
        <w:rPr>
          <w:bCs/>
          <w:color w:val="auto"/>
        </w:rPr>
        <w:t>8706135</w:t>
      </w:r>
      <w:r w:rsidRPr="00781B22">
        <w:rPr>
          <w:bCs/>
          <w:color w:val="auto"/>
        </w:rPr>
        <w:t xml:space="preserve">/01 </w:t>
      </w:r>
      <w:r w:rsidRPr="00781B22">
        <w:rPr>
          <w:color w:val="auto"/>
        </w:rPr>
        <w:t xml:space="preserve">опубликовано на официальном сайте </w:t>
      </w:r>
      <w:hyperlink r:id="rId10" w:history="1">
        <w:r w:rsidRPr="00CD4182">
          <w:rPr>
            <w:rStyle w:val="a3"/>
            <w:color w:val="000000" w:themeColor="text1"/>
            <w:u w:val="none"/>
          </w:rPr>
          <w:t>www.torgi.gov.ru</w:t>
        </w:r>
      </w:hyperlink>
      <w:r w:rsidRPr="00CD4182">
        <w:rPr>
          <w:color w:val="000000" w:themeColor="text1"/>
        </w:rPr>
        <w:t xml:space="preserve"> </w:t>
      </w:r>
      <w:r w:rsidR="000A694A" w:rsidRPr="00781B22">
        <w:rPr>
          <w:color w:val="auto"/>
        </w:rPr>
        <w:t>04</w:t>
      </w:r>
      <w:r w:rsidRPr="00781B22">
        <w:rPr>
          <w:color w:val="auto"/>
        </w:rPr>
        <w:t>.0</w:t>
      </w:r>
      <w:r w:rsidR="000A694A" w:rsidRPr="00781B22">
        <w:rPr>
          <w:color w:val="auto"/>
        </w:rPr>
        <w:t>5</w:t>
      </w:r>
      <w:r w:rsidRPr="00781B22">
        <w:rPr>
          <w:color w:val="auto"/>
        </w:rPr>
        <w:t>.2016 г.).</w:t>
      </w:r>
    </w:p>
    <w:p w:rsidR="00332BC3" w:rsidRPr="00332BC3" w:rsidRDefault="000A694A" w:rsidP="000A694A">
      <w:pPr>
        <w:pStyle w:val="a4"/>
        <w:spacing w:before="0" w:beforeAutospacing="0" w:after="0"/>
        <w:ind w:firstLine="539"/>
      </w:pPr>
      <w:r>
        <w:rPr>
          <w:b/>
        </w:rPr>
        <w:t>Характеристика земельного участка:</w:t>
      </w:r>
    </w:p>
    <w:p w:rsidR="007B4A94" w:rsidRPr="00CD4182" w:rsidRDefault="00332BC3" w:rsidP="007B4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A94">
        <w:rPr>
          <w:rFonts w:ascii="Times New Roman" w:hAnsi="Times New Roman" w:cs="Times New Roman"/>
          <w:sz w:val="24"/>
          <w:szCs w:val="24"/>
        </w:rPr>
        <w:t xml:space="preserve">Земельный участок из земель </w:t>
      </w:r>
      <w:r w:rsidR="00AE424F">
        <w:rPr>
          <w:rFonts w:ascii="Times New Roman" w:hAnsi="Times New Roman" w:cs="Times New Roman"/>
          <w:sz w:val="24"/>
          <w:szCs w:val="24"/>
        </w:rPr>
        <w:t>насел</w:t>
      </w:r>
      <w:r w:rsidR="00303B9B">
        <w:rPr>
          <w:rFonts w:ascii="Times New Roman" w:hAnsi="Times New Roman" w:cs="Times New Roman"/>
          <w:sz w:val="24"/>
          <w:szCs w:val="24"/>
        </w:rPr>
        <w:t>ё</w:t>
      </w:r>
      <w:r w:rsidR="00AE424F">
        <w:rPr>
          <w:rFonts w:ascii="Times New Roman" w:hAnsi="Times New Roman" w:cs="Times New Roman"/>
          <w:sz w:val="24"/>
          <w:szCs w:val="24"/>
        </w:rPr>
        <w:t>нных пунктов</w:t>
      </w:r>
      <w:r w:rsidRPr="007B4A94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0A694A">
        <w:rPr>
          <w:rFonts w:ascii="Times New Roman" w:hAnsi="Times New Roman" w:cs="Times New Roman"/>
          <w:sz w:val="24"/>
          <w:szCs w:val="24"/>
        </w:rPr>
        <w:t>2000</w:t>
      </w:r>
      <w:r w:rsidRPr="007B4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A9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14839" w:rsidRPr="007B4A94">
        <w:rPr>
          <w:rFonts w:ascii="Times New Roman" w:hAnsi="Times New Roman" w:cs="Times New Roman"/>
          <w:sz w:val="24"/>
          <w:szCs w:val="24"/>
        </w:rPr>
        <w:t>.</w:t>
      </w:r>
      <w:r w:rsidR="000F5F21" w:rsidRPr="007B4A94">
        <w:rPr>
          <w:rFonts w:ascii="Times New Roman" w:hAnsi="Times New Roman" w:cs="Times New Roman"/>
          <w:sz w:val="24"/>
          <w:szCs w:val="24"/>
        </w:rPr>
        <w:t>,</w:t>
      </w:r>
      <w:r w:rsidRPr="007B4A94">
        <w:rPr>
          <w:rFonts w:ascii="Times New Roman" w:hAnsi="Times New Roman" w:cs="Times New Roman"/>
          <w:sz w:val="24"/>
          <w:szCs w:val="24"/>
        </w:rPr>
        <w:t xml:space="preserve"> кадастровый номер 38:</w:t>
      </w:r>
      <w:r w:rsidR="000F5F21" w:rsidRPr="007B4A94">
        <w:rPr>
          <w:rFonts w:ascii="Times New Roman" w:hAnsi="Times New Roman" w:cs="Times New Roman"/>
          <w:sz w:val="24"/>
          <w:szCs w:val="24"/>
        </w:rPr>
        <w:t>15</w:t>
      </w:r>
      <w:r w:rsidRPr="007B4A94">
        <w:rPr>
          <w:rFonts w:ascii="Times New Roman" w:hAnsi="Times New Roman" w:cs="Times New Roman"/>
          <w:sz w:val="24"/>
          <w:szCs w:val="24"/>
        </w:rPr>
        <w:t>:</w:t>
      </w:r>
      <w:r w:rsidR="000A694A">
        <w:rPr>
          <w:rFonts w:ascii="Times New Roman" w:hAnsi="Times New Roman" w:cs="Times New Roman"/>
          <w:sz w:val="24"/>
          <w:szCs w:val="24"/>
        </w:rPr>
        <w:t>120201</w:t>
      </w:r>
      <w:r w:rsidRPr="007B4A94">
        <w:rPr>
          <w:rFonts w:ascii="Times New Roman" w:hAnsi="Times New Roman" w:cs="Times New Roman"/>
          <w:sz w:val="24"/>
          <w:szCs w:val="24"/>
        </w:rPr>
        <w:t>:</w:t>
      </w:r>
      <w:r w:rsidR="000A694A">
        <w:rPr>
          <w:rFonts w:ascii="Times New Roman" w:hAnsi="Times New Roman" w:cs="Times New Roman"/>
          <w:sz w:val="24"/>
          <w:szCs w:val="24"/>
        </w:rPr>
        <w:t>922</w:t>
      </w:r>
      <w:r w:rsidRPr="007B4A94">
        <w:rPr>
          <w:rFonts w:ascii="Times New Roman" w:hAnsi="Times New Roman" w:cs="Times New Roman"/>
          <w:sz w:val="24"/>
          <w:szCs w:val="24"/>
        </w:rPr>
        <w:t xml:space="preserve">, местоположение: Иркутская область, </w:t>
      </w:r>
      <w:proofErr w:type="spellStart"/>
      <w:r w:rsidR="000F5F21" w:rsidRPr="007B4A94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="000F5F21" w:rsidRPr="007B4A94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0A694A">
        <w:rPr>
          <w:rFonts w:ascii="Times New Roman" w:hAnsi="Times New Roman" w:cs="Times New Roman"/>
          <w:sz w:val="24"/>
          <w:szCs w:val="24"/>
        </w:rPr>
        <w:t>п</w:t>
      </w:r>
      <w:r w:rsidR="00AE424F">
        <w:rPr>
          <w:rFonts w:ascii="Times New Roman" w:hAnsi="Times New Roman" w:cs="Times New Roman"/>
          <w:sz w:val="24"/>
          <w:szCs w:val="24"/>
        </w:rPr>
        <w:t xml:space="preserve">. </w:t>
      </w:r>
      <w:r w:rsidR="000A694A">
        <w:rPr>
          <w:rFonts w:ascii="Times New Roman" w:hAnsi="Times New Roman" w:cs="Times New Roman"/>
          <w:sz w:val="24"/>
          <w:szCs w:val="24"/>
        </w:rPr>
        <w:t>Центральные мастерские</w:t>
      </w:r>
      <w:r w:rsidR="00AE424F">
        <w:rPr>
          <w:rFonts w:ascii="Times New Roman" w:hAnsi="Times New Roman" w:cs="Times New Roman"/>
          <w:sz w:val="24"/>
          <w:szCs w:val="24"/>
        </w:rPr>
        <w:t xml:space="preserve">, ул. </w:t>
      </w:r>
      <w:r w:rsidR="000A694A">
        <w:rPr>
          <w:rFonts w:ascii="Times New Roman" w:hAnsi="Times New Roman" w:cs="Times New Roman"/>
          <w:sz w:val="24"/>
          <w:szCs w:val="24"/>
        </w:rPr>
        <w:t>Караваева</w:t>
      </w:r>
      <w:r w:rsidR="00AE424F">
        <w:rPr>
          <w:rFonts w:ascii="Times New Roman" w:hAnsi="Times New Roman" w:cs="Times New Roman"/>
          <w:sz w:val="24"/>
          <w:szCs w:val="24"/>
        </w:rPr>
        <w:t xml:space="preserve">, </w:t>
      </w:r>
      <w:r w:rsidR="000A694A">
        <w:rPr>
          <w:rFonts w:ascii="Times New Roman" w:hAnsi="Times New Roman" w:cs="Times New Roman"/>
          <w:sz w:val="24"/>
          <w:szCs w:val="24"/>
        </w:rPr>
        <w:t>37</w:t>
      </w:r>
      <w:r w:rsidR="00CD4182" w:rsidRPr="00CD4182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0A694A">
        <w:rPr>
          <w:rFonts w:ascii="Times New Roman" w:hAnsi="Times New Roman" w:cs="Times New Roman"/>
          <w:bCs/>
          <w:sz w:val="24"/>
          <w:szCs w:val="24"/>
        </w:rPr>
        <w:t>ведения личного подсобного хозяйства</w:t>
      </w:r>
      <w:r w:rsidR="00AE424F">
        <w:rPr>
          <w:rFonts w:ascii="Times New Roman" w:hAnsi="Times New Roman" w:cs="Times New Roman"/>
          <w:bCs/>
          <w:sz w:val="24"/>
          <w:szCs w:val="24"/>
        </w:rPr>
        <w:t>.</w:t>
      </w:r>
    </w:p>
    <w:p w:rsidR="00332BC3" w:rsidRPr="00332BC3" w:rsidRDefault="00332BC3" w:rsidP="007B4A94">
      <w:pPr>
        <w:pStyle w:val="western"/>
        <w:spacing w:before="0" w:beforeAutospacing="0" w:after="0"/>
        <w:ind w:firstLine="363"/>
        <w:rPr>
          <w:sz w:val="24"/>
          <w:szCs w:val="24"/>
        </w:rPr>
      </w:pPr>
      <w:r w:rsidRPr="00332BC3">
        <w:rPr>
          <w:b/>
          <w:bCs/>
          <w:sz w:val="24"/>
          <w:szCs w:val="24"/>
        </w:rPr>
        <w:t xml:space="preserve">Право на земельный участок: </w:t>
      </w:r>
      <w:r w:rsidRPr="00332BC3">
        <w:rPr>
          <w:sz w:val="24"/>
          <w:szCs w:val="24"/>
        </w:rPr>
        <w:t xml:space="preserve">государственная собственность </w:t>
      </w:r>
      <w:r w:rsidR="000A694A">
        <w:rPr>
          <w:sz w:val="24"/>
          <w:szCs w:val="24"/>
        </w:rPr>
        <w:t xml:space="preserve">(право собственности </w:t>
      </w:r>
      <w:r w:rsidRPr="00332BC3">
        <w:rPr>
          <w:sz w:val="24"/>
          <w:szCs w:val="24"/>
        </w:rPr>
        <w:t>не разграничен</w:t>
      </w:r>
      <w:r w:rsidR="000A694A">
        <w:rPr>
          <w:sz w:val="24"/>
          <w:szCs w:val="24"/>
        </w:rPr>
        <w:t>о)</w:t>
      </w:r>
      <w:r w:rsidR="00303B9B">
        <w:rPr>
          <w:sz w:val="24"/>
          <w:szCs w:val="24"/>
        </w:rPr>
        <w:t>.</w:t>
      </w:r>
    </w:p>
    <w:p w:rsidR="00332BC3" w:rsidRPr="00332BC3" w:rsidRDefault="00332BC3" w:rsidP="000F5F21">
      <w:pPr>
        <w:pStyle w:val="western"/>
        <w:spacing w:before="0" w:beforeAutospacing="0" w:after="0"/>
        <w:ind w:firstLine="363"/>
        <w:rPr>
          <w:sz w:val="24"/>
          <w:szCs w:val="24"/>
        </w:rPr>
      </w:pPr>
      <w:r w:rsidRPr="00332BC3">
        <w:rPr>
          <w:b/>
          <w:bCs/>
          <w:sz w:val="24"/>
          <w:szCs w:val="24"/>
        </w:rPr>
        <w:t>Ограничения прав</w:t>
      </w:r>
      <w:r w:rsidR="000A694A">
        <w:rPr>
          <w:b/>
          <w:bCs/>
          <w:sz w:val="24"/>
          <w:szCs w:val="24"/>
        </w:rPr>
        <w:t xml:space="preserve"> на</w:t>
      </w:r>
      <w:r w:rsidRPr="00332BC3">
        <w:rPr>
          <w:b/>
          <w:bCs/>
          <w:sz w:val="24"/>
          <w:szCs w:val="24"/>
        </w:rPr>
        <w:t xml:space="preserve"> земельн</w:t>
      </w:r>
      <w:r w:rsidR="000A694A">
        <w:rPr>
          <w:b/>
          <w:bCs/>
          <w:sz w:val="24"/>
          <w:szCs w:val="24"/>
        </w:rPr>
        <w:t>ый</w:t>
      </w:r>
      <w:r w:rsidRPr="00332BC3">
        <w:rPr>
          <w:b/>
          <w:bCs/>
          <w:sz w:val="24"/>
          <w:szCs w:val="24"/>
        </w:rPr>
        <w:t xml:space="preserve"> участ</w:t>
      </w:r>
      <w:r w:rsidR="000A694A">
        <w:rPr>
          <w:b/>
          <w:bCs/>
          <w:sz w:val="24"/>
          <w:szCs w:val="24"/>
        </w:rPr>
        <w:t>о</w:t>
      </w:r>
      <w:r w:rsidRPr="00332BC3">
        <w:rPr>
          <w:b/>
          <w:bCs/>
          <w:sz w:val="24"/>
          <w:szCs w:val="24"/>
        </w:rPr>
        <w:t>к:</w:t>
      </w:r>
      <w:r w:rsidRPr="00332BC3">
        <w:rPr>
          <w:sz w:val="24"/>
          <w:szCs w:val="24"/>
        </w:rPr>
        <w:t xml:space="preserve"> отсутству</w:t>
      </w:r>
      <w:r w:rsidR="00514839">
        <w:rPr>
          <w:sz w:val="24"/>
          <w:szCs w:val="24"/>
        </w:rPr>
        <w:t>ю</w:t>
      </w:r>
      <w:r w:rsidRPr="00332BC3">
        <w:rPr>
          <w:sz w:val="24"/>
          <w:szCs w:val="24"/>
        </w:rPr>
        <w:t>т</w:t>
      </w:r>
      <w:r w:rsidR="000F5F21">
        <w:rPr>
          <w:sz w:val="24"/>
          <w:szCs w:val="24"/>
        </w:rPr>
        <w:t>.</w:t>
      </w:r>
    </w:p>
    <w:p w:rsidR="00C41167" w:rsidRPr="00712FB4" w:rsidRDefault="00C41167" w:rsidP="00664EAB">
      <w:pPr>
        <w:pStyle w:val="a8"/>
        <w:ind w:firstLine="363"/>
        <w:rPr>
          <w:b/>
          <w:bCs/>
        </w:rPr>
      </w:pPr>
      <w:r>
        <w:rPr>
          <w:b/>
          <w:bCs/>
        </w:rPr>
        <w:t>Технические условия:</w:t>
      </w:r>
    </w:p>
    <w:p w:rsidR="000A694A" w:rsidRDefault="000A694A" w:rsidP="000A694A">
      <w:pPr>
        <w:pStyle w:val="a8"/>
        <w:ind w:firstLine="363"/>
      </w:pPr>
      <w:r>
        <w:t>Возможно технологическое присоединение к электрическим сетям от электрических сетей</w:t>
      </w:r>
      <w:r w:rsidRPr="00DD3913">
        <w:t xml:space="preserve"> </w:t>
      </w:r>
      <w:r>
        <w:t>филиала ОАО «ИЭСК» «Западные электрические сети». Для получения технических условий необходимо обратиться в сервисный центр ООО «</w:t>
      </w:r>
      <w:proofErr w:type="spellStart"/>
      <w:r>
        <w:t>ИЭСбК</w:t>
      </w:r>
      <w:proofErr w:type="spellEnd"/>
      <w:r>
        <w:t xml:space="preserve">» с заявкой на технологическое присоединение к электрической сети ОАО «ИЭСК». Размер платы </w:t>
      </w:r>
      <w:r w:rsidRPr="00E64FAD">
        <w:t>за технологическое присоединение</w:t>
      </w:r>
      <w:r w:rsidRPr="00154463">
        <w:t xml:space="preserve"> </w:t>
      </w:r>
      <w:r w:rsidRPr="00E64FAD">
        <w:t>состав</w:t>
      </w:r>
      <w:r>
        <w:t>и</w:t>
      </w:r>
      <w:r w:rsidRPr="00E64FAD">
        <w:t>т 5</w:t>
      </w:r>
      <w:r>
        <w:t>50,00 (П</w:t>
      </w:r>
      <w:r w:rsidRPr="00E64FAD">
        <w:t>ятьсот пятьдесят рублей 00 копеек)</w:t>
      </w:r>
      <w:r>
        <w:t>, в том числе НДС 18 % 83 рубля 90 коп. Срок действия технических условий составит 2 года (от 01.11.2016 г. № 06-202.012-05-4.23-0077).</w:t>
      </w:r>
    </w:p>
    <w:p w:rsidR="0042510C" w:rsidRDefault="0042510C" w:rsidP="00AE4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10C">
        <w:rPr>
          <w:rFonts w:ascii="Times New Roman" w:hAnsi="Times New Roman" w:cs="Times New Roman"/>
          <w:sz w:val="24"/>
          <w:szCs w:val="24"/>
        </w:rPr>
        <w:t xml:space="preserve">Предельные параметры разрешенного строительства, реконструкции определены в соответствии с ПЗЗ, утвержденные решением Думы </w:t>
      </w:r>
      <w:r>
        <w:rPr>
          <w:rFonts w:ascii="Times New Roman" w:hAnsi="Times New Roman" w:cs="Times New Roman"/>
          <w:sz w:val="24"/>
          <w:szCs w:val="24"/>
        </w:rPr>
        <w:t>Писаревского</w:t>
      </w:r>
      <w:r w:rsidRPr="0042510C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42510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510C">
        <w:rPr>
          <w:rFonts w:ascii="Times New Roman" w:hAnsi="Times New Roman" w:cs="Times New Roman"/>
          <w:sz w:val="24"/>
          <w:szCs w:val="24"/>
        </w:rPr>
        <w:t xml:space="preserve">.2016 г. № 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42510C">
        <w:rPr>
          <w:rFonts w:ascii="Times New Roman" w:hAnsi="Times New Roman" w:cs="Times New Roman"/>
          <w:sz w:val="24"/>
          <w:szCs w:val="24"/>
        </w:rPr>
        <w:t xml:space="preserve"> «О внесении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Писаревского</w:t>
      </w:r>
      <w:r w:rsidRPr="0042510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42510C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Pr="0042510C">
        <w:rPr>
          <w:rFonts w:ascii="Times New Roman" w:hAnsi="Times New Roman" w:cs="Times New Roman"/>
          <w:sz w:val="24"/>
          <w:szCs w:val="24"/>
        </w:rPr>
        <w:t xml:space="preserve"> района Иркутской области, утвержденные решением Думы </w:t>
      </w:r>
      <w:r>
        <w:rPr>
          <w:rFonts w:ascii="Times New Roman" w:hAnsi="Times New Roman" w:cs="Times New Roman"/>
          <w:sz w:val="24"/>
          <w:szCs w:val="24"/>
        </w:rPr>
        <w:t>Писаревского</w:t>
      </w:r>
      <w:r w:rsidRPr="0042510C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42510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510C">
        <w:rPr>
          <w:rFonts w:ascii="Times New Roman" w:hAnsi="Times New Roman" w:cs="Times New Roman"/>
          <w:sz w:val="24"/>
          <w:szCs w:val="24"/>
        </w:rPr>
        <w:t xml:space="preserve">.2014 г. №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42510C">
        <w:rPr>
          <w:rFonts w:ascii="Times New Roman" w:hAnsi="Times New Roman" w:cs="Times New Roman"/>
          <w:sz w:val="24"/>
          <w:szCs w:val="24"/>
        </w:rPr>
        <w:t>».</w:t>
      </w:r>
    </w:p>
    <w:p w:rsidR="00AE424F" w:rsidRPr="0042510C" w:rsidRDefault="00332BC3" w:rsidP="00AE42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0C">
        <w:rPr>
          <w:rFonts w:ascii="Times New Roman" w:hAnsi="Times New Roman" w:cs="Times New Roman"/>
          <w:b/>
          <w:bCs/>
          <w:sz w:val="24"/>
          <w:szCs w:val="24"/>
        </w:rPr>
        <w:t xml:space="preserve">Начальный </w:t>
      </w:r>
      <w:r w:rsidR="000F6F7A">
        <w:rPr>
          <w:rFonts w:ascii="Times New Roman" w:hAnsi="Times New Roman" w:cs="Times New Roman"/>
          <w:b/>
          <w:bCs/>
          <w:sz w:val="24"/>
          <w:szCs w:val="24"/>
        </w:rPr>
        <w:t>цена объекта</w:t>
      </w:r>
      <w:r w:rsidRPr="0042510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59DF" w:rsidRPr="004251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424F" w:rsidRPr="0042510C">
        <w:rPr>
          <w:rFonts w:ascii="Times New Roman" w:eastAsia="Calibri" w:hAnsi="Times New Roman" w:cs="Times New Roman"/>
          <w:sz w:val="24"/>
          <w:szCs w:val="24"/>
        </w:rPr>
        <w:t>1</w:t>
      </w:r>
      <w:r w:rsidR="000F6F7A">
        <w:rPr>
          <w:rFonts w:ascii="Times New Roman" w:eastAsia="Calibri" w:hAnsi="Times New Roman" w:cs="Times New Roman"/>
          <w:sz w:val="24"/>
          <w:szCs w:val="24"/>
        </w:rPr>
        <w:t>8000</w:t>
      </w:r>
      <w:r w:rsidR="00AE424F" w:rsidRPr="0042510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F6F7A">
        <w:rPr>
          <w:rFonts w:ascii="Times New Roman" w:eastAsia="Calibri" w:hAnsi="Times New Roman" w:cs="Times New Roman"/>
          <w:sz w:val="24"/>
          <w:szCs w:val="24"/>
        </w:rPr>
        <w:t>Восемнадцать</w:t>
      </w:r>
      <w:r w:rsidR="00AE424F" w:rsidRPr="0042510C">
        <w:rPr>
          <w:rFonts w:ascii="Times New Roman" w:eastAsia="Calibri" w:hAnsi="Times New Roman" w:cs="Times New Roman"/>
          <w:sz w:val="24"/>
          <w:szCs w:val="24"/>
        </w:rPr>
        <w:t xml:space="preserve"> тысяч) рублей.</w:t>
      </w:r>
    </w:p>
    <w:p w:rsidR="00AE424F" w:rsidRPr="00AE424F" w:rsidRDefault="00332BC3" w:rsidP="00AE42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24F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аукциона: </w:t>
      </w:r>
      <w:r w:rsidRPr="00AE424F">
        <w:rPr>
          <w:rFonts w:ascii="Times New Roman" w:hAnsi="Times New Roman" w:cs="Times New Roman"/>
          <w:sz w:val="24"/>
          <w:szCs w:val="24"/>
        </w:rPr>
        <w:t>3% от начально</w:t>
      </w:r>
      <w:r w:rsidR="000F6F7A">
        <w:rPr>
          <w:rFonts w:ascii="Times New Roman" w:hAnsi="Times New Roman" w:cs="Times New Roman"/>
          <w:sz w:val="24"/>
          <w:szCs w:val="24"/>
        </w:rPr>
        <w:t>го размера рыночной стоимости в размере</w:t>
      </w:r>
      <w:r w:rsidRPr="00AE424F">
        <w:rPr>
          <w:rFonts w:ascii="Times New Roman" w:hAnsi="Times New Roman" w:cs="Times New Roman"/>
          <w:sz w:val="24"/>
          <w:szCs w:val="24"/>
        </w:rPr>
        <w:t xml:space="preserve"> </w:t>
      </w:r>
      <w:r w:rsidR="000F6F7A">
        <w:rPr>
          <w:rFonts w:ascii="Times New Roman" w:eastAsia="Calibri" w:hAnsi="Times New Roman" w:cs="Times New Roman"/>
          <w:sz w:val="24"/>
          <w:szCs w:val="24"/>
        </w:rPr>
        <w:t>540</w:t>
      </w:r>
      <w:r w:rsidR="00AE424F" w:rsidRPr="00AE424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F6F7A">
        <w:rPr>
          <w:rFonts w:ascii="Times New Roman" w:eastAsia="Calibri" w:hAnsi="Times New Roman" w:cs="Times New Roman"/>
          <w:sz w:val="24"/>
          <w:szCs w:val="24"/>
        </w:rPr>
        <w:t>Пятьсот сорок</w:t>
      </w:r>
      <w:r w:rsidR="00AE424F" w:rsidRPr="00AE424F">
        <w:rPr>
          <w:rFonts w:ascii="Times New Roman" w:eastAsia="Calibri" w:hAnsi="Times New Roman" w:cs="Times New Roman"/>
          <w:sz w:val="24"/>
          <w:szCs w:val="24"/>
        </w:rPr>
        <w:t>) рублей.</w:t>
      </w:r>
    </w:p>
    <w:p w:rsidR="00AE424F" w:rsidRPr="00AE424F" w:rsidRDefault="00332BC3" w:rsidP="00AE42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24F">
        <w:rPr>
          <w:rFonts w:ascii="Times New Roman" w:hAnsi="Times New Roman" w:cs="Times New Roman"/>
          <w:b/>
          <w:bCs/>
          <w:sz w:val="24"/>
          <w:szCs w:val="24"/>
        </w:rPr>
        <w:t xml:space="preserve">Размер задатка: </w:t>
      </w:r>
      <w:r w:rsidRPr="00AE424F">
        <w:rPr>
          <w:rFonts w:ascii="Times New Roman" w:hAnsi="Times New Roman" w:cs="Times New Roman"/>
          <w:sz w:val="24"/>
          <w:szCs w:val="24"/>
        </w:rPr>
        <w:t xml:space="preserve">20 % от начального размера </w:t>
      </w:r>
      <w:r w:rsidR="000F6F7A">
        <w:rPr>
          <w:rFonts w:ascii="Times New Roman" w:hAnsi="Times New Roman" w:cs="Times New Roman"/>
          <w:sz w:val="24"/>
          <w:szCs w:val="24"/>
        </w:rPr>
        <w:t>рыночной стоимости</w:t>
      </w:r>
      <w:r w:rsidRPr="00AE424F">
        <w:rPr>
          <w:rFonts w:ascii="Times New Roman" w:hAnsi="Times New Roman" w:cs="Times New Roman"/>
          <w:sz w:val="24"/>
          <w:szCs w:val="24"/>
        </w:rPr>
        <w:t xml:space="preserve"> </w:t>
      </w:r>
      <w:r w:rsidR="00303B9B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0F6F7A">
        <w:rPr>
          <w:rFonts w:ascii="Times New Roman" w:eastAsia="Calibri" w:hAnsi="Times New Roman" w:cs="Times New Roman"/>
          <w:sz w:val="24"/>
          <w:szCs w:val="24"/>
        </w:rPr>
        <w:t>3600</w:t>
      </w:r>
      <w:r w:rsidR="00AE424F" w:rsidRPr="00AE424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F6F7A">
        <w:rPr>
          <w:rFonts w:ascii="Times New Roman" w:eastAsia="Calibri" w:hAnsi="Times New Roman" w:cs="Times New Roman"/>
          <w:sz w:val="24"/>
          <w:szCs w:val="24"/>
        </w:rPr>
        <w:t>Три тысячи шестьсот</w:t>
      </w:r>
      <w:r w:rsidR="00AE424F" w:rsidRPr="00AE424F">
        <w:rPr>
          <w:rFonts w:ascii="Times New Roman" w:eastAsia="Calibri" w:hAnsi="Times New Roman" w:cs="Times New Roman"/>
          <w:sz w:val="24"/>
          <w:szCs w:val="24"/>
        </w:rPr>
        <w:t>) рублей.</w:t>
      </w:r>
    </w:p>
    <w:p w:rsidR="00332BC3" w:rsidRPr="00332BC3" w:rsidRDefault="00332BC3" w:rsidP="00AE424F">
      <w:pPr>
        <w:pStyle w:val="western"/>
        <w:spacing w:before="0" w:beforeAutospacing="0" w:after="0"/>
        <w:ind w:firstLine="426"/>
        <w:rPr>
          <w:sz w:val="24"/>
          <w:szCs w:val="24"/>
        </w:rPr>
      </w:pPr>
      <w:r w:rsidRPr="00AE424F">
        <w:rPr>
          <w:sz w:val="24"/>
          <w:szCs w:val="24"/>
        </w:rPr>
        <w:t>Для участия в торгах претендент представляет организатору торгов (лично или через</w:t>
      </w:r>
      <w:r w:rsidRPr="00332BC3">
        <w:rPr>
          <w:sz w:val="24"/>
          <w:szCs w:val="24"/>
        </w:rPr>
        <w:t xml:space="preserve"> своего представителя) в установленный в извещении о проведении аукциона срок следующие документы:</w:t>
      </w:r>
    </w:p>
    <w:p w:rsidR="00332BC3" w:rsidRPr="00332BC3" w:rsidRDefault="002B4EF0" w:rsidP="002B4EF0">
      <w:pPr>
        <w:pStyle w:val="western"/>
        <w:spacing w:before="0" w:beforeAutospacing="0" w:after="0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32BC3" w:rsidRPr="00332BC3">
        <w:rPr>
          <w:sz w:val="24"/>
          <w:szCs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332BC3" w:rsidRPr="00332BC3" w:rsidRDefault="00332BC3" w:rsidP="002B4EF0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332BC3" w:rsidRPr="00332BC3" w:rsidRDefault="00332BC3" w:rsidP="002B4EF0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32BC3" w:rsidRPr="00332BC3" w:rsidRDefault="00332BC3" w:rsidP="002B4EF0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4) документы, подтверждающие внесение задатка.</w:t>
      </w:r>
    </w:p>
    <w:p w:rsidR="00332BC3" w:rsidRPr="00332BC3" w:rsidRDefault="00332BC3" w:rsidP="00AD7372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32BC3" w:rsidRPr="00332BC3" w:rsidRDefault="00332BC3" w:rsidP="002B4EF0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 xml:space="preserve">Заявка установленного образца, опись представленных документов составляются в 2 экземплярах, один из которых остается у организатора торгов, другой </w:t>
      </w:r>
      <w:r w:rsidR="00E05EA6">
        <w:rPr>
          <w:sz w:val="24"/>
          <w:szCs w:val="24"/>
        </w:rPr>
        <w:t>–</w:t>
      </w:r>
      <w:r w:rsidRPr="00332BC3">
        <w:rPr>
          <w:sz w:val="24"/>
          <w:szCs w:val="24"/>
        </w:rPr>
        <w:t xml:space="preserve"> </w:t>
      </w:r>
      <w:r w:rsidR="00E05EA6">
        <w:rPr>
          <w:sz w:val="24"/>
          <w:szCs w:val="24"/>
        </w:rPr>
        <w:t>у з</w:t>
      </w:r>
      <w:r w:rsidRPr="00332BC3">
        <w:rPr>
          <w:sz w:val="24"/>
          <w:szCs w:val="24"/>
        </w:rPr>
        <w:t>аявителя.</w:t>
      </w:r>
    </w:p>
    <w:p w:rsidR="00F06F70" w:rsidRDefault="00F06F70" w:rsidP="00F06F7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536">
        <w:rPr>
          <w:rFonts w:ascii="Times New Roman" w:hAnsi="Times New Roman" w:cs="Times New Roman"/>
          <w:sz w:val="24"/>
          <w:szCs w:val="24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F06F70" w:rsidRPr="00BA4536" w:rsidRDefault="00F06F70" w:rsidP="00F06F7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536">
        <w:rPr>
          <w:rFonts w:ascii="Times New Roman" w:hAnsi="Times New Roman" w:cs="Times New Roman"/>
          <w:sz w:val="24"/>
          <w:szCs w:val="24"/>
        </w:rPr>
        <w:t>Заявитель (его уполномоченное лицо) заполняет опись представленных документов.</w:t>
      </w:r>
    </w:p>
    <w:p w:rsidR="00F06F70" w:rsidRPr="00BA4536" w:rsidRDefault="00F06F70" w:rsidP="00F06F70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536">
        <w:rPr>
          <w:rFonts w:ascii="Times New Roman" w:hAnsi="Times New Roman" w:cs="Times New Roman"/>
          <w:sz w:val="24"/>
          <w:szCs w:val="24"/>
        </w:rPr>
        <w:t>Все листы представляемых документов должны быть сшиты в один пакет, пронумерованы, подписаны заявителем (или его представителем). Все документы включаются в опись.</w:t>
      </w:r>
    </w:p>
    <w:p w:rsidR="00F06F70" w:rsidRPr="00BA4536" w:rsidRDefault="00F06F70" w:rsidP="00F06F70">
      <w:pPr>
        <w:spacing w:after="0" w:line="100" w:lineRule="atLeast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A4536">
        <w:rPr>
          <w:rFonts w:ascii="Times New Roman" w:eastAsia="Times New Roman" w:hAnsi="Times New Roman" w:cs="Times New Roman"/>
          <w:sz w:val="24"/>
          <w:szCs w:val="24"/>
        </w:rPr>
        <w:t>Все документы, подаваемые заявителем, 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заверяющего.</w:t>
      </w:r>
    </w:p>
    <w:p w:rsidR="00332BC3" w:rsidRPr="00F06F70" w:rsidRDefault="00332BC3" w:rsidP="00F06F70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F06F70">
        <w:rPr>
          <w:sz w:val="24"/>
          <w:szCs w:val="24"/>
        </w:rPr>
        <w:t>Один претендент имеет право подать только одну заявку на участие в торгах.</w:t>
      </w:r>
    </w:p>
    <w:p w:rsidR="00F06F70" w:rsidRDefault="00332BC3" w:rsidP="00F06F7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06F70">
        <w:rPr>
          <w:rFonts w:ascii="Times New Roman" w:hAnsi="Times New Roman" w:cs="Times New Roman"/>
          <w:sz w:val="24"/>
          <w:szCs w:val="24"/>
        </w:rPr>
        <w:t>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торгов делается отметка о принятии заявки с указанием номера, даты и времени подачи документов.</w:t>
      </w:r>
    </w:p>
    <w:p w:rsidR="00F06F70" w:rsidRPr="00F06F70" w:rsidRDefault="00F06F70" w:rsidP="00F06F7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F06F70">
        <w:rPr>
          <w:rFonts w:ascii="Times New Roman" w:eastAsia="MS Mincho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:rsidR="002B4EF0" w:rsidRPr="002B4EF0" w:rsidRDefault="00332BC3" w:rsidP="00F06F7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F70">
        <w:rPr>
          <w:rFonts w:ascii="Times New Roman" w:hAnsi="Times New Roman" w:cs="Times New Roman"/>
          <w:sz w:val="24"/>
          <w:szCs w:val="24"/>
        </w:rPr>
        <w:t>Задаток вносится в размере 20% от начально</w:t>
      </w:r>
      <w:r w:rsidR="00E05EA6" w:rsidRPr="00F06F70">
        <w:rPr>
          <w:rFonts w:ascii="Times New Roman" w:hAnsi="Times New Roman" w:cs="Times New Roman"/>
          <w:sz w:val="24"/>
          <w:szCs w:val="24"/>
        </w:rPr>
        <w:t>го</w:t>
      </w:r>
      <w:r w:rsidRPr="00F06F70">
        <w:rPr>
          <w:rFonts w:ascii="Times New Roman" w:hAnsi="Times New Roman" w:cs="Times New Roman"/>
          <w:sz w:val="24"/>
          <w:szCs w:val="24"/>
        </w:rPr>
        <w:t xml:space="preserve"> размера </w:t>
      </w:r>
      <w:r w:rsidR="000F6F7A">
        <w:rPr>
          <w:rFonts w:ascii="Times New Roman" w:hAnsi="Times New Roman" w:cs="Times New Roman"/>
          <w:sz w:val="24"/>
          <w:szCs w:val="24"/>
        </w:rPr>
        <w:t>рыночной стоимости земельного участка</w:t>
      </w:r>
      <w:r w:rsidRPr="00F06F70">
        <w:rPr>
          <w:rFonts w:ascii="Times New Roman" w:hAnsi="Times New Roman" w:cs="Times New Roman"/>
          <w:sz w:val="24"/>
          <w:szCs w:val="24"/>
        </w:rPr>
        <w:t xml:space="preserve"> на расчетный счет Продавца </w:t>
      </w:r>
      <w:r w:rsidR="00F06F70">
        <w:rPr>
          <w:rFonts w:ascii="Times New Roman" w:hAnsi="Times New Roman" w:cs="Times New Roman"/>
          <w:sz w:val="24"/>
          <w:szCs w:val="24"/>
        </w:rPr>
        <w:t>№</w:t>
      </w:r>
      <w:r w:rsidR="002B4EF0" w:rsidRPr="00F06F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4EF0" w:rsidRPr="00F06F70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40302810725203000193</w:t>
      </w:r>
      <w:r w:rsidR="0089174C" w:rsidRPr="00F06F70">
        <w:rPr>
          <w:rFonts w:ascii="Times New Roman" w:hAnsi="Times New Roman" w:cs="Times New Roman"/>
          <w:sz w:val="24"/>
          <w:szCs w:val="24"/>
        </w:rPr>
        <w:t xml:space="preserve"> Отделение Иркутск г. Иркутск</w:t>
      </w:r>
      <w:r w:rsidR="0089174C" w:rsidRPr="00F06F70">
        <w:rPr>
          <w:rFonts w:ascii="Times New Roman" w:hAnsi="Times New Roman" w:cs="Times New Roman"/>
          <w:snapToGrid w:val="0"/>
          <w:color w:val="000000"/>
          <w:sz w:val="24"/>
          <w:szCs w:val="24"/>
        </w:rPr>
        <w:t>,</w:t>
      </w:r>
      <w:r w:rsidR="002B4EF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89174C" w:rsidRPr="002B4EF0">
        <w:rPr>
          <w:rFonts w:ascii="Times New Roman" w:eastAsia="Calibri" w:hAnsi="Times New Roman" w:cs="Times New Roman"/>
          <w:sz w:val="24"/>
          <w:szCs w:val="24"/>
        </w:rPr>
        <w:t>БИК 042520001</w:t>
      </w:r>
      <w:r w:rsidR="0089174C">
        <w:rPr>
          <w:rFonts w:ascii="Times New Roman" w:hAnsi="Times New Roman" w:cs="Times New Roman"/>
          <w:sz w:val="24"/>
          <w:szCs w:val="24"/>
        </w:rPr>
        <w:t>, П</w:t>
      </w:r>
      <w:r w:rsidR="002B4EF0" w:rsidRPr="002B4EF0">
        <w:rPr>
          <w:rFonts w:ascii="Times New Roman" w:eastAsia="Calibri" w:hAnsi="Times New Roman" w:cs="Times New Roman"/>
          <w:sz w:val="24"/>
          <w:szCs w:val="24"/>
        </w:rPr>
        <w:t>олучател</w:t>
      </w:r>
      <w:r w:rsidR="0089174C">
        <w:rPr>
          <w:rFonts w:ascii="Times New Roman" w:hAnsi="Times New Roman" w:cs="Times New Roman"/>
          <w:sz w:val="24"/>
          <w:szCs w:val="24"/>
        </w:rPr>
        <w:t>ь</w:t>
      </w:r>
      <w:r w:rsidR="002B4EF0" w:rsidRPr="002B4EF0">
        <w:rPr>
          <w:rFonts w:ascii="Times New Roman" w:eastAsia="Calibri" w:hAnsi="Times New Roman" w:cs="Times New Roman"/>
          <w:sz w:val="24"/>
          <w:szCs w:val="24"/>
        </w:rPr>
        <w:t xml:space="preserve">: ИНН 3816007856 КПП 381601001 </w:t>
      </w:r>
      <w:r w:rsidR="0089174C" w:rsidRPr="002B4EF0">
        <w:rPr>
          <w:rFonts w:ascii="Times New Roman" w:eastAsia="Calibri" w:hAnsi="Times New Roman" w:cs="Times New Roman"/>
          <w:sz w:val="24"/>
          <w:szCs w:val="24"/>
        </w:rPr>
        <w:t>УФК по Иркутской области (Администрация Писаревского сельского посел</w:t>
      </w:r>
      <w:r w:rsidR="0089174C">
        <w:rPr>
          <w:rFonts w:ascii="Times New Roman" w:hAnsi="Times New Roman" w:cs="Times New Roman"/>
          <w:sz w:val="24"/>
          <w:szCs w:val="24"/>
        </w:rPr>
        <w:t>ения, л/с 05343005580)</w:t>
      </w:r>
      <w:r w:rsidR="0089174C" w:rsidRPr="0089174C">
        <w:rPr>
          <w:rFonts w:ascii="Times New Roman" w:hAnsi="Times New Roman" w:cs="Times New Roman"/>
          <w:sz w:val="24"/>
          <w:szCs w:val="24"/>
        </w:rPr>
        <w:t xml:space="preserve"> </w:t>
      </w:r>
      <w:r w:rsidR="0089174C">
        <w:rPr>
          <w:rFonts w:ascii="Times New Roman" w:hAnsi="Times New Roman" w:cs="Times New Roman"/>
          <w:sz w:val="24"/>
          <w:szCs w:val="24"/>
        </w:rPr>
        <w:t>назначение платежа</w:t>
      </w:r>
      <w:r w:rsidR="00E05EA6">
        <w:rPr>
          <w:rFonts w:ascii="Times New Roman" w:hAnsi="Times New Roman" w:cs="Times New Roman"/>
          <w:sz w:val="24"/>
          <w:szCs w:val="24"/>
        </w:rPr>
        <w:t>: задаток на участие в аукционе.</w:t>
      </w:r>
    </w:p>
    <w:p w:rsidR="00332BC3" w:rsidRPr="0089174C" w:rsidRDefault="00332BC3" w:rsidP="002B4EF0">
      <w:pPr>
        <w:pStyle w:val="a4"/>
        <w:spacing w:before="0" w:beforeAutospacing="0" w:after="0"/>
        <w:ind w:firstLine="539"/>
      </w:pPr>
      <w:r w:rsidRPr="0089174C">
        <w:rPr>
          <w:bCs/>
        </w:rPr>
        <w:t xml:space="preserve">Задаток должен поступить на счет Продавца не позднее </w:t>
      </w:r>
      <w:r w:rsidR="002F6D00">
        <w:rPr>
          <w:bCs/>
        </w:rPr>
        <w:t>момента окончания приема</w:t>
      </w:r>
      <w:r w:rsidRPr="0089174C">
        <w:rPr>
          <w:bCs/>
        </w:rPr>
        <w:t xml:space="preserve"> заявок на участие в аукционе. Документом, подтверждающим поступление задатка на счет организатора торгов, является выписк</w:t>
      </w:r>
      <w:r w:rsidR="000930DB">
        <w:rPr>
          <w:bCs/>
        </w:rPr>
        <w:t>а со счета организатора торгов.</w:t>
      </w:r>
    </w:p>
    <w:p w:rsidR="00332BC3" w:rsidRPr="0089174C" w:rsidRDefault="00332BC3" w:rsidP="000930DB">
      <w:pPr>
        <w:pStyle w:val="a4"/>
        <w:spacing w:before="0" w:beforeAutospacing="0" w:after="0"/>
        <w:ind w:firstLine="539"/>
      </w:pPr>
      <w:r w:rsidRPr="0089174C">
        <w:rPr>
          <w:bCs/>
        </w:rPr>
        <w:t>Заявитель не допускается к участию в аукционе в следующих случаях:</w:t>
      </w:r>
    </w:p>
    <w:p w:rsidR="00332BC3" w:rsidRPr="00332BC3" w:rsidRDefault="00332BC3" w:rsidP="000930DB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32BC3" w:rsidRPr="00332BC3" w:rsidRDefault="00332BC3" w:rsidP="000930DB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 xml:space="preserve">2) </w:t>
      </w:r>
      <w:proofErr w:type="spellStart"/>
      <w:r w:rsidRPr="00332BC3">
        <w:rPr>
          <w:sz w:val="24"/>
          <w:szCs w:val="24"/>
        </w:rPr>
        <w:t>непоступление</w:t>
      </w:r>
      <w:proofErr w:type="spellEnd"/>
      <w:r w:rsidRPr="00332BC3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32BC3" w:rsidRPr="00332BC3" w:rsidRDefault="00332BC3" w:rsidP="000930DB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B47C68">
        <w:rPr>
          <w:sz w:val="24"/>
          <w:szCs w:val="24"/>
        </w:rPr>
        <w:t>Земельным</w:t>
      </w:r>
      <w:r w:rsidRPr="00332BC3">
        <w:rPr>
          <w:sz w:val="24"/>
          <w:szCs w:val="24"/>
        </w:rPr>
        <w:t xml:space="preserve">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332BC3" w:rsidRPr="00332BC3" w:rsidRDefault="00332BC3" w:rsidP="000930DB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32BC3" w:rsidRDefault="00332BC3" w:rsidP="000930DB">
      <w:pPr>
        <w:pStyle w:val="a4"/>
        <w:spacing w:before="0" w:beforeAutospacing="0" w:after="0"/>
        <w:ind w:firstLine="539"/>
        <w:rPr>
          <w:bCs/>
        </w:rPr>
      </w:pPr>
      <w:r w:rsidRPr="000930DB">
        <w:rPr>
          <w:bCs/>
        </w:rPr>
        <w:t xml:space="preserve">Задаток возвращается заявителю, не допущенному к участию в аукционе, в течение трех </w:t>
      </w:r>
      <w:r w:rsidR="002F6D00">
        <w:rPr>
          <w:bCs/>
        </w:rPr>
        <w:t>банковских</w:t>
      </w:r>
      <w:r w:rsidRPr="000930DB">
        <w:rPr>
          <w:bCs/>
        </w:rPr>
        <w:t xml:space="preserve"> дней со дня оформления протокола рассмотрения заявок на участие в</w:t>
      </w:r>
      <w:r w:rsidR="000930DB">
        <w:rPr>
          <w:bCs/>
        </w:rPr>
        <w:t xml:space="preserve"> аукционе.</w:t>
      </w:r>
    </w:p>
    <w:p w:rsidR="00BF4FBE" w:rsidRPr="000930DB" w:rsidRDefault="00BF4FBE" w:rsidP="000930DB">
      <w:pPr>
        <w:pStyle w:val="a4"/>
        <w:spacing w:before="0" w:beforeAutospacing="0" w:after="0"/>
        <w:ind w:firstLine="539"/>
      </w:pPr>
      <w:r>
        <w:rPr>
          <w:bCs/>
        </w:rPr>
        <w:t xml:space="preserve">Решение о признании претендентов участниками аукциона принимается в соответствии протоколом приема заявок – 13 января 2017 г. в 10 час. 00 мин. (время местное) по адресу: </w:t>
      </w:r>
      <w:r w:rsidR="00A34648" w:rsidRPr="00332BC3">
        <w:rPr>
          <w:bCs/>
        </w:rPr>
        <w:t>Иркутск</w:t>
      </w:r>
      <w:r w:rsidR="00A34648">
        <w:rPr>
          <w:bCs/>
        </w:rPr>
        <w:t xml:space="preserve">ая область, </w:t>
      </w:r>
      <w:proofErr w:type="spellStart"/>
      <w:r w:rsidR="00A34648">
        <w:rPr>
          <w:bCs/>
        </w:rPr>
        <w:t>Тулунский</w:t>
      </w:r>
      <w:proofErr w:type="spellEnd"/>
      <w:r w:rsidR="00A34648">
        <w:rPr>
          <w:bCs/>
        </w:rPr>
        <w:t xml:space="preserve"> район, п. 4-е отделение Государственной селекционной станции</w:t>
      </w:r>
      <w:r w:rsidR="00A34648" w:rsidRPr="00332BC3">
        <w:rPr>
          <w:bCs/>
        </w:rPr>
        <w:t xml:space="preserve">, ул. </w:t>
      </w:r>
      <w:r w:rsidR="00A34648">
        <w:rPr>
          <w:bCs/>
        </w:rPr>
        <w:t>Мичурина</w:t>
      </w:r>
      <w:r w:rsidR="00A34648" w:rsidRPr="00332BC3">
        <w:rPr>
          <w:bCs/>
        </w:rPr>
        <w:t xml:space="preserve">, </w:t>
      </w:r>
      <w:r w:rsidR="00A34648">
        <w:rPr>
          <w:bCs/>
        </w:rPr>
        <w:t>д. 36.</w:t>
      </w:r>
    </w:p>
    <w:p w:rsidR="00332BC3" w:rsidRPr="000930DB" w:rsidRDefault="00332BC3" w:rsidP="000930DB">
      <w:pPr>
        <w:pStyle w:val="a4"/>
        <w:spacing w:before="0" w:beforeAutospacing="0" w:after="0"/>
        <w:ind w:firstLine="539"/>
      </w:pPr>
      <w:r w:rsidRPr="000930DB">
        <w:rPr>
          <w:bCs/>
        </w:rPr>
        <w:t>Аукцион проводится при наличии не менее двух участников. Выигравшим торги на аукционе признается лицо, предложившее наиболее высокую цену. В случае</w:t>
      </w:r>
      <w:r w:rsidR="00E05EA6">
        <w:rPr>
          <w:bCs/>
        </w:rPr>
        <w:t>,</w:t>
      </w:r>
      <w:r w:rsidRPr="000930DB">
        <w:rPr>
          <w:bCs/>
        </w:rPr>
        <w:t xml:space="preserve"> если в аукционе участвовал только один участник или при проведении аукциона не присутствовал </w:t>
      </w:r>
      <w:r w:rsidRPr="000930DB">
        <w:rPr>
          <w:bCs/>
        </w:rPr>
        <w:lastRenderedPageBreak/>
        <w:t>ни один из участников аукциона, либо в случае, если после троекратного объявления о начальное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37057B" w:rsidRPr="00BA4536" w:rsidRDefault="0037057B" w:rsidP="0037057B">
      <w:pPr>
        <w:pStyle w:val="a4"/>
        <w:spacing w:before="0" w:beforeAutospacing="0" w:after="0"/>
        <w:ind w:firstLine="539"/>
      </w:pPr>
      <w:r w:rsidRPr="00BA4536">
        <w:t>Договор купли-продажи зе</w:t>
      </w:r>
      <w:r>
        <w:t>мельного участка заключается с П</w:t>
      </w:r>
      <w:r w:rsidRPr="00BA4536">
        <w:t xml:space="preserve">обедителем аукциона или единственным 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РФ </w:t>
      </w:r>
      <w:hyperlink r:id="rId11" w:history="1">
        <w:r w:rsidRPr="00CD4182">
          <w:rPr>
            <w:rStyle w:val="a3"/>
            <w:bCs/>
            <w:color w:val="00000A"/>
            <w:u w:val="none"/>
            <w:lang w:val="en-US"/>
          </w:rPr>
          <w:t>www</w:t>
        </w:r>
        <w:r w:rsidRPr="00CD4182">
          <w:rPr>
            <w:rStyle w:val="a3"/>
            <w:bCs/>
            <w:color w:val="00000A"/>
            <w:u w:val="none"/>
          </w:rPr>
          <w:t>.</w:t>
        </w:r>
        <w:proofErr w:type="spellStart"/>
        <w:r w:rsidRPr="00CD4182">
          <w:rPr>
            <w:rStyle w:val="a3"/>
            <w:bCs/>
            <w:color w:val="00000A"/>
            <w:u w:val="none"/>
            <w:lang w:val="en-US"/>
          </w:rPr>
          <w:t>torgi</w:t>
        </w:r>
        <w:proofErr w:type="spellEnd"/>
        <w:r w:rsidRPr="00CD4182">
          <w:rPr>
            <w:rStyle w:val="a3"/>
            <w:bCs/>
            <w:color w:val="00000A"/>
            <w:u w:val="none"/>
          </w:rPr>
          <w:t>.</w:t>
        </w:r>
        <w:proofErr w:type="spellStart"/>
        <w:r w:rsidRPr="00CD4182">
          <w:rPr>
            <w:rStyle w:val="a3"/>
            <w:bCs/>
            <w:color w:val="00000A"/>
            <w:u w:val="none"/>
            <w:lang w:val="en-US"/>
          </w:rPr>
          <w:t>gov</w:t>
        </w:r>
        <w:proofErr w:type="spellEnd"/>
        <w:r w:rsidRPr="00CD4182">
          <w:rPr>
            <w:rStyle w:val="a3"/>
            <w:bCs/>
            <w:color w:val="00000A"/>
            <w:u w:val="none"/>
          </w:rPr>
          <w:t>.</w:t>
        </w:r>
        <w:proofErr w:type="spellStart"/>
        <w:r w:rsidRPr="00CD4182">
          <w:rPr>
            <w:rStyle w:val="a3"/>
            <w:bCs/>
            <w:color w:val="00000A"/>
            <w:u w:val="none"/>
            <w:lang w:val="en-US"/>
          </w:rPr>
          <w:t>ru</w:t>
        </w:r>
        <w:proofErr w:type="spellEnd"/>
      </w:hyperlink>
      <w:r w:rsidRPr="00BA4536">
        <w:t>.</w:t>
      </w:r>
    </w:p>
    <w:p w:rsidR="00332BC3" w:rsidRPr="00C07F13" w:rsidRDefault="00332BC3" w:rsidP="000930DB">
      <w:pPr>
        <w:pStyle w:val="a4"/>
        <w:spacing w:before="0" w:beforeAutospacing="0" w:after="0"/>
        <w:ind w:firstLine="709"/>
      </w:pPr>
      <w:r w:rsidRPr="00C07F13">
        <w:rPr>
          <w:bCs/>
        </w:rPr>
        <w:t xml:space="preserve">Задатки лицам, участвовавшим в аукционе, но не победившим в нем возвращаются в течение трех </w:t>
      </w:r>
      <w:r w:rsidR="00A34648">
        <w:rPr>
          <w:bCs/>
        </w:rPr>
        <w:t>банковских</w:t>
      </w:r>
      <w:r w:rsidRPr="00C07F13">
        <w:rPr>
          <w:bCs/>
        </w:rPr>
        <w:t xml:space="preserve"> дней со дня подписания протокола о результатах аукциона.</w:t>
      </w:r>
    </w:p>
    <w:p w:rsidR="0037057B" w:rsidRDefault="0037057B" w:rsidP="0037057B">
      <w:pPr>
        <w:pStyle w:val="western"/>
        <w:spacing w:before="0" w:beforeAutospacing="0"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Внесенный Победителем аукциона задаток засчитывается в оплату приобретаемого земельного участка. </w:t>
      </w:r>
      <w:r w:rsidRPr="00332BC3">
        <w:rPr>
          <w:sz w:val="24"/>
          <w:szCs w:val="24"/>
        </w:rPr>
        <w:t xml:space="preserve">В случае если Победитель аукциона уклонился от подписания протокола о результатах аукциона или от заключения договора </w:t>
      </w:r>
      <w:r>
        <w:rPr>
          <w:sz w:val="24"/>
          <w:szCs w:val="24"/>
        </w:rPr>
        <w:t>купли-продажи</w:t>
      </w:r>
      <w:r w:rsidRPr="00332BC3">
        <w:rPr>
          <w:sz w:val="24"/>
          <w:szCs w:val="24"/>
        </w:rPr>
        <w:t xml:space="preserve"> земельного участка аукцион признается несостоявшимся, внесенный Победителем аукциона</w:t>
      </w:r>
      <w:r>
        <w:rPr>
          <w:sz w:val="24"/>
          <w:szCs w:val="24"/>
        </w:rPr>
        <w:t xml:space="preserve"> задаток ему не возвращается.</w:t>
      </w:r>
    </w:p>
    <w:p w:rsidR="00A34648" w:rsidRPr="005631EA" w:rsidRDefault="00A34648" w:rsidP="00A34648">
      <w:pPr>
        <w:pStyle w:val="a4"/>
        <w:spacing w:before="0" w:beforeAutospacing="0" w:after="0"/>
        <w:ind w:firstLine="539"/>
      </w:pPr>
      <w:r>
        <w:rPr>
          <w:bCs/>
        </w:rPr>
        <w:t>О</w:t>
      </w:r>
      <w:r w:rsidRPr="005631EA">
        <w:rPr>
          <w:bCs/>
        </w:rPr>
        <w:t>рганизатор аукциона вправе отказаться от проведения аукциона</w:t>
      </w:r>
      <w:r>
        <w:rPr>
          <w:bCs/>
        </w:rPr>
        <w:t xml:space="preserve"> в любое время, но не позднее, чем за три дня до наступления даты его проведения</w:t>
      </w:r>
      <w:r w:rsidR="00F77B87">
        <w:rPr>
          <w:bCs/>
        </w:rPr>
        <w:t>, и</w:t>
      </w:r>
      <w:r w:rsidRPr="005631EA">
        <w:rPr>
          <w:bCs/>
        </w:rPr>
        <w:t>зве</w:t>
      </w:r>
      <w:r>
        <w:rPr>
          <w:bCs/>
        </w:rPr>
        <w:t>стить</w:t>
      </w:r>
      <w:r w:rsidRPr="005631EA">
        <w:rPr>
          <w:bCs/>
        </w:rPr>
        <w:t xml:space="preserve"> участников </w:t>
      </w:r>
      <w:r>
        <w:rPr>
          <w:bCs/>
        </w:rPr>
        <w:t>в течение трех</w:t>
      </w:r>
      <w:r w:rsidRPr="005631EA">
        <w:rPr>
          <w:bCs/>
        </w:rPr>
        <w:t xml:space="preserve"> дней со дня принятия данного решения и возвра</w:t>
      </w:r>
      <w:r>
        <w:rPr>
          <w:bCs/>
        </w:rPr>
        <w:t>тить им внесенные задатки</w:t>
      </w:r>
      <w:r w:rsidRPr="005631EA">
        <w:rPr>
          <w:bCs/>
        </w:rPr>
        <w:t>.</w:t>
      </w:r>
    </w:p>
    <w:p w:rsidR="0037057B" w:rsidRPr="00332BC3" w:rsidRDefault="0037057B" w:rsidP="0037057B">
      <w:pPr>
        <w:pStyle w:val="western"/>
        <w:spacing w:before="0" w:beforeAutospacing="0" w:after="0"/>
        <w:ind w:firstLine="708"/>
        <w:rPr>
          <w:sz w:val="24"/>
          <w:szCs w:val="24"/>
        </w:rPr>
      </w:pPr>
      <w:r>
        <w:rPr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332BC3" w:rsidRPr="00C07F13" w:rsidRDefault="00332BC3" w:rsidP="00C07F13">
      <w:pPr>
        <w:pStyle w:val="a4"/>
        <w:spacing w:before="0" w:beforeAutospacing="0" w:after="0"/>
        <w:ind w:firstLine="539"/>
      </w:pPr>
      <w:r w:rsidRPr="00C07F13">
        <w:rPr>
          <w:bCs/>
        </w:rPr>
        <w:t xml:space="preserve">Подробнее ознакомиться с объектом </w:t>
      </w:r>
      <w:r w:rsidR="00F77B87">
        <w:rPr>
          <w:bCs/>
        </w:rPr>
        <w:t>продажи</w:t>
      </w:r>
      <w:r w:rsidRPr="00C07F13">
        <w:rPr>
          <w:bCs/>
        </w:rPr>
        <w:t>, условиями проведения аукциона,</w:t>
      </w:r>
      <w:r w:rsidRPr="00332BC3">
        <w:rPr>
          <w:b/>
          <w:bCs/>
        </w:rPr>
        <w:t xml:space="preserve"> </w:t>
      </w:r>
      <w:r w:rsidRPr="00C07F13">
        <w:rPr>
          <w:bCs/>
        </w:rPr>
        <w:t xml:space="preserve">подачи Заявки на участие в аукционе, заключения договора о задатке и договора </w:t>
      </w:r>
      <w:r w:rsidR="00F77B87">
        <w:rPr>
          <w:bCs/>
        </w:rPr>
        <w:t>купли-продажи</w:t>
      </w:r>
      <w:r w:rsidRPr="00C07F13">
        <w:rPr>
          <w:bCs/>
        </w:rPr>
        <w:t xml:space="preserve"> земельного участка можно по адресу</w:t>
      </w:r>
      <w:r w:rsidR="00C07F13">
        <w:rPr>
          <w:bCs/>
        </w:rPr>
        <w:t>:</w:t>
      </w:r>
      <w:r w:rsidRPr="00C07F13">
        <w:rPr>
          <w:bCs/>
        </w:rPr>
        <w:t xml:space="preserve"> Иркутск</w:t>
      </w:r>
      <w:r w:rsidR="00C07F13">
        <w:rPr>
          <w:bCs/>
        </w:rPr>
        <w:t xml:space="preserve">ая область, </w:t>
      </w:r>
      <w:proofErr w:type="spellStart"/>
      <w:r w:rsidR="00C07F13">
        <w:rPr>
          <w:bCs/>
        </w:rPr>
        <w:t>Тулунский</w:t>
      </w:r>
      <w:proofErr w:type="spellEnd"/>
      <w:r w:rsidR="00C07F13">
        <w:rPr>
          <w:bCs/>
        </w:rPr>
        <w:t xml:space="preserve"> район, </w:t>
      </w:r>
      <w:r w:rsidR="003853EB">
        <w:rPr>
          <w:bCs/>
        </w:rPr>
        <w:t>п. 4-е отделение Государственной селекционной станции</w:t>
      </w:r>
      <w:r w:rsidRPr="00C07F13">
        <w:rPr>
          <w:bCs/>
        </w:rPr>
        <w:t xml:space="preserve">, ул. </w:t>
      </w:r>
      <w:r w:rsidR="003853EB">
        <w:rPr>
          <w:bCs/>
        </w:rPr>
        <w:t>Мичурина</w:t>
      </w:r>
      <w:r w:rsidRPr="00C07F13">
        <w:rPr>
          <w:bCs/>
        </w:rPr>
        <w:t>,</w:t>
      </w:r>
      <w:r w:rsidR="003853EB">
        <w:rPr>
          <w:bCs/>
        </w:rPr>
        <w:t xml:space="preserve"> д. 36</w:t>
      </w:r>
      <w:r w:rsidRPr="00C07F13">
        <w:rPr>
          <w:bCs/>
        </w:rPr>
        <w:t xml:space="preserve"> в рабочие дни с </w:t>
      </w:r>
      <w:r w:rsidR="003853EB">
        <w:rPr>
          <w:bCs/>
        </w:rPr>
        <w:t>09</w:t>
      </w:r>
      <w:r w:rsidRPr="00C07F13">
        <w:rPr>
          <w:bCs/>
        </w:rPr>
        <w:t>.00 до 1</w:t>
      </w:r>
      <w:r w:rsidR="00F85636">
        <w:rPr>
          <w:bCs/>
        </w:rPr>
        <w:t>6</w:t>
      </w:r>
      <w:r w:rsidRPr="00C07F13">
        <w:rPr>
          <w:bCs/>
        </w:rPr>
        <w:t xml:space="preserve">.00. Телефон для справок: </w:t>
      </w:r>
      <w:r w:rsidR="003853EB">
        <w:rPr>
          <w:bCs/>
        </w:rPr>
        <w:t>8(39530)49033</w:t>
      </w:r>
      <w:r w:rsidRPr="00C07F13">
        <w:rPr>
          <w:bCs/>
        </w:rPr>
        <w:t xml:space="preserve">, в Интернете по адресу: </w:t>
      </w:r>
      <w:hyperlink r:id="rId12" w:history="1">
        <w:r w:rsidR="003853EB" w:rsidRPr="001D3299">
          <w:rPr>
            <w:rStyle w:val="a3"/>
            <w:bCs/>
            <w:color w:val="000000" w:themeColor="text1"/>
            <w:u w:val="none"/>
            <w:lang w:val="en-US"/>
          </w:rPr>
          <w:t>www</w:t>
        </w:r>
        <w:r w:rsidR="003853EB" w:rsidRPr="001D3299">
          <w:rPr>
            <w:rStyle w:val="a3"/>
            <w:bCs/>
            <w:color w:val="000000" w:themeColor="text1"/>
            <w:u w:val="none"/>
          </w:rPr>
          <w:t>.</w:t>
        </w:r>
        <w:r w:rsidR="003853EB" w:rsidRPr="001D3299">
          <w:rPr>
            <w:rStyle w:val="a3"/>
            <w:bCs/>
            <w:color w:val="000000" w:themeColor="text1"/>
            <w:u w:val="none"/>
            <w:lang w:val="en-US"/>
          </w:rPr>
          <w:t>pisarevskoe</w:t>
        </w:r>
        <w:r w:rsidR="003853EB" w:rsidRPr="001D3299">
          <w:rPr>
            <w:rStyle w:val="a3"/>
            <w:bCs/>
            <w:color w:val="000000" w:themeColor="text1"/>
            <w:u w:val="none"/>
          </w:rPr>
          <w:t>.</w:t>
        </w:r>
        <w:r w:rsidR="003853EB" w:rsidRPr="001D3299">
          <w:rPr>
            <w:rStyle w:val="a3"/>
            <w:bCs/>
            <w:color w:val="000000" w:themeColor="text1"/>
            <w:u w:val="none"/>
            <w:lang w:val="en-US"/>
          </w:rPr>
          <w:t>mo</w:t>
        </w:r>
        <w:r w:rsidR="003853EB" w:rsidRPr="001D3299">
          <w:rPr>
            <w:rStyle w:val="a3"/>
            <w:bCs/>
            <w:color w:val="000000" w:themeColor="text1"/>
            <w:u w:val="none"/>
          </w:rPr>
          <w:t>38.</w:t>
        </w:r>
        <w:r w:rsidR="003853EB" w:rsidRPr="001D3299">
          <w:rPr>
            <w:rStyle w:val="a3"/>
            <w:bCs/>
            <w:color w:val="000000" w:themeColor="text1"/>
            <w:u w:val="none"/>
            <w:lang w:val="en-US"/>
          </w:rPr>
          <w:t>ru</w:t>
        </w:r>
      </w:hyperlink>
      <w:r w:rsidR="003853EB" w:rsidRPr="001D3299">
        <w:rPr>
          <w:bCs/>
        </w:rPr>
        <w:t>,</w:t>
      </w:r>
      <w:r w:rsidR="003853EB">
        <w:rPr>
          <w:bCs/>
        </w:rPr>
        <w:t xml:space="preserve"> </w:t>
      </w:r>
      <w:r w:rsidRPr="00C07F13">
        <w:rPr>
          <w:bCs/>
        </w:rPr>
        <w:t>www.torgi.gov.ru.</w:t>
      </w:r>
    </w:p>
    <w:p w:rsidR="00332BC3" w:rsidRPr="00C07F13" w:rsidRDefault="00332BC3" w:rsidP="00C07F13">
      <w:pPr>
        <w:pStyle w:val="a4"/>
        <w:spacing w:before="0" w:beforeAutospacing="0" w:after="0"/>
        <w:ind w:firstLine="539"/>
      </w:pPr>
      <w:r w:rsidRPr="00C07F13">
        <w:rPr>
          <w:bCs/>
        </w:rPr>
        <w:t>Осмотр земельн</w:t>
      </w:r>
      <w:r w:rsidR="00F2298C">
        <w:rPr>
          <w:bCs/>
        </w:rPr>
        <w:t>ого</w:t>
      </w:r>
      <w:r w:rsidRPr="00C07F13">
        <w:rPr>
          <w:bCs/>
        </w:rPr>
        <w:t xml:space="preserve"> участк</w:t>
      </w:r>
      <w:r w:rsidR="00F2298C">
        <w:rPr>
          <w:bCs/>
        </w:rPr>
        <w:t>а</w:t>
      </w:r>
      <w:r w:rsidRPr="00C07F13">
        <w:rPr>
          <w:bCs/>
        </w:rPr>
        <w:t xml:space="preserve"> на местности осуществляется в период приема заявок ежедневно в рабочие дни с 1</w:t>
      </w:r>
      <w:r w:rsidR="00F85636">
        <w:rPr>
          <w:bCs/>
        </w:rPr>
        <w:t>4</w:t>
      </w:r>
      <w:r w:rsidRPr="00C07F13">
        <w:rPr>
          <w:bCs/>
        </w:rPr>
        <w:t>-00 до 1</w:t>
      </w:r>
      <w:r w:rsidR="00F85636">
        <w:rPr>
          <w:bCs/>
        </w:rPr>
        <w:t>6</w:t>
      </w:r>
      <w:r w:rsidRPr="00C07F13">
        <w:rPr>
          <w:bCs/>
        </w:rPr>
        <w:t xml:space="preserve">-00 часов, совместно с представителем организатора торгов </w:t>
      </w:r>
      <w:r w:rsidR="003853EB">
        <w:rPr>
          <w:bCs/>
        </w:rPr>
        <w:t>Шевцовым Владиславом Ивановичем</w:t>
      </w:r>
      <w:r w:rsidRPr="00C07F13">
        <w:rPr>
          <w:bCs/>
        </w:rPr>
        <w:t xml:space="preserve"> (запись по телефону</w:t>
      </w:r>
      <w:r w:rsidR="003853EB">
        <w:rPr>
          <w:bCs/>
        </w:rPr>
        <w:t>:</w:t>
      </w:r>
      <w:r w:rsidRPr="00C07F13">
        <w:rPr>
          <w:bCs/>
        </w:rPr>
        <w:t xml:space="preserve"> </w:t>
      </w:r>
      <w:r w:rsidR="00F01C9E">
        <w:rPr>
          <w:bCs/>
        </w:rPr>
        <w:t>839530</w:t>
      </w:r>
      <w:r w:rsidR="003853EB">
        <w:rPr>
          <w:bCs/>
        </w:rPr>
        <w:t>49033</w:t>
      </w:r>
      <w:r w:rsidRPr="00C07F13">
        <w:rPr>
          <w:bCs/>
        </w:rPr>
        <w:t>).</w:t>
      </w:r>
    </w:p>
    <w:p w:rsidR="00332BC3" w:rsidRDefault="00332BC3" w:rsidP="003853EB">
      <w:pPr>
        <w:pStyle w:val="a4"/>
        <w:spacing w:before="0" w:beforeAutospacing="0" w:after="0"/>
      </w:pPr>
    </w:p>
    <w:p w:rsidR="001D3299" w:rsidRPr="003853EB" w:rsidRDefault="001D3299" w:rsidP="003853EB">
      <w:pPr>
        <w:pStyle w:val="a4"/>
        <w:spacing w:before="0" w:beforeAutospacing="0" w:after="0"/>
      </w:pPr>
    </w:p>
    <w:p w:rsidR="001D3299" w:rsidRDefault="00F77B87" w:rsidP="008C1F34">
      <w:pPr>
        <w:pStyle w:val="a4"/>
        <w:spacing w:before="0" w:beforeAutospacing="0" w:after="0"/>
        <w:rPr>
          <w:bCs/>
        </w:rPr>
      </w:pPr>
      <w:r>
        <w:rPr>
          <w:bCs/>
        </w:rPr>
        <w:t>Г</w:t>
      </w:r>
      <w:r w:rsidR="00F01C9E">
        <w:rPr>
          <w:bCs/>
        </w:rPr>
        <w:t>лав</w:t>
      </w:r>
      <w:r>
        <w:rPr>
          <w:bCs/>
        </w:rPr>
        <w:t>а</w:t>
      </w:r>
      <w:r w:rsidR="00F01C9E">
        <w:rPr>
          <w:bCs/>
        </w:rPr>
        <w:t xml:space="preserve"> Писаревского сельского поселения         </w:t>
      </w:r>
      <w:r w:rsidR="001D3299">
        <w:rPr>
          <w:bCs/>
        </w:rPr>
        <w:t xml:space="preserve">      </w:t>
      </w:r>
      <w:r w:rsidR="00F01C9E">
        <w:rPr>
          <w:bCs/>
        </w:rPr>
        <w:t xml:space="preserve">        </w:t>
      </w:r>
      <w:r>
        <w:rPr>
          <w:bCs/>
        </w:rPr>
        <w:t xml:space="preserve">                     </w:t>
      </w:r>
      <w:r w:rsidR="00F01C9E">
        <w:rPr>
          <w:bCs/>
        </w:rPr>
        <w:t xml:space="preserve">                 </w:t>
      </w:r>
      <w:r>
        <w:rPr>
          <w:bCs/>
        </w:rPr>
        <w:t>В.И. Шевцов</w:t>
      </w:r>
    </w:p>
    <w:p w:rsidR="001D3299" w:rsidRDefault="001D3299" w:rsidP="008C1F34">
      <w:pPr>
        <w:pStyle w:val="a4"/>
        <w:spacing w:before="0" w:beforeAutospacing="0" w:after="0"/>
        <w:rPr>
          <w:bCs/>
        </w:rPr>
      </w:pPr>
    </w:p>
    <w:p w:rsidR="001D3299" w:rsidRDefault="001D3299" w:rsidP="008C1F34">
      <w:pPr>
        <w:pStyle w:val="a4"/>
        <w:spacing w:before="0" w:beforeAutospacing="0" w:after="0"/>
        <w:rPr>
          <w:bCs/>
        </w:rPr>
      </w:pPr>
    </w:p>
    <w:p w:rsidR="001D3299" w:rsidRDefault="001D3299" w:rsidP="008C1F34">
      <w:pPr>
        <w:pStyle w:val="a4"/>
        <w:spacing w:before="0" w:beforeAutospacing="0" w:after="0"/>
        <w:rPr>
          <w:bCs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6D73DC" w:rsidRDefault="006D73DC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F77B87" w:rsidRDefault="00F77B87" w:rsidP="00F77B87">
      <w:pPr>
        <w:pStyle w:val="western"/>
        <w:spacing w:before="0" w:beforeAutospacing="0" w:after="0"/>
        <w:jc w:val="center"/>
        <w:rPr>
          <w:b/>
          <w:bCs/>
          <w:sz w:val="24"/>
          <w:szCs w:val="24"/>
        </w:rPr>
      </w:pPr>
    </w:p>
    <w:p w:rsidR="00F77B87" w:rsidRPr="00332BC3" w:rsidRDefault="00F77B87" w:rsidP="00F77B87">
      <w:pPr>
        <w:pStyle w:val="western"/>
        <w:spacing w:before="0" w:beforeAutospacing="0" w:after="0"/>
        <w:jc w:val="center"/>
        <w:rPr>
          <w:sz w:val="24"/>
          <w:szCs w:val="24"/>
        </w:rPr>
      </w:pPr>
      <w:r w:rsidRPr="00332BC3">
        <w:rPr>
          <w:b/>
          <w:bCs/>
          <w:sz w:val="24"/>
          <w:szCs w:val="24"/>
        </w:rPr>
        <w:t>ЗАЯВКА</w:t>
      </w:r>
    </w:p>
    <w:p w:rsidR="00F77B87" w:rsidRDefault="00676D66" w:rsidP="00F77B87">
      <w:pPr>
        <w:pStyle w:val="western"/>
        <w:spacing w:before="0" w:beforeAutospacing="0" w:after="0"/>
        <w:jc w:val="center"/>
        <w:rPr>
          <w:sz w:val="24"/>
          <w:szCs w:val="24"/>
        </w:rPr>
      </w:pPr>
      <w:proofErr w:type="gramStart"/>
      <w:r w:rsidRPr="00332BC3">
        <w:rPr>
          <w:sz w:val="24"/>
          <w:szCs w:val="24"/>
        </w:rPr>
        <w:t>на</w:t>
      </w:r>
      <w:proofErr w:type="gramEnd"/>
      <w:r w:rsidRPr="00332BC3">
        <w:rPr>
          <w:sz w:val="24"/>
          <w:szCs w:val="24"/>
        </w:rPr>
        <w:t xml:space="preserve"> участие в аукционе по продаже земельного участка</w:t>
      </w:r>
    </w:p>
    <w:p w:rsidR="00676D66" w:rsidRDefault="00676D66" w:rsidP="00F77B8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ind w:firstLine="708"/>
        <w:rPr>
          <w:b/>
          <w:bCs/>
          <w:sz w:val="24"/>
          <w:szCs w:val="24"/>
        </w:rPr>
      </w:pPr>
      <w:r w:rsidRPr="00332BC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32BC3">
        <w:rPr>
          <w:sz w:val="24"/>
          <w:szCs w:val="24"/>
        </w:rPr>
        <w:t>Изучив информационное сообщение об аукционе по продаже земельного участка</w:t>
      </w:r>
      <w:r>
        <w:rPr>
          <w:sz w:val="24"/>
          <w:szCs w:val="24"/>
        </w:rPr>
        <w:t xml:space="preserve"> </w:t>
      </w:r>
      <w:r w:rsidRPr="00332BC3">
        <w:rPr>
          <w:b/>
          <w:bCs/>
          <w:sz w:val="24"/>
          <w:szCs w:val="24"/>
        </w:rPr>
        <w:t>(заполняется юридическим лицом)</w:t>
      </w:r>
    </w:p>
    <w:p w:rsidR="00F77B87" w:rsidRPr="00332BC3" w:rsidRDefault="00F77B87" w:rsidP="00F77B87">
      <w:pPr>
        <w:pStyle w:val="western"/>
        <w:keepNext/>
        <w:spacing w:before="119" w:beforeAutospacing="0" w:after="0"/>
        <w:rPr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Pr="00332BC3">
        <w:rPr>
          <w:b/>
          <w:bCs/>
          <w:sz w:val="24"/>
          <w:szCs w:val="24"/>
        </w:rPr>
        <w:t>АЯВИТЕЛЬ__________________________________________________________________</w:t>
      </w:r>
      <w:r>
        <w:rPr>
          <w:b/>
          <w:bCs/>
          <w:sz w:val="24"/>
          <w:szCs w:val="24"/>
        </w:rPr>
        <w:t>____________________________________________________________________________</w:t>
      </w:r>
    </w:p>
    <w:p w:rsidR="00F77B87" w:rsidRPr="00332BC3" w:rsidRDefault="00F77B87" w:rsidP="00F77B87">
      <w:pPr>
        <w:pStyle w:val="a4"/>
        <w:keepNext/>
        <w:spacing w:before="0" w:beforeAutospacing="0" w:after="0"/>
      </w:pPr>
      <w:r>
        <w:t xml:space="preserve">                               </w:t>
      </w:r>
      <w:r w:rsidRPr="00332BC3">
        <w:t>(</w:t>
      </w:r>
      <w:proofErr w:type="gramStart"/>
      <w:r w:rsidRPr="00332BC3">
        <w:rPr>
          <w:i/>
          <w:iCs/>
        </w:rPr>
        <w:t>наименование</w:t>
      </w:r>
      <w:proofErr w:type="gramEnd"/>
      <w:r w:rsidRPr="00332BC3">
        <w:rPr>
          <w:i/>
          <w:iCs/>
        </w:rPr>
        <w:t xml:space="preserve"> организации заявителя, ИНН, ОГРН)</w:t>
      </w:r>
    </w:p>
    <w:p w:rsidR="00F77B87" w:rsidRPr="00332BC3" w:rsidRDefault="00F77B87" w:rsidP="00F77B87">
      <w:pPr>
        <w:pStyle w:val="a4"/>
        <w:keepNext/>
        <w:spacing w:before="0" w:beforeAutospacing="0" w:after="0"/>
        <w:ind w:left="284" w:hanging="284"/>
      </w:pPr>
      <w:proofErr w:type="gramStart"/>
      <w:r w:rsidRPr="00332BC3">
        <w:t>в</w:t>
      </w:r>
      <w:proofErr w:type="gramEnd"/>
      <w:r w:rsidRPr="00332BC3">
        <w:t xml:space="preserve"> лице __________________________________________________________________</w:t>
      </w:r>
      <w:r>
        <w:t>_____</w:t>
      </w:r>
      <w:r w:rsidRPr="00332BC3">
        <w:t>,</w:t>
      </w:r>
    </w:p>
    <w:p w:rsidR="00F77B87" w:rsidRPr="00332BC3" w:rsidRDefault="00F77B87" w:rsidP="00F77B87">
      <w:pPr>
        <w:pStyle w:val="a4"/>
        <w:keepNext/>
        <w:spacing w:before="0" w:beforeAutospacing="0" w:after="0"/>
        <w:ind w:left="284" w:firstLine="363"/>
      </w:pPr>
      <w:r>
        <w:rPr>
          <w:i/>
          <w:iCs/>
        </w:rPr>
        <w:t xml:space="preserve">                  </w:t>
      </w:r>
      <w:r w:rsidRPr="00332BC3">
        <w:rPr>
          <w:i/>
          <w:iCs/>
        </w:rPr>
        <w:t>(</w:t>
      </w:r>
      <w:proofErr w:type="gramStart"/>
      <w:r w:rsidRPr="00332BC3">
        <w:rPr>
          <w:i/>
          <w:iCs/>
        </w:rPr>
        <w:t>наименование</w:t>
      </w:r>
      <w:proofErr w:type="gramEnd"/>
      <w:r w:rsidRPr="00332BC3">
        <w:rPr>
          <w:i/>
          <w:iCs/>
        </w:rPr>
        <w:t xml:space="preserve"> должности руководителя и его Ф.И.О.)</w:t>
      </w:r>
    </w:p>
    <w:p w:rsidR="00F77B87" w:rsidRPr="00332BC3" w:rsidRDefault="00F77B87" w:rsidP="00F77B87">
      <w:pPr>
        <w:pStyle w:val="western"/>
        <w:keepNext/>
        <w:spacing w:before="119" w:beforeAutospacing="0"/>
        <w:rPr>
          <w:sz w:val="24"/>
          <w:szCs w:val="24"/>
        </w:rPr>
      </w:pPr>
      <w:proofErr w:type="gramStart"/>
      <w:r w:rsidRPr="00332BC3">
        <w:rPr>
          <w:sz w:val="24"/>
          <w:szCs w:val="24"/>
        </w:rPr>
        <w:t>действующего</w:t>
      </w:r>
      <w:proofErr w:type="gramEnd"/>
      <w:r w:rsidRPr="00332BC3">
        <w:rPr>
          <w:sz w:val="24"/>
          <w:szCs w:val="24"/>
        </w:rPr>
        <w:t xml:space="preserve"> на основании ____________________________________________________</w:t>
      </w:r>
    </w:p>
    <w:p w:rsidR="00F77B87" w:rsidRDefault="00F77B87" w:rsidP="00F77B87">
      <w:pPr>
        <w:pStyle w:val="a4"/>
        <w:keepNext/>
        <w:spacing w:before="119" w:beforeAutospacing="0"/>
        <w:ind w:left="284" w:hanging="284"/>
      </w:pPr>
      <w:r w:rsidRPr="00332BC3">
        <w:t xml:space="preserve">Юридический и фактический адреса: </w:t>
      </w:r>
      <w:r>
        <w:t>_____________________________________________</w:t>
      </w:r>
    </w:p>
    <w:p w:rsidR="00F77B87" w:rsidRPr="00332BC3" w:rsidRDefault="00F77B87" w:rsidP="00F77B87">
      <w:pPr>
        <w:pStyle w:val="a4"/>
        <w:keepNext/>
        <w:spacing w:before="119" w:beforeAutospacing="0"/>
        <w:ind w:left="284" w:hanging="284"/>
      </w:pPr>
      <w:r w:rsidRPr="00332BC3">
        <w:t>____________________________________________</w:t>
      </w:r>
      <w:r>
        <w:t>_________________________________</w:t>
      </w:r>
    </w:p>
    <w:p w:rsidR="00F77B87" w:rsidRPr="00332BC3" w:rsidRDefault="00F77B87" w:rsidP="00F77B87">
      <w:pPr>
        <w:pStyle w:val="a4"/>
        <w:keepNext/>
        <w:spacing w:before="119" w:beforeAutospacing="0"/>
        <w:ind w:left="284" w:hanging="284"/>
      </w:pPr>
      <w:proofErr w:type="gramStart"/>
      <w:r w:rsidRPr="00332BC3">
        <w:t>телефоны</w:t>
      </w:r>
      <w:proofErr w:type="gramEnd"/>
      <w:r w:rsidRPr="00332BC3">
        <w:t xml:space="preserve"> ______________________________________</w:t>
      </w:r>
      <w:r>
        <w:t>_, факс _______________________.</w:t>
      </w:r>
    </w:p>
    <w:p w:rsidR="00F77B87" w:rsidRPr="00332BC3" w:rsidRDefault="00F77B87" w:rsidP="00F77B87">
      <w:pPr>
        <w:pStyle w:val="western"/>
        <w:keepNext/>
        <w:spacing w:after="0"/>
        <w:rPr>
          <w:sz w:val="24"/>
          <w:szCs w:val="24"/>
        </w:rPr>
      </w:pPr>
      <w:r w:rsidRPr="00332BC3">
        <w:rPr>
          <w:b/>
          <w:bCs/>
          <w:sz w:val="24"/>
          <w:szCs w:val="24"/>
        </w:rPr>
        <w:t>(</w:t>
      </w:r>
      <w:proofErr w:type="gramStart"/>
      <w:r w:rsidRPr="00332BC3">
        <w:rPr>
          <w:b/>
          <w:bCs/>
          <w:sz w:val="24"/>
          <w:szCs w:val="24"/>
        </w:rPr>
        <w:t>заполняется</w:t>
      </w:r>
      <w:proofErr w:type="gramEnd"/>
      <w:r w:rsidRPr="00332BC3">
        <w:rPr>
          <w:b/>
          <w:bCs/>
          <w:sz w:val="24"/>
          <w:szCs w:val="24"/>
        </w:rPr>
        <w:t xml:space="preserve"> физическим лицом)</w:t>
      </w:r>
    </w:p>
    <w:p w:rsidR="00F77B87" w:rsidRPr="00332BC3" w:rsidRDefault="00F77B87" w:rsidP="00F77B87">
      <w:pPr>
        <w:pStyle w:val="western"/>
        <w:keepNext/>
        <w:spacing w:before="119" w:beforeAutospacing="0" w:after="0"/>
        <w:rPr>
          <w:sz w:val="24"/>
          <w:szCs w:val="24"/>
        </w:rPr>
      </w:pPr>
      <w:r w:rsidRPr="00332BC3">
        <w:rPr>
          <w:b/>
          <w:bCs/>
          <w:sz w:val="24"/>
          <w:szCs w:val="24"/>
        </w:rPr>
        <w:t>ЗАЯВИТЕЛЬ _______________________________________________________________________</w:t>
      </w:r>
      <w:r>
        <w:rPr>
          <w:b/>
          <w:bCs/>
          <w:sz w:val="24"/>
          <w:szCs w:val="24"/>
        </w:rPr>
        <w:t>______</w:t>
      </w:r>
    </w:p>
    <w:p w:rsidR="00F77B87" w:rsidRPr="00332BC3" w:rsidRDefault="00F77B87" w:rsidP="00F77B87">
      <w:pPr>
        <w:pStyle w:val="a4"/>
        <w:keepNext/>
        <w:spacing w:before="0" w:beforeAutospacing="0" w:after="0"/>
      </w:pPr>
      <w:r>
        <w:t xml:space="preserve">                                                            </w:t>
      </w:r>
      <w:r w:rsidRPr="00332BC3">
        <w:t>(</w:t>
      </w:r>
      <w:r w:rsidRPr="00332BC3">
        <w:rPr>
          <w:i/>
          <w:iCs/>
        </w:rPr>
        <w:t>Ф.И.О. заявителя)</w:t>
      </w:r>
    </w:p>
    <w:p w:rsidR="00F77B87" w:rsidRPr="00332BC3" w:rsidRDefault="00F77B87" w:rsidP="00F77B87">
      <w:pPr>
        <w:pStyle w:val="western"/>
        <w:keepNext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Документ, удостоверяющий личность ___________________</w:t>
      </w:r>
      <w:r>
        <w:rPr>
          <w:sz w:val="24"/>
          <w:szCs w:val="24"/>
        </w:rPr>
        <w:t>_________________________</w:t>
      </w:r>
    </w:p>
    <w:p w:rsidR="00F77B87" w:rsidRPr="00332BC3" w:rsidRDefault="00F77B87" w:rsidP="00F77B87">
      <w:pPr>
        <w:pStyle w:val="western"/>
        <w:keepNext/>
        <w:spacing w:before="119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Серия____________ №_____________________ выдан «___</w:t>
      </w:r>
      <w:r>
        <w:rPr>
          <w:sz w:val="24"/>
          <w:szCs w:val="24"/>
        </w:rPr>
        <w:t>» __________________20___г.</w:t>
      </w:r>
    </w:p>
    <w:p w:rsidR="00F77B87" w:rsidRPr="00332BC3" w:rsidRDefault="00F77B87" w:rsidP="00F77B87">
      <w:pPr>
        <w:pStyle w:val="western"/>
        <w:keepNext/>
        <w:spacing w:before="119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</w:t>
      </w:r>
    </w:p>
    <w:p w:rsidR="00F77B87" w:rsidRPr="00A55525" w:rsidRDefault="00F77B87" w:rsidP="00F77B87">
      <w:pPr>
        <w:pStyle w:val="western"/>
        <w:keepNext/>
        <w:spacing w:before="0" w:beforeAutospacing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</w:t>
      </w:r>
      <w:r w:rsidRPr="00A55525">
        <w:rPr>
          <w:i/>
          <w:sz w:val="24"/>
          <w:szCs w:val="24"/>
        </w:rPr>
        <w:t>(</w:t>
      </w:r>
      <w:proofErr w:type="gramStart"/>
      <w:r w:rsidRPr="00A55525">
        <w:rPr>
          <w:i/>
          <w:sz w:val="24"/>
          <w:szCs w:val="24"/>
        </w:rPr>
        <w:t>кем</w:t>
      </w:r>
      <w:proofErr w:type="gramEnd"/>
      <w:r w:rsidRPr="00A55525">
        <w:rPr>
          <w:i/>
          <w:sz w:val="24"/>
          <w:szCs w:val="24"/>
        </w:rPr>
        <w:t xml:space="preserve"> выдан)</w:t>
      </w:r>
    </w:p>
    <w:p w:rsidR="00F77B87" w:rsidRPr="00332BC3" w:rsidRDefault="00F77B87" w:rsidP="00F77B87">
      <w:pPr>
        <w:pStyle w:val="western"/>
        <w:keepNext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Место регистрации (адрес)_____________________________</w:t>
      </w:r>
      <w:r>
        <w:rPr>
          <w:sz w:val="24"/>
          <w:szCs w:val="24"/>
        </w:rPr>
        <w:t>_________________________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_________________</w:t>
      </w: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Телефон</w:t>
      </w:r>
      <w:r>
        <w:rPr>
          <w:sz w:val="24"/>
          <w:szCs w:val="24"/>
        </w:rPr>
        <w:t>:</w:t>
      </w:r>
      <w:r w:rsidRPr="00332BC3"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>______</w:t>
      </w: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proofErr w:type="gramStart"/>
      <w:r w:rsidRPr="00332BC3">
        <w:rPr>
          <w:sz w:val="24"/>
          <w:szCs w:val="24"/>
        </w:rPr>
        <w:t>согласен</w:t>
      </w:r>
      <w:proofErr w:type="gramEnd"/>
      <w:r w:rsidRPr="00332BC3">
        <w:rPr>
          <w:sz w:val="24"/>
          <w:szCs w:val="24"/>
        </w:rPr>
        <w:t xml:space="preserve"> приобрести право на заключение договора </w:t>
      </w:r>
      <w:r>
        <w:rPr>
          <w:sz w:val="24"/>
          <w:szCs w:val="24"/>
        </w:rPr>
        <w:t>купли-продажи</w:t>
      </w:r>
      <w:r w:rsidRPr="00332BC3">
        <w:rPr>
          <w:sz w:val="24"/>
          <w:szCs w:val="24"/>
        </w:rPr>
        <w:t xml:space="preserve"> на земельный участок, расположенный: 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</w:t>
      </w:r>
    </w:p>
    <w:p w:rsidR="00F77B87" w:rsidRPr="00332BC3" w:rsidRDefault="00F77B87" w:rsidP="00F77B87">
      <w:pPr>
        <w:pStyle w:val="western"/>
        <w:spacing w:before="0" w:beforeAutospacing="0" w:after="0"/>
        <w:ind w:firstLine="708"/>
        <w:rPr>
          <w:sz w:val="24"/>
          <w:szCs w:val="24"/>
        </w:rPr>
      </w:pPr>
      <w:r w:rsidRPr="00332BC3">
        <w:rPr>
          <w:sz w:val="24"/>
          <w:szCs w:val="24"/>
        </w:rPr>
        <w:t xml:space="preserve">2. Не ранее </w:t>
      </w:r>
      <w:r>
        <w:rPr>
          <w:sz w:val="24"/>
          <w:szCs w:val="24"/>
        </w:rPr>
        <w:t xml:space="preserve">чем через </w:t>
      </w:r>
      <w:r w:rsidRPr="00332BC3">
        <w:rPr>
          <w:sz w:val="24"/>
          <w:szCs w:val="24"/>
        </w:rPr>
        <w:t>10 дней со дня</w:t>
      </w:r>
      <w:r w:rsidRPr="00A55525">
        <w:rPr>
          <w:sz w:val="24"/>
          <w:szCs w:val="24"/>
        </w:rPr>
        <w:t xml:space="preserve"> </w:t>
      </w:r>
      <w:r w:rsidRPr="00332BC3">
        <w:rPr>
          <w:sz w:val="24"/>
          <w:szCs w:val="24"/>
        </w:rPr>
        <w:t xml:space="preserve">размещения информации о результатах торгов на официальном сайте торгов РФ </w:t>
      </w:r>
      <w:hyperlink r:id="rId13" w:history="1">
        <w:r w:rsidRPr="001D3299">
          <w:rPr>
            <w:rStyle w:val="a3"/>
            <w:color w:val="00000A"/>
            <w:sz w:val="24"/>
            <w:szCs w:val="24"/>
            <w:u w:val="none"/>
            <w:lang w:val="en-US"/>
          </w:rPr>
          <w:t>www</w:t>
        </w:r>
        <w:r w:rsidRPr="001D3299">
          <w:rPr>
            <w:rStyle w:val="a3"/>
            <w:color w:val="00000A"/>
            <w:sz w:val="24"/>
            <w:szCs w:val="24"/>
            <w:u w:val="none"/>
          </w:rPr>
          <w:t>.</w:t>
        </w:r>
        <w:proofErr w:type="spellStart"/>
        <w:r w:rsidRPr="001D3299">
          <w:rPr>
            <w:rStyle w:val="a3"/>
            <w:color w:val="00000A"/>
            <w:sz w:val="24"/>
            <w:szCs w:val="24"/>
            <w:u w:val="none"/>
            <w:lang w:val="en-US"/>
          </w:rPr>
          <w:t>torgi</w:t>
        </w:r>
        <w:proofErr w:type="spellEnd"/>
        <w:r w:rsidRPr="001D3299">
          <w:rPr>
            <w:rStyle w:val="a3"/>
            <w:color w:val="00000A"/>
            <w:sz w:val="24"/>
            <w:szCs w:val="24"/>
            <w:u w:val="none"/>
          </w:rPr>
          <w:t>.</w:t>
        </w:r>
        <w:proofErr w:type="spellStart"/>
        <w:r w:rsidRPr="001D3299">
          <w:rPr>
            <w:rStyle w:val="a3"/>
            <w:color w:val="00000A"/>
            <w:sz w:val="24"/>
            <w:szCs w:val="24"/>
            <w:u w:val="none"/>
            <w:lang w:val="en-US"/>
          </w:rPr>
          <w:t>gov</w:t>
        </w:r>
        <w:proofErr w:type="spellEnd"/>
        <w:r w:rsidRPr="001D3299">
          <w:rPr>
            <w:rStyle w:val="a3"/>
            <w:color w:val="00000A"/>
            <w:sz w:val="24"/>
            <w:szCs w:val="24"/>
            <w:u w:val="none"/>
          </w:rPr>
          <w:t>.</w:t>
        </w:r>
        <w:proofErr w:type="spellStart"/>
        <w:r w:rsidRPr="001D3299">
          <w:rPr>
            <w:rStyle w:val="a3"/>
            <w:color w:val="00000A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D32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не позднее тридцати дней с момента направления проекта договора </w:t>
      </w:r>
      <w:r w:rsidR="00676D66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, </w:t>
      </w:r>
      <w:r w:rsidRPr="00332BC3">
        <w:rPr>
          <w:sz w:val="24"/>
          <w:szCs w:val="24"/>
        </w:rPr>
        <w:t xml:space="preserve">Претендент принимает на себя обязательство заключить договор </w:t>
      </w:r>
      <w:r w:rsidR="00676D66">
        <w:rPr>
          <w:sz w:val="24"/>
          <w:szCs w:val="24"/>
        </w:rPr>
        <w:t>купли-продажи</w:t>
      </w:r>
      <w:r w:rsidRPr="00332BC3">
        <w:rPr>
          <w:sz w:val="24"/>
          <w:szCs w:val="24"/>
        </w:rPr>
        <w:t xml:space="preserve"> с </w:t>
      </w:r>
      <w:r>
        <w:rPr>
          <w:sz w:val="24"/>
          <w:szCs w:val="24"/>
        </w:rPr>
        <w:t>Администрацией Писаревского сельского поселения.</w:t>
      </w:r>
    </w:p>
    <w:p w:rsidR="00F77B87" w:rsidRPr="00332BC3" w:rsidRDefault="00F77B87" w:rsidP="00F77B87">
      <w:pPr>
        <w:pStyle w:val="western"/>
        <w:spacing w:before="0" w:beforeAutospacing="0" w:after="0"/>
        <w:ind w:firstLine="709"/>
        <w:rPr>
          <w:sz w:val="24"/>
          <w:szCs w:val="24"/>
        </w:rPr>
      </w:pPr>
      <w:r w:rsidRPr="00332BC3">
        <w:rPr>
          <w:sz w:val="24"/>
          <w:szCs w:val="24"/>
        </w:rPr>
        <w:t xml:space="preserve">3. Претендент согласен с тем, что в случае признания его победителем аукциона и его уклонения от подписания протокола аукциона либо отказа от внесения установленной суммы платежа, равно как и от заключения договора </w:t>
      </w:r>
      <w:r w:rsidR="00676D66">
        <w:rPr>
          <w:sz w:val="24"/>
          <w:szCs w:val="24"/>
        </w:rPr>
        <w:t>купли-продажи</w:t>
      </w:r>
      <w:r w:rsidRPr="00332BC3">
        <w:rPr>
          <w:sz w:val="24"/>
          <w:szCs w:val="24"/>
        </w:rPr>
        <w:t>, сумма внесенного Претендентом задатка не возвращается.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4. Платежные реквизиты Заявителя, по которым перечисляется сумма возвращаемого</w:t>
      </w:r>
      <w:r>
        <w:rPr>
          <w:sz w:val="24"/>
          <w:szCs w:val="24"/>
        </w:rPr>
        <w:t xml:space="preserve"> задатка (Администрация Писаревского сельского поселения не несет ответственности за неверно указанные Заявителем реквизиты): 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>
        <w:rPr>
          <w:sz w:val="24"/>
          <w:szCs w:val="24"/>
        </w:rPr>
        <w:t xml:space="preserve">Наименование </w:t>
      </w:r>
      <w:proofErr w:type="gramStart"/>
      <w:r>
        <w:rPr>
          <w:sz w:val="24"/>
          <w:szCs w:val="24"/>
        </w:rPr>
        <w:t>банка:</w:t>
      </w:r>
      <w:r w:rsidRPr="00332BC3">
        <w:rPr>
          <w:sz w:val="24"/>
          <w:szCs w:val="24"/>
        </w:rPr>
        <w:t>_</w:t>
      </w:r>
      <w:proofErr w:type="gramEnd"/>
      <w:r w:rsidRPr="00332BC3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_________________________________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>
        <w:rPr>
          <w:sz w:val="24"/>
          <w:szCs w:val="24"/>
        </w:rPr>
        <w:t>Адрес банка: _________________________________________________________________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>
        <w:rPr>
          <w:sz w:val="24"/>
          <w:szCs w:val="24"/>
        </w:rPr>
        <w:t>ИНН ___________________ КПП _____________________ БИК _____________________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Кор.счет</w:t>
      </w:r>
      <w:proofErr w:type="spellEnd"/>
      <w:r>
        <w:rPr>
          <w:sz w:val="24"/>
          <w:szCs w:val="24"/>
        </w:rPr>
        <w:t xml:space="preserve"> банка ________________________________________________________________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>
        <w:rPr>
          <w:sz w:val="24"/>
          <w:szCs w:val="24"/>
        </w:rPr>
        <w:t>Номер счета __________________________________________________________________</w:t>
      </w:r>
    </w:p>
    <w:p w:rsidR="00F77B87" w:rsidRDefault="00F77B87" w:rsidP="00F77B87">
      <w:pPr>
        <w:pStyle w:val="western"/>
        <w:spacing w:before="0" w:beforeAutospacing="0" w:after="0"/>
        <w:ind w:firstLine="709"/>
        <w:rPr>
          <w:i/>
          <w:iCs/>
          <w:sz w:val="24"/>
          <w:szCs w:val="24"/>
          <w:u w:val="single"/>
        </w:rPr>
      </w:pP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i/>
          <w:iCs/>
          <w:sz w:val="24"/>
          <w:szCs w:val="24"/>
          <w:u w:val="single"/>
        </w:rPr>
        <w:t>Перечень предоставляемых документов:</w:t>
      </w: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</w:p>
    <w:p w:rsidR="00F77B87" w:rsidRPr="00332BC3" w:rsidRDefault="00F77B87" w:rsidP="00F77B87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F77B87" w:rsidRPr="00332BC3" w:rsidRDefault="00F77B87" w:rsidP="00F77B87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F77B87" w:rsidRPr="00332BC3" w:rsidRDefault="00F77B87" w:rsidP="00F77B87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77B87" w:rsidRPr="00332BC3" w:rsidRDefault="00F77B87" w:rsidP="00F77B87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332BC3">
        <w:rPr>
          <w:sz w:val="24"/>
          <w:szCs w:val="24"/>
        </w:rPr>
        <w:t>4) документы, подтверждающие внесение задатка.</w:t>
      </w:r>
    </w:p>
    <w:p w:rsidR="00F77B87" w:rsidRDefault="00F77B87" w:rsidP="00F77B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77B87" w:rsidRDefault="00F77B87" w:rsidP="00F77B87">
      <w:pPr>
        <w:pStyle w:val="31"/>
        <w:spacing w:after="0"/>
        <w:ind w:left="0"/>
        <w:rPr>
          <w:b/>
          <w:sz w:val="24"/>
          <w:szCs w:val="24"/>
          <w:vertAlign w:val="superscript"/>
        </w:rPr>
      </w:pPr>
      <w:r>
        <w:t>____________________________________________________                                          ___________________________________________</w:t>
      </w:r>
    </w:p>
    <w:p w:rsidR="00F77B87" w:rsidRDefault="00F77B87" w:rsidP="00F77B87">
      <w:pPr>
        <w:pStyle w:val="31"/>
        <w:tabs>
          <w:tab w:val="left" w:pos="540"/>
        </w:tabs>
        <w:spacing w:after="0"/>
        <w:ind w:left="0"/>
        <w:rPr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 xml:space="preserve">   Заявитель (уполномоченный представитель </w:t>
      </w:r>
      <w:proofErr w:type="gramStart"/>
      <w:r>
        <w:rPr>
          <w:b/>
          <w:sz w:val="24"/>
          <w:szCs w:val="24"/>
          <w:vertAlign w:val="superscript"/>
        </w:rPr>
        <w:t xml:space="preserve">заявителя)   </w:t>
      </w:r>
      <w:proofErr w:type="gramEnd"/>
      <w:r>
        <w:rPr>
          <w:b/>
          <w:sz w:val="24"/>
          <w:szCs w:val="24"/>
          <w:vertAlign w:val="superscript"/>
        </w:rPr>
        <w:t xml:space="preserve">                                                                        подпись</w:t>
      </w:r>
    </w:p>
    <w:p w:rsidR="00F77B87" w:rsidRDefault="00F77B87" w:rsidP="00F77B87">
      <w:pPr>
        <w:pStyle w:val="31"/>
        <w:spacing w:after="0"/>
        <w:ind w:left="0"/>
      </w:pPr>
      <w:r>
        <w:rPr>
          <w:sz w:val="24"/>
          <w:szCs w:val="24"/>
          <w:vertAlign w:val="superscript"/>
        </w:rPr>
        <w:t xml:space="preserve">                               </w:t>
      </w:r>
      <w:r>
        <w:t>Фамилия Имя Отчество (</w:t>
      </w:r>
      <w:proofErr w:type="gramStart"/>
      <w:r>
        <w:t xml:space="preserve">полностью)   </w:t>
      </w:r>
      <w:proofErr w:type="gramEnd"/>
      <w:r>
        <w:t xml:space="preserve">                                                 (необходимо указать реквизиты доверенности,</w:t>
      </w:r>
    </w:p>
    <w:p w:rsidR="00F77B87" w:rsidRDefault="00F77B87" w:rsidP="00F77B87">
      <w:pPr>
        <w:pStyle w:val="31"/>
        <w:spacing w:after="0"/>
        <w:ind w:left="0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</w:t>
      </w:r>
      <w:proofErr w:type="gramStart"/>
      <w:r>
        <w:t>в</w:t>
      </w:r>
      <w:proofErr w:type="gramEnd"/>
      <w:r>
        <w:t xml:space="preserve"> случае подачи заявки представителем)</w:t>
      </w:r>
    </w:p>
    <w:p w:rsidR="00F77B87" w:rsidRDefault="00F77B87" w:rsidP="00F77B87">
      <w:pPr>
        <w:spacing w:after="0" w:line="100" w:lineRule="atLeast"/>
        <w:rPr>
          <w:rFonts w:ascii="Times New Roman" w:eastAsia="Calibri" w:hAnsi="Times New Roman" w:cs="Times New Roman"/>
          <w:sz w:val="18"/>
          <w:szCs w:val="18"/>
        </w:rPr>
      </w:pPr>
    </w:p>
    <w:p w:rsidR="00F77B87" w:rsidRDefault="00F77B87" w:rsidP="00F77B87">
      <w:pPr>
        <w:spacing w:after="0" w:line="100" w:lineRule="atLeas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«___ » ______________ </w:t>
      </w:r>
      <w:r>
        <w:rPr>
          <w:rFonts w:ascii="Times New Roman" w:eastAsia="Calibri" w:hAnsi="Times New Roman" w:cs="Times New Roman"/>
        </w:rPr>
        <w:t>201</w:t>
      </w:r>
      <w:r>
        <w:rPr>
          <w:rFonts w:ascii="Times New Roman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 xml:space="preserve"> г.</w:t>
      </w:r>
    </w:p>
    <w:p w:rsidR="00F77B87" w:rsidRDefault="00F77B87" w:rsidP="00F77B87">
      <w:pPr>
        <w:pStyle w:val="western"/>
        <w:spacing w:before="0" w:beforeAutospacing="0" w:after="0"/>
        <w:rPr>
          <w:b/>
          <w:bCs/>
          <w:sz w:val="24"/>
          <w:szCs w:val="24"/>
        </w:rPr>
      </w:pPr>
      <w:r w:rsidRPr="00332BC3">
        <w:rPr>
          <w:b/>
          <w:bCs/>
          <w:sz w:val="24"/>
          <w:szCs w:val="24"/>
        </w:rPr>
        <w:t>Заявка принята Продавцом:</w:t>
      </w: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Час. ___ мин. _____ «____</w:t>
      </w:r>
      <w:proofErr w:type="gramStart"/>
      <w:r w:rsidRPr="00332BC3">
        <w:rPr>
          <w:sz w:val="24"/>
          <w:szCs w:val="24"/>
        </w:rPr>
        <w:t>_»_</w:t>
      </w:r>
      <w:proofErr w:type="gramEnd"/>
      <w:r w:rsidRPr="00332BC3">
        <w:rPr>
          <w:sz w:val="24"/>
          <w:szCs w:val="24"/>
        </w:rPr>
        <w:t>_________________201_</w:t>
      </w:r>
      <w:r>
        <w:rPr>
          <w:sz w:val="24"/>
          <w:szCs w:val="24"/>
        </w:rPr>
        <w:t xml:space="preserve">_ </w:t>
      </w:r>
      <w:r w:rsidRPr="00332BC3">
        <w:rPr>
          <w:sz w:val="24"/>
          <w:szCs w:val="24"/>
        </w:rPr>
        <w:t>г. за №____</w:t>
      </w:r>
    </w:p>
    <w:p w:rsidR="00F77B87" w:rsidRPr="00332BC3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  <w:r w:rsidRPr="00332BC3">
        <w:rPr>
          <w:sz w:val="24"/>
          <w:szCs w:val="24"/>
        </w:rPr>
        <w:t>Подпись уполномоченного лица Продавца ________</w:t>
      </w:r>
      <w:r>
        <w:rPr>
          <w:sz w:val="24"/>
          <w:szCs w:val="24"/>
        </w:rPr>
        <w:t>________ (</w:t>
      </w:r>
      <w:r w:rsidRPr="00332BC3">
        <w:rPr>
          <w:sz w:val="24"/>
          <w:szCs w:val="24"/>
        </w:rPr>
        <w:t>____</w:t>
      </w:r>
      <w:r>
        <w:rPr>
          <w:sz w:val="24"/>
          <w:szCs w:val="24"/>
        </w:rPr>
        <w:t>____</w:t>
      </w:r>
      <w:r w:rsidRPr="00332BC3">
        <w:rPr>
          <w:sz w:val="24"/>
          <w:szCs w:val="24"/>
        </w:rPr>
        <w:t>____</w:t>
      </w:r>
      <w:r>
        <w:rPr>
          <w:sz w:val="24"/>
          <w:szCs w:val="24"/>
        </w:rPr>
        <w:t>__________</w:t>
      </w:r>
      <w:r w:rsidRPr="00332BC3">
        <w:rPr>
          <w:sz w:val="24"/>
          <w:szCs w:val="24"/>
        </w:rPr>
        <w:t>)</w:t>
      </w: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</w:p>
    <w:p w:rsidR="00F77B87" w:rsidRDefault="00F77B87" w:rsidP="00F77B87">
      <w:pPr>
        <w:pStyle w:val="western"/>
        <w:spacing w:before="0" w:beforeAutospacing="0" w:after="0"/>
        <w:rPr>
          <w:sz w:val="24"/>
          <w:szCs w:val="24"/>
        </w:rPr>
      </w:pPr>
    </w:p>
    <w:p w:rsidR="00FD1DBA" w:rsidRPr="00FD1DBA" w:rsidRDefault="00FD1DBA" w:rsidP="00FD1DB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Pr="00FD1D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риложение №1</w:t>
      </w:r>
    </w:p>
    <w:p w:rsidR="00FD1DBA" w:rsidRPr="00FD1DBA" w:rsidRDefault="00FD1DBA" w:rsidP="00FD1D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 д</w:t>
      </w:r>
      <w:r w:rsidRPr="008619F1">
        <w:rPr>
          <w:rFonts w:ascii="Times New Roman" w:hAnsi="Times New Roman" w:cs="Times New Roman"/>
          <w:b/>
          <w:bCs/>
          <w:sz w:val="24"/>
          <w:szCs w:val="24"/>
        </w:rPr>
        <w:t>оговор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8619F1">
        <w:rPr>
          <w:rFonts w:ascii="Times New Roman" w:hAnsi="Times New Roman" w:cs="Times New Roman"/>
          <w:b/>
          <w:bCs/>
          <w:sz w:val="24"/>
          <w:szCs w:val="24"/>
        </w:rPr>
        <w:t>упли</w:t>
      </w:r>
      <w:proofErr w:type="gramEnd"/>
      <w:r w:rsidRPr="008619F1">
        <w:rPr>
          <w:rFonts w:ascii="Times New Roman" w:hAnsi="Times New Roman" w:cs="Times New Roman"/>
          <w:b/>
          <w:bCs/>
          <w:sz w:val="24"/>
          <w:szCs w:val="24"/>
        </w:rPr>
        <w:t>-продажи земельного участка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Иркутская область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9F1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8619F1">
        <w:rPr>
          <w:rFonts w:ascii="Times New Roman" w:hAnsi="Times New Roman" w:cs="Times New Roman"/>
          <w:sz w:val="24"/>
          <w:szCs w:val="24"/>
        </w:rPr>
        <w:t xml:space="preserve"> район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619F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619F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619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___»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протокола ________________________________________________________ </w:t>
      </w:r>
      <w:r w:rsidRPr="008619F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Писаревского</w:t>
      </w:r>
      <w:r w:rsidRPr="008619F1">
        <w:rPr>
          <w:rFonts w:ascii="Times New Roman" w:hAnsi="Times New Roman" w:cs="Times New Roman"/>
          <w:sz w:val="24"/>
          <w:szCs w:val="24"/>
        </w:rPr>
        <w:t xml:space="preserve"> сельского поселения, именуемая в дальнейшем «Продавец», в лице главы поселения </w:t>
      </w:r>
      <w:r>
        <w:rPr>
          <w:rFonts w:ascii="Times New Roman" w:hAnsi="Times New Roman" w:cs="Times New Roman"/>
          <w:sz w:val="24"/>
          <w:szCs w:val="24"/>
        </w:rPr>
        <w:t>Шевцова Владислава Ивановича, действующего на основании У</w:t>
      </w:r>
      <w:r w:rsidRPr="008619F1">
        <w:rPr>
          <w:rFonts w:ascii="Times New Roman" w:hAnsi="Times New Roman" w:cs="Times New Roman"/>
          <w:sz w:val="24"/>
          <w:szCs w:val="24"/>
        </w:rPr>
        <w:t>става</w:t>
      </w:r>
      <w:r w:rsidRPr="008619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619F1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, действующий </w:t>
      </w:r>
      <w:r>
        <w:rPr>
          <w:rFonts w:ascii="Times New Roman" w:hAnsi="Times New Roman" w:cs="Times New Roman"/>
          <w:sz w:val="24"/>
          <w:szCs w:val="24"/>
        </w:rPr>
        <w:t>______________________________________,</w:t>
      </w:r>
      <w:r w:rsidRPr="008619F1">
        <w:rPr>
          <w:rFonts w:ascii="Times New Roman" w:hAnsi="Times New Roman" w:cs="Times New Roman"/>
          <w:sz w:val="24"/>
          <w:szCs w:val="24"/>
        </w:rPr>
        <w:t xml:space="preserve"> именуемый в дальнейшем «Покупатель», с другой стороны, заключили настоящий договор о нижеследующем: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принять и оплатить по цене и на условиях настоящего договора земельный участок из земель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r w:rsidRPr="008619F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619F1">
        <w:rPr>
          <w:rFonts w:ascii="Times New Roman" w:hAnsi="Times New Roman" w:cs="Times New Roman"/>
          <w:sz w:val="24"/>
          <w:szCs w:val="24"/>
        </w:rPr>
        <w:t xml:space="preserve"> кадастровым номером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площадью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9F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619F1">
        <w:rPr>
          <w:rFonts w:ascii="Times New Roman" w:hAnsi="Times New Roman" w:cs="Times New Roman"/>
          <w:sz w:val="24"/>
          <w:szCs w:val="24"/>
        </w:rPr>
        <w:t xml:space="preserve">., расположенный 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в границах, указанных в кадастровом паспорте земельного участка. 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2. Цена по договору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Согласно протокола __________________ ц</w:t>
      </w:r>
      <w:r w:rsidRPr="008619F1">
        <w:rPr>
          <w:rFonts w:ascii="Times New Roman" w:hAnsi="Times New Roman" w:cs="Times New Roman"/>
          <w:sz w:val="24"/>
          <w:szCs w:val="24"/>
        </w:rPr>
        <w:t xml:space="preserve">ена участка составляет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руб. (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) руб.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8619F1">
        <w:rPr>
          <w:rFonts w:ascii="Times New Roman" w:hAnsi="Times New Roman" w:cs="Times New Roman"/>
          <w:sz w:val="24"/>
          <w:szCs w:val="24"/>
        </w:rPr>
        <w:t>. и</w:t>
      </w:r>
      <w:proofErr w:type="gramEnd"/>
      <w:r w:rsidRPr="008619F1">
        <w:rPr>
          <w:rFonts w:ascii="Times New Roman" w:hAnsi="Times New Roman" w:cs="Times New Roman"/>
          <w:sz w:val="24"/>
          <w:szCs w:val="24"/>
        </w:rPr>
        <w:t xml:space="preserve"> перечислена «Покупателем» на счет Продавцу:</w:t>
      </w:r>
    </w:p>
    <w:p w:rsidR="00676D66" w:rsidRPr="00676D66" w:rsidRDefault="00676D66" w:rsidP="0067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66">
        <w:rPr>
          <w:rFonts w:ascii="Times New Roman" w:hAnsi="Times New Roman" w:cs="Times New Roman"/>
          <w:sz w:val="24"/>
          <w:szCs w:val="24"/>
        </w:rPr>
        <w:t xml:space="preserve">УФК </w:t>
      </w:r>
      <w:proofErr w:type="spellStart"/>
      <w:r w:rsidRPr="00676D66">
        <w:rPr>
          <w:rFonts w:ascii="Times New Roman" w:hAnsi="Times New Roman" w:cs="Times New Roman"/>
          <w:sz w:val="24"/>
          <w:szCs w:val="24"/>
        </w:rPr>
        <w:t>МинФина</w:t>
      </w:r>
      <w:proofErr w:type="spellEnd"/>
      <w:r w:rsidRPr="00676D66">
        <w:rPr>
          <w:rFonts w:ascii="Times New Roman" w:hAnsi="Times New Roman" w:cs="Times New Roman"/>
          <w:sz w:val="24"/>
          <w:szCs w:val="24"/>
        </w:rPr>
        <w:t xml:space="preserve"> России по Иркутской области. </w:t>
      </w:r>
      <w:proofErr w:type="spellStart"/>
      <w:r w:rsidRPr="00676D66">
        <w:rPr>
          <w:rFonts w:ascii="Times New Roman" w:hAnsi="Times New Roman" w:cs="Times New Roman"/>
          <w:b/>
          <w:sz w:val="24"/>
          <w:szCs w:val="24"/>
        </w:rPr>
        <w:t>Писаревское</w:t>
      </w:r>
      <w:proofErr w:type="spellEnd"/>
      <w:r w:rsidRPr="00676D6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676D66" w:rsidRPr="00676D66" w:rsidRDefault="00676D66" w:rsidP="0067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6D66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76D66">
        <w:rPr>
          <w:rFonts w:ascii="Times New Roman" w:hAnsi="Times New Roman" w:cs="Times New Roman"/>
          <w:sz w:val="24"/>
          <w:szCs w:val="24"/>
        </w:rPr>
        <w:t xml:space="preserve">. 40101810900000010001 ИНН </w:t>
      </w:r>
      <w:proofErr w:type="gramStart"/>
      <w:r w:rsidRPr="00676D66">
        <w:rPr>
          <w:rFonts w:ascii="Times New Roman" w:hAnsi="Times New Roman" w:cs="Times New Roman"/>
          <w:sz w:val="24"/>
          <w:szCs w:val="24"/>
        </w:rPr>
        <w:t>3816007856  КПП</w:t>
      </w:r>
      <w:proofErr w:type="gramEnd"/>
      <w:r w:rsidRPr="00676D66">
        <w:rPr>
          <w:rFonts w:ascii="Times New Roman" w:hAnsi="Times New Roman" w:cs="Times New Roman"/>
          <w:sz w:val="24"/>
          <w:szCs w:val="24"/>
        </w:rPr>
        <w:t xml:space="preserve"> 381601001</w:t>
      </w:r>
    </w:p>
    <w:p w:rsidR="00676D66" w:rsidRPr="00676D66" w:rsidRDefault="00676D66" w:rsidP="0067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66">
        <w:rPr>
          <w:rFonts w:ascii="Times New Roman" w:hAnsi="Times New Roman" w:cs="Times New Roman"/>
          <w:sz w:val="24"/>
          <w:szCs w:val="24"/>
        </w:rPr>
        <w:t xml:space="preserve">ОКТМО </w:t>
      </w:r>
      <w:proofErr w:type="gramStart"/>
      <w:r w:rsidRPr="00676D66">
        <w:rPr>
          <w:rFonts w:ascii="Times New Roman" w:hAnsi="Times New Roman" w:cs="Times New Roman"/>
          <w:sz w:val="24"/>
          <w:szCs w:val="24"/>
        </w:rPr>
        <w:t>25638445  БИК</w:t>
      </w:r>
      <w:proofErr w:type="gramEnd"/>
      <w:r w:rsidRPr="00676D66">
        <w:rPr>
          <w:rFonts w:ascii="Times New Roman" w:hAnsi="Times New Roman" w:cs="Times New Roman"/>
          <w:sz w:val="24"/>
          <w:szCs w:val="24"/>
        </w:rPr>
        <w:t xml:space="preserve"> банка 042520001 КОД 935 1 14 06013 10 0000 430</w:t>
      </w:r>
    </w:p>
    <w:p w:rsidR="00676D66" w:rsidRPr="00676D66" w:rsidRDefault="00676D66" w:rsidP="0067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66">
        <w:rPr>
          <w:rFonts w:ascii="Times New Roman" w:hAnsi="Times New Roman" w:cs="Times New Roman"/>
          <w:sz w:val="24"/>
          <w:szCs w:val="24"/>
        </w:rPr>
        <w:t>Банк получателя: Отделение Иркутск г. Иркутск.</w:t>
      </w:r>
    </w:p>
    <w:p w:rsidR="00676D66" w:rsidRPr="00B15502" w:rsidRDefault="00676D66" w:rsidP="00676D66">
      <w:pPr>
        <w:widowControl w:val="0"/>
        <w:shd w:val="clear" w:color="auto" w:fill="FFFFFF"/>
        <w:autoSpaceDE w:val="0"/>
        <w:autoSpaceDN w:val="0"/>
        <w:adjustRightInd w:val="0"/>
        <w:spacing w:before="4" w:after="0" w:line="251" w:lineRule="exact"/>
        <w:ind w:firstLine="1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502">
        <w:rPr>
          <w:rFonts w:ascii="Times New Roman" w:hAnsi="Times New Roman" w:cs="Times New Roman"/>
          <w:sz w:val="24"/>
          <w:szCs w:val="24"/>
        </w:rPr>
        <w:tab/>
        <w:t xml:space="preserve">2.2. </w:t>
      </w:r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 счет суммы, подлежащей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оплате</w:t>
      </w:r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согласно п.2.1</w:t>
      </w:r>
      <w:proofErr w:type="gramStart"/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 договора</w:t>
      </w:r>
      <w:proofErr w:type="gramEnd"/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B1550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родавцом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зас</w:t>
      </w:r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читывается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155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задаток в размере ______(_________</w:t>
      </w:r>
      <w:r w:rsidRPr="00B15502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eastAsia="ru-RU"/>
        </w:rPr>
        <w:t xml:space="preserve">) рублей __ копеек, </w:t>
      </w:r>
      <w:r w:rsidRPr="00B155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уплаченный </w:t>
      </w:r>
      <w:r w:rsidRPr="00B15502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eastAsia="ru-RU"/>
        </w:rPr>
        <w:t xml:space="preserve">покупателем </w:t>
      </w:r>
      <w:r w:rsidRPr="00B155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для участия в аукционе.</w:t>
      </w:r>
    </w:p>
    <w:p w:rsidR="00676D66" w:rsidRPr="00B15502" w:rsidRDefault="00676D66" w:rsidP="00676D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3. Обязательство сторон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3.1. «Продавец» продал по настоящему договору земельный участок свободный от любых имущественных прав и притязаний третьих лиц, о которых в момент заключения договора «Продавец» не мог не знать.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3.2. «Покупатель» осмотрел земельный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</w:t>
      </w:r>
      <w:r w:rsidRPr="008619F1">
        <w:rPr>
          <w:rFonts w:ascii="Times New Roman" w:hAnsi="Times New Roman" w:cs="Times New Roman"/>
          <w:sz w:val="24"/>
          <w:szCs w:val="24"/>
        </w:rPr>
        <w:lastRenderedPageBreak/>
        <w:t>ответственность за совершение им любые действия, противоречащие законодательства Российской Федерации.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3.3. 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4. Рассмотрения споров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4.1. Договор не может быть расторгнут по согласованию сторон после его государственной регистрации.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4.2. Договор не может быть расторгнут в связи с уточнением, после его подписания, площади земельного участка, состава земельных угодий, их качественных характеристик и нормативной цены земли.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4.3. Все споры и разногласия, которые могут возникнуть из настоящего договора, будут решаться, по возможности, путем переговоров между сторонами, а при невозможности разрешения споров путем переговоров, стороны передают их на рассмотрение в суд или арбитражный суд.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5. Заключительное положение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5.1. Договор вступает в силу с момента государственной регистрации.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5.2. Настоящий договор составлен в 3-х экземплярах, первый экземпляр «Покупателю», второй «Продавцу», третий в регистрационную службу.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D66" w:rsidRPr="00676D66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6D66">
        <w:rPr>
          <w:rFonts w:ascii="Times New Roman" w:hAnsi="Times New Roman" w:cs="Times New Roman"/>
          <w:b/>
          <w:bCs/>
          <w:sz w:val="24"/>
          <w:szCs w:val="24"/>
        </w:rPr>
        <w:t>6. Юридические адреса сторон</w:t>
      </w:r>
    </w:p>
    <w:p w:rsidR="00676D66" w:rsidRPr="00676D66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66">
        <w:rPr>
          <w:rFonts w:ascii="Times New Roman" w:hAnsi="Times New Roman" w:cs="Times New Roman"/>
          <w:b/>
          <w:bCs/>
          <w:sz w:val="24"/>
          <w:szCs w:val="24"/>
        </w:rPr>
        <w:t>«Продавец»:</w:t>
      </w:r>
      <w:r w:rsidRPr="00676D66">
        <w:rPr>
          <w:rFonts w:ascii="Times New Roman" w:hAnsi="Times New Roman" w:cs="Times New Roman"/>
          <w:sz w:val="24"/>
          <w:szCs w:val="24"/>
        </w:rPr>
        <w:t xml:space="preserve"> Администрация Писаревского сельского поселения</w:t>
      </w:r>
    </w:p>
    <w:p w:rsidR="00676D66" w:rsidRPr="00676D66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D66">
        <w:rPr>
          <w:rFonts w:ascii="Times New Roman" w:hAnsi="Times New Roman" w:cs="Times New Roman"/>
          <w:bCs/>
          <w:sz w:val="24"/>
          <w:szCs w:val="24"/>
        </w:rPr>
        <w:t xml:space="preserve">Иркутская область, </w:t>
      </w:r>
      <w:proofErr w:type="spellStart"/>
      <w:r w:rsidRPr="00676D66">
        <w:rPr>
          <w:rFonts w:ascii="Times New Roman" w:hAnsi="Times New Roman" w:cs="Times New Roman"/>
          <w:bCs/>
          <w:sz w:val="24"/>
          <w:szCs w:val="24"/>
        </w:rPr>
        <w:t>Тулунский</w:t>
      </w:r>
      <w:proofErr w:type="spellEnd"/>
      <w:r w:rsidRPr="00676D66">
        <w:rPr>
          <w:rFonts w:ascii="Times New Roman" w:hAnsi="Times New Roman" w:cs="Times New Roman"/>
          <w:bCs/>
          <w:sz w:val="24"/>
          <w:szCs w:val="24"/>
        </w:rPr>
        <w:t xml:space="preserve"> район, п. 4-е отделение Государственной селекционной станции, ул. Мичурина, д. 36</w:t>
      </w:r>
    </w:p>
    <w:p w:rsidR="00676D66" w:rsidRPr="00676D66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66">
        <w:rPr>
          <w:rFonts w:ascii="Times New Roman" w:hAnsi="Times New Roman" w:cs="Times New Roman"/>
          <w:bCs/>
          <w:sz w:val="24"/>
          <w:szCs w:val="24"/>
        </w:rPr>
        <w:t>ИНН 3816007856 ОГРН 1053816020752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76D66">
        <w:rPr>
          <w:rFonts w:ascii="Times New Roman" w:hAnsi="Times New Roman" w:cs="Times New Roman"/>
          <w:b/>
          <w:bCs/>
          <w:sz w:val="24"/>
          <w:szCs w:val="24"/>
        </w:rPr>
        <w:t>«Покупатель»: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19F1">
        <w:rPr>
          <w:rFonts w:ascii="Times New Roman" w:hAnsi="Times New Roman" w:cs="Times New Roman"/>
          <w:sz w:val="24"/>
          <w:szCs w:val="24"/>
        </w:rPr>
        <w:t xml:space="preserve">Продавец:   </w:t>
      </w:r>
      <w:proofErr w:type="gramEnd"/>
      <w:r w:rsidRPr="00861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Покупатель: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>/ В</w:t>
      </w:r>
      <w:r w:rsidRPr="008619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619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Шевцов</w:t>
      </w:r>
      <w:r w:rsidRPr="008619F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619F1">
        <w:rPr>
          <w:rFonts w:ascii="Times New Roman" w:hAnsi="Times New Roman" w:cs="Times New Roman"/>
          <w:sz w:val="24"/>
          <w:szCs w:val="24"/>
        </w:rPr>
        <w:t xml:space="preserve"> _____________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="00B1750C">
        <w:rPr>
          <w:rFonts w:ascii="Times New Roman" w:hAnsi="Times New Roman" w:cs="Times New Roman"/>
          <w:sz w:val="24"/>
          <w:szCs w:val="24"/>
        </w:rPr>
        <w:t>___________________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9F1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619F1">
        <w:rPr>
          <w:rFonts w:ascii="Times New Roman" w:hAnsi="Times New Roman" w:cs="Times New Roman"/>
          <w:b/>
          <w:bCs/>
          <w:sz w:val="24"/>
          <w:szCs w:val="24"/>
        </w:rPr>
        <w:t>приема</w:t>
      </w:r>
      <w:proofErr w:type="gramEnd"/>
      <w:r w:rsidRPr="008619F1">
        <w:rPr>
          <w:rFonts w:ascii="Times New Roman" w:hAnsi="Times New Roman" w:cs="Times New Roman"/>
          <w:b/>
          <w:bCs/>
          <w:sz w:val="24"/>
          <w:szCs w:val="24"/>
        </w:rPr>
        <w:t>-передачи земельного участка в собственность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>Иркутская область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9F1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8619F1">
        <w:rPr>
          <w:rFonts w:ascii="Times New Roman" w:hAnsi="Times New Roman" w:cs="Times New Roman"/>
          <w:sz w:val="24"/>
          <w:szCs w:val="24"/>
        </w:rPr>
        <w:t xml:space="preserve"> район                                                                          </w:t>
      </w:r>
      <w:proofErr w:type="gramStart"/>
      <w:r w:rsidRPr="008619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за №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8619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8619F1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Писаревского</w:t>
      </w:r>
      <w:r w:rsidRPr="008619F1">
        <w:rPr>
          <w:rFonts w:ascii="Times New Roman" w:hAnsi="Times New Roman" w:cs="Times New Roman"/>
          <w:sz w:val="24"/>
          <w:szCs w:val="24"/>
        </w:rPr>
        <w:t xml:space="preserve"> сельского поселения, именуемая в дальнейшем «Продавец», в лице главы поселения </w:t>
      </w:r>
      <w:r>
        <w:rPr>
          <w:rFonts w:ascii="Times New Roman" w:hAnsi="Times New Roman" w:cs="Times New Roman"/>
          <w:sz w:val="24"/>
          <w:szCs w:val="24"/>
        </w:rPr>
        <w:t>Шевцова Владислава Ивановича</w:t>
      </w:r>
      <w:r w:rsidRPr="008619F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передает, 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Pr="008619F1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действующий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, именуемый по договору «Покупатель», </w:t>
      </w:r>
      <w:r w:rsidRPr="008619F1">
        <w:rPr>
          <w:rFonts w:ascii="Times New Roman" w:hAnsi="Times New Roman" w:cs="Times New Roman"/>
          <w:b/>
          <w:bCs/>
          <w:sz w:val="24"/>
          <w:szCs w:val="24"/>
        </w:rPr>
        <w:t xml:space="preserve">принимает </w:t>
      </w:r>
      <w:r w:rsidRPr="008619F1">
        <w:rPr>
          <w:rFonts w:ascii="Times New Roman" w:hAnsi="Times New Roman" w:cs="Times New Roman"/>
          <w:sz w:val="24"/>
          <w:szCs w:val="24"/>
        </w:rPr>
        <w:t>в</w:t>
      </w:r>
      <w:r w:rsidRPr="008619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9F1">
        <w:rPr>
          <w:rFonts w:ascii="Times New Roman" w:hAnsi="Times New Roman" w:cs="Times New Roman"/>
          <w:sz w:val="24"/>
          <w:szCs w:val="24"/>
        </w:rPr>
        <w:t xml:space="preserve">собственность за плату, земельный участок из земель из земель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r w:rsidRPr="008619F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619F1">
        <w:rPr>
          <w:rFonts w:ascii="Times New Roman" w:hAnsi="Times New Roman" w:cs="Times New Roman"/>
          <w:sz w:val="24"/>
          <w:szCs w:val="24"/>
        </w:rPr>
        <w:t xml:space="preserve"> кадастровым номером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площадью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9F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619F1">
        <w:rPr>
          <w:rFonts w:ascii="Times New Roman" w:hAnsi="Times New Roman" w:cs="Times New Roman"/>
          <w:sz w:val="24"/>
          <w:szCs w:val="24"/>
        </w:rPr>
        <w:t xml:space="preserve">., расположенный 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8619F1">
        <w:rPr>
          <w:rFonts w:ascii="Times New Roman" w:hAnsi="Times New Roman" w:cs="Times New Roman"/>
          <w:sz w:val="24"/>
          <w:szCs w:val="24"/>
        </w:rPr>
        <w:t xml:space="preserve"> в границах, указанных в кадастров</w:t>
      </w:r>
      <w:r>
        <w:rPr>
          <w:rFonts w:ascii="Times New Roman" w:hAnsi="Times New Roman" w:cs="Times New Roman"/>
          <w:sz w:val="24"/>
          <w:szCs w:val="24"/>
        </w:rPr>
        <w:t>ом паспорте земельного участка.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D77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 «Покупатель» к состоянию земельного участка претензий не имеет.</w:t>
      </w:r>
    </w:p>
    <w:p w:rsidR="00766D77" w:rsidRPr="008619F1" w:rsidRDefault="00766D77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19F1">
        <w:rPr>
          <w:rFonts w:ascii="Times New Roman" w:hAnsi="Times New Roman" w:cs="Times New Roman"/>
          <w:sz w:val="24"/>
          <w:szCs w:val="24"/>
        </w:rPr>
        <w:t xml:space="preserve">Продавец:   </w:t>
      </w:r>
      <w:proofErr w:type="gramEnd"/>
      <w:r w:rsidRPr="00861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Покупатель:</w:t>
      </w:r>
    </w:p>
    <w:p w:rsidR="00676D66" w:rsidRPr="008619F1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D1DBA" w:rsidRPr="00FD1DBA" w:rsidRDefault="00676D66" w:rsidP="00676D6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9F1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>/ В</w:t>
      </w:r>
      <w:r w:rsidRPr="008619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619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Шевцов</w:t>
      </w:r>
      <w:r w:rsidRPr="008619F1">
        <w:rPr>
          <w:rFonts w:ascii="Times New Roman" w:hAnsi="Times New Roman" w:cs="Times New Roman"/>
          <w:sz w:val="24"/>
          <w:szCs w:val="24"/>
        </w:rPr>
        <w:t xml:space="preserve">                                 _____________ </w:t>
      </w:r>
      <w:r>
        <w:rPr>
          <w:rFonts w:ascii="Times New Roman" w:hAnsi="Times New Roman" w:cs="Times New Roman"/>
          <w:sz w:val="24"/>
          <w:szCs w:val="24"/>
        </w:rPr>
        <w:t>/ ________________</w:t>
      </w:r>
    </w:p>
    <w:sectPr w:rsidR="00FD1DBA" w:rsidRPr="00FD1DBA" w:rsidSect="00F77B8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2C85"/>
    <w:multiLevelType w:val="multilevel"/>
    <w:tmpl w:val="5178EE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5942FD"/>
    <w:multiLevelType w:val="multilevel"/>
    <w:tmpl w:val="DB107D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32B041C3"/>
    <w:multiLevelType w:val="multilevel"/>
    <w:tmpl w:val="424851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3A0845"/>
    <w:multiLevelType w:val="multilevel"/>
    <w:tmpl w:val="C87269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B6694"/>
    <w:multiLevelType w:val="multilevel"/>
    <w:tmpl w:val="16B47B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564C16"/>
    <w:multiLevelType w:val="multilevel"/>
    <w:tmpl w:val="14568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7D5059"/>
    <w:multiLevelType w:val="hybridMultilevel"/>
    <w:tmpl w:val="0F5465E8"/>
    <w:lvl w:ilvl="0" w:tplc="E0943C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523295"/>
    <w:multiLevelType w:val="multilevel"/>
    <w:tmpl w:val="78E203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E77D32"/>
    <w:multiLevelType w:val="multilevel"/>
    <w:tmpl w:val="97EA5E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C3"/>
    <w:rsid w:val="00007294"/>
    <w:rsid w:val="00016E28"/>
    <w:rsid w:val="0002020A"/>
    <w:rsid w:val="000464D9"/>
    <w:rsid w:val="000548E6"/>
    <w:rsid w:val="0006028C"/>
    <w:rsid w:val="000930DB"/>
    <w:rsid w:val="000A4C0E"/>
    <w:rsid w:val="000A694A"/>
    <w:rsid w:val="000B5696"/>
    <w:rsid w:val="000B6B82"/>
    <w:rsid w:val="000E7C1C"/>
    <w:rsid w:val="000F1F01"/>
    <w:rsid w:val="000F5F21"/>
    <w:rsid w:val="000F6F7A"/>
    <w:rsid w:val="00111186"/>
    <w:rsid w:val="00124DA4"/>
    <w:rsid w:val="001610EF"/>
    <w:rsid w:val="00166094"/>
    <w:rsid w:val="001B7AFD"/>
    <w:rsid w:val="001D234F"/>
    <w:rsid w:val="001D3299"/>
    <w:rsid w:val="001D712D"/>
    <w:rsid w:val="002258EC"/>
    <w:rsid w:val="00253EBD"/>
    <w:rsid w:val="00261B32"/>
    <w:rsid w:val="00280D27"/>
    <w:rsid w:val="00291BCB"/>
    <w:rsid w:val="002B4EF0"/>
    <w:rsid w:val="002D59F3"/>
    <w:rsid w:val="002F6D00"/>
    <w:rsid w:val="00303B9B"/>
    <w:rsid w:val="00332BC3"/>
    <w:rsid w:val="00334F01"/>
    <w:rsid w:val="00367BA7"/>
    <w:rsid w:val="0037057B"/>
    <w:rsid w:val="003853EB"/>
    <w:rsid w:val="003B490A"/>
    <w:rsid w:val="003D1514"/>
    <w:rsid w:val="0042510C"/>
    <w:rsid w:val="004455C1"/>
    <w:rsid w:val="00446E03"/>
    <w:rsid w:val="004708A2"/>
    <w:rsid w:val="00482EF9"/>
    <w:rsid w:val="004A7F3A"/>
    <w:rsid w:val="004C507E"/>
    <w:rsid w:val="004F5D3D"/>
    <w:rsid w:val="0051345C"/>
    <w:rsid w:val="00514839"/>
    <w:rsid w:val="0053787E"/>
    <w:rsid w:val="0056115E"/>
    <w:rsid w:val="00585EA7"/>
    <w:rsid w:val="0059305B"/>
    <w:rsid w:val="005C4568"/>
    <w:rsid w:val="005F08A6"/>
    <w:rsid w:val="00615CE1"/>
    <w:rsid w:val="00625B3F"/>
    <w:rsid w:val="00664EAB"/>
    <w:rsid w:val="00676D66"/>
    <w:rsid w:val="00687F09"/>
    <w:rsid w:val="006D73DC"/>
    <w:rsid w:val="006F6296"/>
    <w:rsid w:val="00735843"/>
    <w:rsid w:val="0074138D"/>
    <w:rsid w:val="00761B1D"/>
    <w:rsid w:val="00766D77"/>
    <w:rsid w:val="00781B22"/>
    <w:rsid w:val="007B4A94"/>
    <w:rsid w:val="0089174C"/>
    <w:rsid w:val="008C1F34"/>
    <w:rsid w:val="008E70BA"/>
    <w:rsid w:val="00912A4C"/>
    <w:rsid w:val="0091743F"/>
    <w:rsid w:val="009359DF"/>
    <w:rsid w:val="009474AB"/>
    <w:rsid w:val="00956E6C"/>
    <w:rsid w:val="00996C7D"/>
    <w:rsid w:val="009A00C2"/>
    <w:rsid w:val="009C5901"/>
    <w:rsid w:val="009D5A79"/>
    <w:rsid w:val="009E465F"/>
    <w:rsid w:val="00A14377"/>
    <w:rsid w:val="00A16ED5"/>
    <w:rsid w:val="00A34648"/>
    <w:rsid w:val="00A54401"/>
    <w:rsid w:val="00A55525"/>
    <w:rsid w:val="00A5654A"/>
    <w:rsid w:val="00A65FE1"/>
    <w:rsid w:val="00A6606D"/>
    <w:rsid w:val="00A942F5"/>
    <w:rsid w:val="00AA276C"/>
    <w:rsid w:val="00AA27FE"/>
    <w:rsid w:val="00AD16AE"/>
    <w:rsid w:val="00AD7372"/>
    <w:rsid w:val="00AE424F"/>
    <w:rsid w:val="00AF1391"/>
    <w:rsid w:val="00AF4517"/>
    <w:rsid w:val="00AF4817"/>
    <w:rsid w:val="00B11C82"/>
    <w:rsid w:val="00B1750C"/>
    <w:rsid w:val="00B315A3"/>
    <w:rsid w:val="00B47C68"/>
    <w:rsid w:val="00B512A5"/>
    <w:rsid w:val="00B60AA3"/>
    <w:rsid w:val="00B766CD"/>
    <w:rsid w:val="00B85900"/>
    <w:rsid w:val="00B932CD"/>
    <w:rsid w:val="00BB60B2"/>
    <w:rsid w:val="00BF4FBE"/>
    <w:rsid w:val="00C067B6"/>
    <w:rsid w:val="00C07F13"/>
    <w:rsid w:val="00C12345"/>
    <w:rsid w:val="00C14B38"/>
    <w:rsid w:val="00C41167"/>
    <w:rsid w:val="00CD3905"/>
    <w:rsid w:val="00CD4182"/>
    <w:rsid w:val="00D373C1"/>
    <w:rsid w:val="00D619B8"/>
    <w:rsid w:val="00DF1055"/>
    <w:rsid w:val="00E05EA6"/>
    <w:rsid w:val="00E36455"/>
    <w:rsid w:val="00E600F4"/>
    <w:rsid w:val="00E60302"/>
    <w:rsid w:val="00E95B85"/>
    <w:rsid w:val="00EA022D"/>
    <w:rsid w:val="00EA5212"/>
    <w:rsid w:val="00EF077F"/>
    <w:rsid w:val="00F01C9E"/>
    <w:rsid w:val="00F06F70"/>
    <w:rsid w:val="00F167C9"/>
    <w:rsid w:val="00F2298C"/>
    <w:rsid w:val="00F77B87"/>
    <w:rsid w:val="00F85636"/>
    <w:rsid w:val="00FA597E"/>
    <w:rsid w:val="00FA7E7F"/>
    <w:rsid w:val="00FD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759BB-8515-4ECE-B2CD-2C82A1E5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F5"/>
  </w:style>
  <w:style w:type="paragraph" w:styleId="3">
    <w:name w:val="heading 3"/>
    <w:basedOn w:val="a"/>
    <w:next w:val="a"/>
    <w:link w:val="30"/>
    <w:qFormat/>
    <w:rsid w:val="002B4EF0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BC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32BC3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332BC3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4EF0"/>
    <w:rPr>
      <w:rFonts w:ascii="Times New Roman" w:eastAsia="Calibri" w:hAnsi="Times New Roman" w:cs="Times New Roman"/>
      <w:b/>
      <w:cap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45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D1DBA"/>
    <w:pPr>
      <w:ind w:left="720"/>
      <w:contextualSpacing/>
    </w:pPr>
  </w:style>
  <w:style w:type="paragraph" w:styleId="a8">
    <w:name w:val="Body Text"/>
    <w:basedOn w:val="a"/>
    <w:link w:val="a9"/>
    <w:rsid w:val="00A660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660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85636"/>
    <w:rPr>
      <w:b/>
      <w:bCs/>
    </w:rPr>
  </w:style>
  <w:style w:type="paragraph" w:customStyle="1" w:styleId="ConsPlusNormal">
    <w:name w:val="ConsPlusNormal"/>
    <w:rsid w:val="00CD4182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CD4182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arevskoe.mo38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pisarevskoe.mo3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sarevskoe.mo38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B8C31A-FD5B-4AEC-9300-676B23A6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4</cp:revision>
  <cp:lastPrinted>2016-12-05T08:47:00Z</cp:lastPrinted>
  <dcterms:created xsi:type="dcterms:W3CDTF">2016-12-06T06:40:00Z</dcterms:created>
  <dcterms:modified xsi:type="dcterms:W3CDTF">2016-12-06T06:41:00Z</dcterms:modified>
</cp:coreProperties>
</file>