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7A6ED8" w:rsidRDefault="004844AD" w:rsidP="007A6ED8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A6E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7A6ED8" w:rsidRPr="007A6E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9</w:t>
      </w:r>
      <w:r w:rsidR="00027C62" w:rsidRPr="007A6E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</w:t>
      </w:r>
      <w:r w:rsidR="007A6ED8" w:rsidRPr="007A6E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27</w:t>
      </w:r>
      <w:r w:rsidR="00D761A6" w:rsidRPr="007A6E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</w:t>
      </w:r>
      <w:r w:rsidR="007A6ED8" w:rsidRPr="007A6E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4</w:t>
      </w:r>
      <w:r w:rsidR="00411CF2" w:rsidRPr="007A6E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.2023</w:t>
      </w:r>
      <w:r w:rsidRPr="007A6E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7A6E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:rsidR="001F3518" w:rsidRPr="007A6ED8" w:rsidRDefault="001F3518" w:rsidP="007A6E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7A6ED8" w:rsidRDefault="005F5E9B" w:rsidP="007A6E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D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Pr="007A6ED8" w:rsidRDefault="004B2007" w:rsidP="007A6ED8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E1C" w:rsidRPr="007A6ED8" w:rsidRDefault="00652E1C" w:rsidP="007A6ED8">
      <w:pPr>
        <w:pStyle w:val="a5"/>
        <w:spacing w:after="0" w:line="240" w:lineRule="auto"/>
        <w:ind w:left="142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7A6ED8" w:rsidRPr="007A6ED8" w:rsidRDefault="00D761A6" w:rsidP="007A6ED8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D8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Писаревского сельского поселения от </w:t>
      </w:r>
      <w:r w:rsidR="007A6ED8" w:rsidRPr="007A6ED8">
        <w:rPr>
          <w:rFonts w:ascii="Times New Roman" w:eastAsia="Times New Roman" w:hAnsi="Times New Roman" w:cs="Times New Roman"/>
          <w:sz w:val="28"/>
          <w:szCs w:val="28"/>
          <w:lang w:eastAsia="ru-RU"/>
        </w:rPr>
        <w:t>17.04.2023 г.  № 104</w:t>
      </w:r>
      <w:r w:rsidR="007A6ED8" w:rsidRPr="007A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A6ED8" w:rsidRPr="007A6ED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актуализации схемы теплоснабжения Писаревского сельского поселения на период до 2034 года</w:t>
      </w:r>
      <w:r w:rsidR="007A6ED8" w:rsidRPr="007A6ED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7A6ED8" w:rsidRPr="007A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6ED8" w:rsidRPr="007A6ED8" w:rsidRDefault="007A6ED8" w:rsidP="007A6ED8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ED8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Писаревского сельского поселения </w:t>
      </w:r>
      <w:r w:rsidRPr="007A6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17.04.2023 г.  № 105 «Об актуализации схемы водоснабжения и водоотведения Писаревского сельского поселения на период с 2023 до 2034 года» </w:t>
      </w:r>
    </w:p>
    <w:p w:rsidR="007A6ED8" w:rsidRPr="007A6ED8" w:rsidRDefault="007A6ED8" w:rsidP="007A6ED8">
      <w:pPr>
        <w:pStyle w:val="ConsPlusNonformat"/>
        <w:numPr>
          <w:ilvl w:val="0"/>
          <w:numId w:val="13"/>
        </w:numPr>
        <w:ind w:right="26"/>
        <w:jc w:val="both"/>
        <w:rPr>
          <w:rFonts w:ascii="Times New Roman" w:hAnsi="Times New Roman" w:cs="Times New Roman"/>
          <w:sz w:val="28"/>
          <w:szCs w:val="28"/>
        </w:rPr>
      </w:pPr>
      <w:r w:rsidRPr="007A6ED8">
        <w:rPr>
          <w:rStyle w:val="a7"/>
          <w:rFonts w:ascii="Times New Roman" w:hAnsi="Times New Roman" w:cs="Times New Roman"/>
          <w:b w:val="0"/>
          <w:sz w:val="28"/>
          <w:szCs w:val="28"/>
        </w:rPr>
        <w:t>Постановление администрации Писаревского сельского поселения</w:t>
      </w:r>
      <w:r w:rsidRPr="007A6ED8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A6ED8">
        <w:rPr>
          <w:rFonts w:ascii="Times New Roman" w:hAnsi="Times New Roman" w:cs="Times New Roman"/>
          <w:bCs/>
          <w:spacing w:val="20"/>
          <w:sz w:val="28"/>
          <w:szCs w:val="28"/>
        </w:rPr>
        <w:t>«17» апреля  2023 г</w:t>
      </w:r>
      <w:r w:rsidRPr="007A6ED8">
        <w:rPr>
          <w:rFonts w:ascii="Times New Roman" w:hAnsi="Times New Roman" w:cs="Times New Roman"/>
          <w:spacing w:val="20"/>
          <w:sz w:val="28"/>
          <w:szCs w:val="28"/>
        </w:rPr>
        <w:t>. № 106</w:t>
      </w:r>
      <w:r w:rsidRPr="007A6ED8">
        <w:rPr>
          <w:rFonts w:ascii="Times New Roman" w:hAnsi="Times New Roman" w:cs="Times New Roman"/>
          <w:spacing w:val="20"/>
          <w:sz w:val="28"/>
          <w:szCs w:val="28"/>
        </w:rPr>
        <w:t xml:space="preserve"> «</w:t>
      </w:r>
      <w:r w:rsidRPr="007A6ED8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(с изменениями от 11.01.2021г. №2, от 22.01.2021г. № 6, от 09.02.2021г. №12, от 22.03.2021г. №23, от 05.04.2021г.№ 29, от 12.04.2021г. № 31-А,</w:t>
      </w:r>
      <w:r w:rsidRPr="007A6ED8">
        <w:rPr>
          <w:rFonts w:ascii="Times New Roman" w:hAnsi="Times New Roman" w:cs="Times New Roman"/>
          <w:bCs/>
          <w:sz w:val="28"/>
          <w:szCs w:val="28"/>
        </w:rPr>
        <w:t xml:space="preserve"> от 26.05.2021г. № 55, от 28.06.2021г. № 69</w:t>
      </w:r>
      <w:r w:rsidRPr="007A6ED8">
        <w:rPr>
          <w:rFonts w:ascii="Times New Roman" w:hAnsi="Times New Roman" w:cs="Times New Roman"/>
          <w:spacing w:val="20"/>
          <w:sz w:val="28"/>
          <w:szCs w:val="28"/>
        </w:rPr>
        <w:t>,</w:t>
      </w:r>
      <w:r w:rsidRPr="007A6ED8">
        <w:rPr>
          <w:rFonts w:ascii="Times New Roman" w:hAnsi="Times New Roman" w:cs="Times New Roman"/>
          <w:bCs/>
          <w:sz w:val="28"/>
          <w:szCs w:val="28"/>
        </w:rPr>
        <w:t xml:space="preserve"> от 23.07.2021г.</w:t>
      </w:r>
      <w:r w:rsidRPr="007A6ED8">
        <w:rPr>
          <w:rFonts w:ascii="Times New Roman" w:hAnsi="Times New Roman" w:cs="Times New Roman"/>
          <w:sz w:val="28"/>
          <w:szCs w:val="28"/>
        </w:rPr>
        <w:t xml:space="preserve"> № 84,</w:t>
      </w:r>
      <w:r w:rsidRPr="007A6ED8">
        <w:rPr>
          <w:rFonts w:ascii="Times New Roman" w:hAnsi="Times New Roman" w:cs="Times New Roman"/>
          <w:bCs/>
          <w:sz w:val="28"/>
          <w:szCs w:val="28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23.12.2022 № 214А, от 26.12.2022 № 215, от 09.01.2023 № А 1, от 10.01.2023 № 1-А, от 25.01.2023 № 4-А, от 10.02.2023 № 33, от 10.03.2023 № 68, от 30.03.2023 № 84, от 10.04.2023 № 91А</w:t>
      </w:r>
      <w:r w:rsidRPr="007A6ED8">
        <w:rPr>
          <w:rFonts w:ascii="Times New Roman" w:hAnsi="Times New Roman" w:cs="Times New Roman"/>
          <w:sz w:val="28"/>
          <w:szCs w:val="28"/>
        </w:rPr>
        <w:t>)</w:t>
      </w:r>
      <w:r w:rsidRPr="007A6ED8">
        <w:rPr>
          <w:rFonts w:ascii="Times New Roman" w:hAnsi="Times New Roman" w:cs="Times New Roman"/>
          <w:sz w:val="28"/>
          <w:szCs w:val="28"/>
        </w:rPr>
        <w:t>»</w:t>
      </w:r>
    </w:p>
    <w:p w:rsidR="007A6ED8" w:rsidRPr="007A6ED8" w:rsidRDefault="007A6ED8" w:rsidP="007A6ED8">
      <w:pPr>
        <w:pStyle w:val="a5"/>
        <w:numPr>
          <w:ilvl w:val="0"/>
          <w:numId w:val="13"/>
        </w:numPr>
        <w:tabs>
          <w:tab w:val="left" w:pos="4847"/>
          <w:tab w:val="left" w:pos="8699"/>
        </w:tabs>
        <w:spacing w:before="178"/>
        <w:jc w:val="both"/>
        <w:rPr>
          <w:rFonts w:ascii="Times New Roman" w:hAnsi="Times New Roman" w:cs="Times New Roman"/>
          <w:sz w:val="28"/>
          <w:szCs w:val="28"/>
        </w:rPr>
      </w:pPr>
      <w:r w:rsidRPr="007A6ED8">
        <w:rPr>
          <w:rStyle w:val="a7"/>
          <w:rFonts w:ascii="Times New Roman" w:hAnsi="Times New Roman" w:cs="Times New Roman"/>
          <w:b w:val="0"/>
          <w:sz w:val="28"/>
          <w:szCs w:val="28"/>
        </w:rPr>
        <w:t>Постановление администрации Писаревского сельского поселения</w:t>
      </w:r>
      <w:r w:rsidRPr="007A6ED8">
        <w:rPr>
          <w:rFonts w:ascii="Times New Roman" w:hAnsi="Times New Roman" w:cs="Times New Roman"/>
          <w:sz w:val="28"/>
          <w:szCs w:val="28"/>
        </w:rPr>
        <w:t xml:space="preserve"> </w:t>
      </w:r>
      <w:r w:rsidRPr="007A6ED8">
        <w:rPr>
          <w:rFonts w:ascii="Times New Roman" w:hAnsi="Times New Roman" w:cs="Times New Roman"/>
          <w:sz w:val="28"/>
          <w:szCs w:val="28"/>
        </w:rPr>
        <w:t>«27»</w:t>
      </w:r>
      <w:r w:rsidRPr="007A6ED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A6ED8">
        <w:rPr>
          <w:rFonts w:ascii="Times New Roman" w:hAnsi="Times New Roman" w:cs="Times New Roman"/>
          <w:sz w:val="28"/>
          <w:szCs w:val="28"/>
        </w:rPr>
        <w:t>апреля</w:t>
      </w:r>
      <w:r w:rsidRPr="007A6ED8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Pr="007A6ED8">
        <w:rPr>
          <w:rFonts w:ascii="Times New Roman" w:hAnsi="Times New Roman" w:cs="Times New Roman"/>
          <w:sz w:val="28"/>
          <w:szCs w:val="28"/>
        </w:rPr>
        <w:t>2023 г</w:t>
      </w:r>
      <w:r w:rsidRPr="007A6ED8">
        <w:rPr>
          <w:rFonts w:ascii="Times New Roman" w:hAnsi="Times New Roman" w:cs="Times New Roman"/>
          <w:sz w:val="28"/>
          <w:szCs w:val="28"/>
        </w:rPr>
        <w:t>.</w:t>
      </w:r>
      <w:r w:rsidRPr="007A6ED8">
        <w:rPr>
          <w:rFonts w:ascii="Times New Roman" w:hAnsi="Times New Roman" w:cs="Times New Roman"/>
          <w:sz w:val="28"/>
          <w:szCs w:val="28"/>
        </w:rPr>
        <w:t>№ 110</w:t>
      </w:r>
      <w:r w:rsidRPr="007A6ED8">
        <w:rPr>
          <w:rFonts w:ascii="Times New Roman" w:hAnsi="Times New Roman" w:cs="Times New Roman"/>
          <w:sz w:val="28"/>
          <w:szCs w:val="28"/>
        </w:rPr>
        <w:t xml:space="preserve"> «</w:t>
      </w:r>
      <w:r w:rsidRPr="007A6ED8">
        <w:rPr>
          <w:rFonts w:ascii="Times New Roman" w:hAnsi="Times New Roman" w:cs="Times New Roman"/>
          <w:sz w:val="28"/>
          <w:szCs w:val="28"/>
        </w:rPr>
        <w:t>О регистрации Устава Общественной организации</w:t>
      </w:r>
      <w:r w:rsidRPr="007A6ED8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proofErr w:type="spellStart"/>
      <w:r w:rsidRPr="007A6ED8">
        <w:rPr>
          <w:rFonts w:ascii="Times New Roman" w:hAnsi="Times New Roman" w:cs="Times New Roman"/>
          <w:sz w:val="28"/>
          <w:szCs w:val="28"/>
        </w:rPr>
        <w:t>Тулунского</w:t>
      </w:r>
      <w:proofErr w:type="spellEnd"/>
      <w:r w:rsidRPr="007A6ED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A6ED8">
        <w:rPr>
          <w:rFonts w:ascii="Times New Roman" w:hAnsi="Times New Roman" w:cs="Times New Roman"/>
          <w:sz w:val="28"/>
          <w:szCs w:val="28"/>
        </w:rPr>
        <w:t>района</w:t>
      </w:r>
      <w:r w:rsidRPr="007A6ED8">
        <w:rPr>
          <w:rFonts w:ascii="Times New Roman" w:hAnsi="Times New Roman" w:cs="Times New Roman"/>
          <w:sz w:val="28"/>
          <w:szCs w:val="28"/>
        </w:rPr>
        <w:t xml:space="preserve"> </w:t>
      </w:r>
      <w:r w:rsidRPr="007A6ED8">
        <w:rPr>
          <w:rFonts w:ascii="Times New Roman" w:hAnsi="Times New Roman" w:cs="Times New Roman"/>
          <w:sz w:val="28"/>
          <w:szCs w:val="28"/>
        </w:rPr>
        <w:t>территориального</w:t>
      </w:r>
      <w:r w:rsidRPr="007A6ED8">
        <w:rPr>
          <w:rFonts w:ascii="Times New Roman" w:hAnsi="Times New Roman" w:cs="Times New Roman"/>
          <w:sz w:val="28"/>
          <w:szCs w:val="28"/>
        </w:rPr>
        <w:t xml:space="preserve"> </w:t>
      </w:r>
      <w:r w:rsidRPr="007A6ED8">
        <w:rPr>
          <w:rFonts w:ascii="Times New Roman" w:hAnsi="Times New Roman" w:cs="Times New Roman"/>
          <w:sz w:val="28"/>
          <w:szCs w:val="28"/>
        </w:rPr>
        <w:t>общественного</w:t>
      </w:r>
      <w:r w:rsidRPr="007A6ED8">
        <w:rPr>
          <w:rFonts w:ascii="Times New Roman" w:hAnsi="Times New Roman" w:cs="Times New Roman"/>
          <w:sz w:val="28"/>
          <w:szCs w:val="28"/>
        </w:rPr>
        <w:t xml:space="preserve"> </w:t>
      </w:r>
      <w:r w:rsidRPr="007A6ED8">
        <w:rPr>
          <w:rFonts w:ascii="Times New Roman" w:hAnsi="Times New Roman" w:cs="Times New Roman"/>
          <w:spacing w:val="-1"/>
          <w:sz w:val="28"/>
          <w:szCs w:val="28"/>
        </w:rPr>
        <w:t>самоуправления</w:t>
      </w:r>
      <w:r w:rsidRPr="007A6ED8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7A6ED8">
        <w:rPr>
          <w:rFonts w:ascii="Times New Roman" w:hAnsi="Times New Roman" w:cs="Times New Roman"/>
          <w:sz w:val="28"/>
          <w:szCs w:val="28"/>
        </w:rPr>
        <w:t>поселка</w:t>
      </w:r>
      <w:r w:rsidRPr="007A6ED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A6ED8">
        <w:rPr>
          <w:rFonts w:ascii="Times New Roman" w:hAnsi="Times New Roman" w:cs="Times New Roman"/>
          <w:sz w:val="28"/>
          <w:szCs w:val="28"/>
        </w:rPr>
        <w:t>4 Отделение ГСС</w:t>
      </w:r>
      <w:r w:rsidRPr="007A6ED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7A6ED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A6ED8">
        <w:rPr>
          <w:rFonts w:ascii="Times New Roman" w:hAnsi="Times New Roman" w:cs="Times New Roman"/>
          <w:sz w:val="28"/>
          <w:szCs w:val="28"/>
        </w:rPr>
        <w:t>Тулунская</w:t>
      </w:r>
      <w:proofErr w:type="spellEnd"/>
      <w:r w:rsidRPr="007A6ED8">
        <w:rPr>
          <w:rFonts w:ascii="Times New Roman" w:hAnsi="Times New Roman" w:cs="Times New Roman"/>
          <w:sz w:val="28"/>
          <w:szCs w:val="28"/>
        </w:rPr>
        <w:t xml:space="preserve"> селекция»</w:t>
      </w:r>
    </w:p>
    <w:p w:rsidR="007A6ED8" w:rsidRPr="007A6ED8" w:rsidRDefault="007A6ED8" w:rsidP="007A6ED8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A6ED8">
        <w:rPr>
          <w:rStyle w:val="a7"/>
          <w:rFonts w:ascii="Times New Roman" w:hAnsi="Times New Roman" w:cs="Times New Roman"/>
          <w:b w:val="0"/>
          <w:sz w:val="28"/>
          <w:szCs w:val="28"/>
        </w:rPr>
        <w:t>Постановление администрации Писаревского сельского поселения</w:t>
      </w:r>
      <w:r w:rsidRPr="007A6ED8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A6ED8">
        <w:rPr>
          <w:rFonts w:ascii="Times New Roman" w:hAnsi="Times New Roman" w:cs="Times New Roman"/>
          <w:sz w:val="28"/>
          <w:szCs w:val="28"/>
        </w:rPr>
        <w:t>«27»</w:t>
      </w:r>
      <w:r w:rsidRPr="007A6ED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A6ED8">
        <w:rPr>
          <w:rFonts w:ascii="Times New Roman" w:hAnsi="Times New Roman" w:cs="Times New Roman"/>
          <w:sz w:val="28"/>
          <w:szCs w:val="28"/>
        </w:rPr>
        <w:t>апреля</w:t>
      </w:r>
      <w:r w:rsidRPr="007A6ED8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Pr="007A6ED8">
        <w:rPr>
          <w:rFonts w:ascii="Times New Roman" w:hAnsi="Times New Roman" w:cs="Times New Roman"/>
          <w:sz w:val="28"/>
          <w:szCs w:val="28"/>
        </w:rPr>
        <w:t>2023 г</w:t>
      </w:r>
      <w:r w:rsidRPr="007A6ED8">
        <w:rPr>
          <w:rFonts w:ascii="Times New Roman" w:hAnsi="Times New Roman" w:cs="Times New Roman"/>
          <w:sz w:val="28"/>
          <w:szCs w:val="28"/>
        </w:rPr>
        <w:t>.</w:t>
      </w:r>
      <w:r w:rsidRPr="007A6ED8">
        <w:rPr>
          <w:rFonts w:ascii="Times New Roman" w:hAnsi="Times New Roman" w:cs="Times New Roman"/>
          <w:sz w:val="28"/>
          <w:szCs w:val="28"/>
        </w:rPr>
        <w:t>№ 111</w:t>
      </w:r>
      <w:r w:rsidRPr="007A6ED8">
        <w:rPr>
          <w:rFonts w:ascii="Times New Roman" w:hAnsi="Times New Roman" w:cs="Times New Roman"/>
          <w:sz w:val="28"/>
          <w:szCs w:val="28"/>
        </w:rPr>
        <w:t xml:space="preserve"> «</w:t>
      </w:r>
      <w:r w:rsidRPr="007A6ED8">
        <w:rPr>
          <w:rFonts w:ascii="Times New Roman" w:hAnsi="Times New Roman" w:cs="Times New Roman"/>
          <w:sz w:val="28"/>
          <w:szCs w:val="28"/>
        </w:rPr>
        <w:t>О регистрации Устава Общественной организации</w:t>
      </w:r>
      <w:r w:rsidRPr="007A6ED8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proofErr w:type="spellStart"/>
      <w:r w:rsidRPr="007A6ED8">
        <w:rPr>
          <w:rFonts w:ascii="Times New Roman" w:hAnsi="Times New Roman" w:cs="Times New Roman"/>
          <w:sz w:val="28"/>
          <w:szCs w:val="28"/>
        </w:rPr>
        <w:t>Тулунского</w:t>
      </w:r>
      <w:proofErr w:type="spellEnd"/>
      <w:r w:rsidRPr="007A6ED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A6ED8">
        <w:rPr>
          <w:rFonts w:ascii="Times New Roman" w:hAnsi="Times New Roman" w:cs="Times New Roman"/>
          <w:sz w:val="28"/>
          <w:szCs w:val="28"/>
        </w:rPr>
        <w:t>района</w:t>
      </w:r>
      <w:r w:rsidRPr="007A6ED8">
        <w:rPr>
          <w:rFonts w:ascii="Times New Roman" w:hAnsi="Times New Roman" w:cs="Times New Roman"/>
          <w:sz w:val="28"/>
          <w:szCs w:val="28"/>
        </w:rPr>
        <w:t xml:space="preserve"> </w:t>
      </w:r>
      <w:r w:rsidRPr="007A6ED8">
        <w:rPr>
          <w:rFonts w:ascii="Times New Roman" w:hAnsi="Times New Roman" w:cs="Times New Roman"/>
          <w:sz w:val="28"/>
          <w:szCs w:val="28"/>
        </w:rPr>
        <w:t>территориального</w:t>
      </w:r>
      <w:r w:rsidRPr="007A6ED8">
        <w:rPr>
          <w:rFonts w:ascii="Times New Roman" w:hAnsi="Times New Roman" w:cs="Times New Roman"/>
          <w:sz w:val="28"/>
          <w:szCs w:val="28"/>
        </w:rPr>
        <w:t xml:space="preserve"> </w:t>
      </w:r>
      <w:r w:rsidRPr="007A6ED8">
        <w:rPr>
          <w:rFonts w:ascii="Times New Roman" w:hAnsi="Times New Roman" w:cs="Times New Roman"/>
          <w:sz w:val="28"/>
          <w:szCs w:val="28"/>
        </w:rPr>
        <w:t>общественного</w:t>
      </w:r>
      <w:r w:rsidRPr="007A6E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A6ED8">
        <w:rPr>
          <w:rFonts w:ascii="Times New Roman" w:hAnsi="Times New Roman" w:cs="Times New Roman"/>
          <w:spacing w:val="-1"/>
          <w:sz w:val="28"/>
          <w:szCs w:val="28"/>
        </w:rPr>
        <w:t>самоуправления</w:t>
      </w:r>
      <w:r w:rsidRPr="007A6ED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A6ED8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7A6ED8">
        <w:rPr>
          <w:rFonts w:ascii="Times New Roman" w:hAnsi="Times New Roman" w:cs="Times New Roman"/>
          <w:sz w:val="28"/>
          <w:szCs w:val="28"/>
        </w:rPr>
        <w:t>поселка</w:t>
      </w:r>
      <w:proofErr w:type="gramEnd"/>
      <w:r w:rsidRPr="007A6ED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7A6ED8">
        <w:rPr>
          <w:rFonts w:ascii="Times New Roman" w:hAnsi="Times New Roman" w:cs="Times New Roman"/>
          <w:sz w:val="28"/>
          <w:szCs w:val="28"/>
        </w:rPr>
        <w:t>Иннокентьевский</w:t>
      </w:r>
      <w:proofErr w:type="spellEnd"/>
      <w:r w:rsidRPr="007A6ED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7A6ED8">
        <w:rPr>
          <w:rFonts w:ascii="Times New Roman" w:hAnsi="Times New Roman" w:cs="Times New Roman"/>
          <w:sz w:val="28"/>
          <w:szCs w:val="28"/>
        </w:rPr>
        <w:t>«Малая Родина»</w:t>
      </w:r>
    </w:p>
    <w:p w:rsidR="007A6ED8" w:rsidRPr="007A6ED8" w:rsidRDefault="007A6ED8" w:rsidP="007A6ED8">
      <w:pPr>
        <w:pStyle w:val="a8"/>
        <w:spacing w:before="5"/>
        <w:jc w:val="both"/>
        <w:rPr>
          <w:sz w:val="28"/>
          <w:szCs w:val="28"/>
        </w:rPr>
      </w:pPr>
    </w:p>
    <w:p w:rsidR="007A6ED8" w:rsidRPr="007A6ED8" w:rsidRDefault="007A6ED8">
      <w:pPr>
        <w:pStyle w:val="a3"/>
        <w:widowControl w:val="0"/>
        <w:spacing w:before="0" w:beforeAutospacing="0" w:after="0" w:afterAutospacing="0"/>
        <w:ind w:hanging="360"/>
        <w:jc w:val="both"/>
        <w:rPr>
          <w:rStyle w:val="a7"/>
          <w:b w:val="0"/>
          <w:sz w:val="28"/>
          <w:szCs w:val="28"/>
        </w:rPr>
      </w:pPr>
    </w:p>
    <w:sectPr w:rsidR="007A6ED8" w:rsidRPr="007A6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AC10E1B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8F27B0"/>
    <w:multiLevelType w:val="hybridMultilevel"/>
    <w:tmpl w:val="21E26642"/>
    <w:lvl w:ilvl="0" w:tplc="61B2577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1"/>
  </w:num>
  <w:num w:numId="5">
    <w:abstractNumId w:val="7"/>
  </w:num>
  <w:num w:numId="6">
    <w:abstractNumId w:val="1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6"/>
  </w:num>
  <w:num w:numId="10">
    <w:abstractNumId w:val="0"/>
  </w:num>
  <w:num w:numId="11">
    <w:abstractNumId w:val="1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27C62"/>
    <w:rsid w:val="0003002E"/>
    <w:rsid w:val="00036478"/>
    <w:rsid w:val="000727E6"/>
    <w:rsid w:val="00085181"/>
    <w:rsid w:val="000C0D33"/>
    <w:rsid w:val="0011610A"/>
    <w:rsid w:val="001250F2"/>
    <w:rsid w:val="001255CA"/>
    <w:rsid w:val="0017370B"/>
    <w:rsid w:val="00184ECE"/>
    <w:rsid w:val="00197E0F"/>
    <w:rsid w:val="001C7BA9"/>
    <w:rsid w:val="001F3518"/>
    <w:rsid w:val="002C3DA1"/>
    <w:rsid w:val="002E71C9"/>
    <w:rsid w:val="002F4DC3"/>
    <w:rsid w:val="00324274"/>
    <w:rsid w:val="00353ADE"/>
    <w:rsid w:val="003929A2"/>
    <w:rsid w:val="003D4E8D"/>
    <w:rsid w:val="003E249C"/>
    <w:rsid w:val="00411CF2"/>
    <w:rsid w:val="0041707B"/>
    <w:rsid w:val="004844AD"/>
    <w:rsid w:val="004B2007"/>
    <w:rsid w:val="004C7DAD"/>
    <w:rsid w:val="004F4822"/>
    <w:rsid w:val="0050440C"/>
    <w:rsid w:val="0055131B"/>
    <w:rsid w:val="005F5E9B"/>
    <w:rsid w:val="00652E1C"/>
    <w:rsid w:val="006B10F2"/>
    <w:rsid w:val="006C329C"/>
    <w:rsid w:val="006C4D02"/>
    <w:rsid w:val="006C7F71"/>
    <w:rsid w:val="006F2E01"/>
    <w:rsid w:val="007372E5"/>
    <w:rsid w:val="007A6ED8"/>
    <w:rsid w:val="00844B57"/>
    <w:rsid w:val="00855FA8"/>
    <w:rsid w:val="008D3BDB"/>
    <w:rsid w:val="008D6882"/>
    <w:rsid w:val="00916FB1"/>
    <w:rsid w:val="00977C3E"/>
    <w:rsid w:val="009C1CC7"/>
    <w:rsid w:val="00A8249D"/>
    <w:rsid w:val="00B44FDF"/>
    <w:rsid w:val="00B61964"/>
    <w:rsid w:val="00BB00EC"/>
    <w:rsid w:val="00BD39A1"/>
    <w:rsid w:val="00BF4163"/>
    <w:rsid w:val="00C144C5"/>
    <w:rsid w:val="00CF2955"/>
    <w:rsid w:val="00CF2E96"/>
    <w:rsid w:val="00D14155"/>
    <w:rsid w:val="00D41E1F"/>
    <w:rsid w:val="00D53E88"/>
    <w:rsid w:val="00D761A6"/>
    <w:rsid w:val="00DA6DA4"/>
    <w:rsid w:val="00DC78F6"/>
    <w:rsid w:val="00DF62E7"/>
    <w:rsid w:val="00E2179A"/>
    <w:rsid w:val="00E806C3"/>
    <w:rsid w:val="00E9475F"/>
    <w:rsid w:val="00EC2BAC"/>
    <w:rsid w:val="00F13670"/>
    <w:rsid w:val="00F52773"/>
    <w:rsid w:val="00F76563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3A5EE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6E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Nonformat">
    <w:name w:val="ConsPlusNonformat"/>
    <w:uiPriority w:val="99"/>
    <w:rsid w:val="007A6E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A6ED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8">
    <w:name w:val="Body Text"/>
    <w:basedOn w:val="a"/>
    <w:link w:val="a9"/>
    <w:uiPriority w:val="1"/>
    <w:semiHidden/>
    <w:unhideWhenUsed/>
    <w:qFormat/>
    <w:rsid w:val="007A6E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semiHidden/>
    <w:rsid w:val="007A6ED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47</cp:revision>
  <cp:lastPrinted>2022-10-12T05:09:00Z</cp:lastPrinted>
  <dcterms:created xsi:type="dcterms:W3CDTF">2022-10-07T06:59:00Z</dcterms:created>
  <dcterms:modified xsi:type="dcterms:W3CDTF">2023-05-15T03:09:00Z</dcterms:modified>
</cp:coreProperties>
</file>