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1D3CDF" w:rsidRDefault="001D3CDF" w:rsidP="001D3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585A" w:rsidRPr="001D3CDF" w:rsidRDefault="00B0585A" w:rsidP="001D3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1D3CDF" w:rsidRPr="001D3CDF" w:rsidRDefault="001D3CDF" w:rsidP="001D3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1D3CDF" w:rsidRPr="001D3CDF" w:rsidRDefault="00864E9C" w:rsidP="00864E9C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2D43F2">
        <w:rPr>
          <w:rFonts w:ascii="Times New Roman" w:hAnsi="Times New Roman" w:cs="Times New Roman"/>
          <w:b/>
          <w:bCs/>
          <w:spacing w:val="20"/>
          <w:sz w:val="28"/>
          <w:szCs w:val="28"/>
        </w:rPr>
        <w:t>08</w:t>
      </w:r>
      <w:r w:rsidR="00B311E8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» </w:t>
      </w:r>
      <w:r w:rsidR="002D43F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октября </w:t>
      </w:r>
      <w:r w:rsidR="001D3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2021г</w:t>
      </w:r>
      <w:r w:rsidR="001D3CDF" w:rsidRPr="001D3CDF">
        <w:rPr>
          <w:rFonts w:ascii="Times New Roman" w:hAnsi="Times New Roman" w:cs="Times New Roman"/>
          <w:spacing w:val="20"/>
          <w:sz w:val="28"/>
          <w:szCs w:val="28"/>
        </w:rPr>
        <w:t xml:space="preserve">.                 </w:t>
      </w:r>
      <w:r w:rsidR="00AC11E2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</w:t>
      </w:r>
      <w:r w:rsidR="00AC11E2">
        <w:rPr>
          <w:rFonts w:ascii="Times New Roman" w:hAnsi="Times New Roman" w:cs="Times New Roman"/>
          <w:spacing w:val="20"/>
          <w:sz w:val="28"/>
          <w:szCs w:val="28"/>
        </w:rPr>
        <w:t xml:space="preserve"> №</w:t>
      </w:r>
      <w:r w:rsidR="00AA26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D43F2">
        <w:rPr>
          <w:rFonts w:ascii="Times New Roman" w:hAnsi="Times New Roman" w:cs="Times New Roman"/>
          <w:spacing w:val="20"/>
          <w:sz w:val="28"/>
          <w:szCs w:val="28"/>
        </w:rPr>
        <w:t>123</w:t>
      </w:r>
    </w:p>
    <w:p w:rsidR="001D3CDF" w:rsidRPr="001D3CDF" w:rsidRDefault="001D3CDF" w:rsidP="001D3CDF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B0585A" w:rsidRPr="001D3CDF" w:rsidRDefault="00B0585A" w:rsidP="00B0585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0519" w:rsidRPr="00433F13" w:rsidRDefault="001D3CDF" w:rsidP="00AC11E2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</w:t>
      </w:r>
      <w:r w:rsidR="001304B2" w:rsidRPr="00433F13">
        <w:rPr>
          <w:rFonts w:ascii="Times New Roman" w:hAnsi="Times New Roman"/>
          <w:sz w:val="28"/>
          <w:szCs w:val="28"/>
        </w:rPr>
        <w:t>№ 165 от 06 .11. 2020г. (с изменениями от 11.01.2021г. №2, от 22.01.2021г. № 6, от 09</w:t>
      </w:r>
      <w:r w:rsidR="001304B2">
        <w:rPr>
          <w:rFonts w:ascii="Times New Roman" w:hAnsi="Times New Roman"/>
          <w:sz w:val="28"/>
          <w:szCs w:val="28"/>
        </w:rPr>
        <w:t xml:space="preserve">.02.2021г. №12, от 22.03.2021г. №23, от 05.04.2021г. № 29, от 12.04.2021г. </w:t>
      </w:r>
      <w:r w:rsidR="001304B2" w:rsidRPr="00433F13">
        <w:rPr>
          <w:rFonts w:ascii="Times New Roman" w:hAnsi="Times New Roman"/>
          <w:sz w:val="28"/>
          <w:szCs w:val="28"/>
        </w:rPr>
        <w:t>№ 31-А,</w:t>
      </w:r>
      <w:r w:rsidR="001304B2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1304B2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1304B2">
        <w:rPr>
          <w:rFonts w:ascii="Times New Roman" w:hAnsi="Times New Roman"/>
          <w:bCs/>
          <w:color w:val="26282F"/>
          <w:sz w:val="28"/>
          <w:szCs w:val="28"/>
        </w:rPr>
        <w:t>, от 23.07.2021г. № 84, от 03.09.2021г. № 113-А, от 24.09.2021г. № 121</w:t>
      </w:r>
      <w:r w:rsidR="001304B2" w:rsidRPr="00433F13">
        <w:rPr>
          <w:rFonts w:ascii="Times New Roman" w:hAnsi="Times New Roman"/>
          <w:sz w:val="28"/>
          <w:szCs w:val="28"/>
        </w:rPr>
        <w:t>)</w:t>
      </w:r>
    </w:p>
    <w:p w:rsidR="001D3CDF" w:rsidRPr="00433F13" w:rsidRDefault="001D3CDF" w:rsidP="00D40519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433F13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433F13">
        <w:rPr>
          <w:rFonts w:ascii="Times New Roman" w:hAnsi="Times New Roman" w:cs="Times New Roman"/>
          <w:sz w:val="28"/>
          <w:szCs w:val="28"/>
        </w:rPr>
        <w:t>р</w:t>
      </w:r>
      <w:r w:rsidR="00EF55D9"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433F1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433F13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433F13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433F13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1.</w:t>
      </w:r>
      <w:r w:rsidR="00927C76" w:rsidRPr="00433F13">
        <w:rPr>
          <w:rFonts w:ascii="Times New Roman" w:hAnsi="Times New Roman"/>
          <w:sz w:val="28"/>
          <w:szCs w:val="28"/>
        </w:rPr>
        <w:t xml:space="preserve"> </w:t>
      </w:r>
      <w:r w:rsidR="008D1030" w:rsidRPr="00433F13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433F13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433F13">
        <w:rPr>
          <w:rFonts w:ascii="Times New Roman" w:hAnsi="Times New Roman"/>
          <w:sz w:val="28"/>
          <w:szCs w:val="28"/>
        </w:rPr>
        <w:t xml:space="preserve">Писаревского </w:t>
      </w:r>
      <w:r w:rsidRPr="00433F13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433F13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433F13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433F13">
        <w:rPr>
          <w:rFonts w:ascii="Times New Roman" w:hAnsi="Times New Roman"/>
          <w:sz w:val="28"/>
          <w:szCs w:val="28"/>
        </w:rPr>
        <w:t xml:space="preserve"> Писаревского сельского поселения </w:t>
      </w:r>
      <w:r w:rsidR="00C777BA" w:rsidRPr="00433F13">
        <w:rPr>
          <w:rFonts w:ascii="Times New Roman" w:hAnsi="Times New Roman"/>
          <w:sz w:val="28"/>
          <w:szCs w:val="28"/>
        </w:rPr>
        <w:t>№ 165 от 06 .11. 2020г. (с изменениями от 11.01.2021г. №2, от 22.01.2021г. № 6, от 09</w:t>
      </w:r>
      <w:r w:rsidR="00C777BA">
        <w:rPr>
          <w:rFonts w:ascii="Times New Roman" w:hAnsi="Times New Roman"/>
          <w:sz w:val="28"/>
          <w:szCs w:val="28"/>
        </w:rPr>
        <w:t xml:space="preserve">.02.2021г. №12, от 22.03.2021г. №23, от 05.04.2021г. № 29, от 12.04.2021г. </w:t>
      </w:r>
      <w:r w:rsidR="00C777BA" w:rsidRPr="00433F13">
        <w:rPr>
          <w:rFonts w:ascii="Times New Roman" w:hAnsi="Times New Roman"/>
          <w:sz w:val="28"/>
          <w:szCs w:val="28"/>
        </w:rPr>
        <w:t>№ 31-А,</w:t>
      </w:r>
      <w:r w:rsidR="00C777BA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C777BA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C777BA">
        <w:rPr>
          <w:rFonts w:ascii="Times New Roman" w:hAnsi="Times New Roman"/>
          <w:bCs/>
          <w:color w:val="26282F"/>
          <w:sz w:val="28"/>
          <w:szCs w:val="28"/>
        </w:rPr>
        <w:t>, от 23.07.2021г. № 84, от 03.09.2021г. № 113-А, от 24.09.2021г. № 121</w:t>
      </w:r>
      <w:r w:rsidR="00C777BA" w:rsidRPr="00433F13">
        <w:rPr>
          <w:rFonts w:ascii="Times New Roman" w:hAnsi="Times New Roman"/>
          <w:sz w:val="28"/>
          <w:szCs w:val="28"/>
        </w:rPr>
        <w:t>)</w:t>
      </w:r>
      <w:r w:rsidR="00C777BA" w:rsidRPr="00433F13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65406F" w:rsidRPr="00433F13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433F13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433F13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F13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433F1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433F13" w:rsidRDefault="005B4916" w:rsidP="005B49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4916" w:rsidRPr="001D3CDF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1D3CDF" w:rsidRDefault="00CF5585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190 891,4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1D3CDF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E6899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FF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61 080,9</w:t>
            </w:r>
            <w:r w:rsidR="00B101DB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81C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</w:t>
            </w:r>
            <w:r w:rsidR="00CF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332,2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AC1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</w:t>
            </w:r>
            <w:r w:rsidR="00865421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407D4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F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36 134,7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1D3CDF" w:rsidRDefault="00D7071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113 914,5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7071E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071E" w:rsidRPr="001D3CD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17 177,4</w:t>
            </w:r>
            <w:r w:rsidR="00916AF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13 575,9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13 205,8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="007741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1 136,0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774117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1 136,0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93708E" w:rsidRPr="001D3CDF" w:rsidRDefault="0093708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1D3CDF" w:rsidRDefault="00CF5585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74 142,8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076DA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</w:t>
            </w:r>
            <w:r w:rsidR="00CF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423,2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CF5585">
              <w:rPr>
                <w:rFonts w:ascii="Times New Roman" w:eastAsia="Calibri" w:hAnsi="Times New Roman" w:cs="Times New Roman"/>
                <w:sz w:val="24"/>
                <w:szCs w:val="24"/>
              </w:rPr>
              <w:t> 409,2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475,4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CF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834,3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1D3CDF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140CA6" w:rsidRDefault="0003775B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Приложения № 3, 4, </w:t>
      </w:r>
      <w:r w:rsidR="00184EB5">
        <w:rPr>
          <w:rFonts w:ascii="Times New Roman" w:eastAsia="Calibri" w:hAnsi="Times New Roman" w:cs="Times New Roman"/>
          <w:sz w:val="24"/>
          <w:szCs w:val="24"/>
        </w:rPr>
        <w:t xml:space="preserve">,7 </w:t>
      </w:r>
      <w:r w:rsidR="004268E7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4268E7" w:rsidRPr="001D3CDF">
        <w:rPr>
          <w:rFonts w:ascii="Times New Roman" w:eastAsia="Calibri" w:hAnsi="Times New Roman" w:cs="Times New Roman"/>
          <w:sz w:val="24"/>
          <w:szCs w:val="24"/>
        </w:rPr>
        <w:t>к</w:t>
      </w:r>
      <w:r w:rsidR="005B4916" w:rsidRPr="001D3CD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(прилагаются).</w:t>
      </w:r>
    </w:p>
    <w:p w:rsidR="00BA0AEF" w:rsidRDefault="00BA0AEF" w:rsidP="00BA0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44AE5">
        <w:rPr>
          <w:rFonts w:ascii="Times New Roman" w:eastAsia="Calibri" w:hAnsi="Times New Roman" w:cs="Times New Roman"/>
          <w:sz w:val="24"/>
          <w:szCs w:val="24"/>
        </w:rPr>
        <w:t>.</w:t>
      </w:r>
      <w:r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«</w:t>
      </w:r>
      <w:r w:rsidRPr="00244AE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  <w:r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BA0AEF" w:rsidRPr="00184EB5" w:rsidRDefault="00BA0AEF" w:rsidP="00BA0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BA0AEF" w:rsidRPr="001D3CDF" w:rsidTr="00867D2B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AEF" w:rsidRPr="001D3CDF" w:rsidRDefault="00BA0AEF" w:rsidP="0086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A0AEF" w:rsidRPr="001D3CDF" w:rsidRDefault="00BA0AEF" w:rsidP="0086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12 839,5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A0AEF" w:rsidRPr="001D3CDF" w:rsidRDefault="00BA0AEF" w:rsidP="0086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2 025, 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A0AEF" w:rsidRPr="001D3CDF" w:rsidRDefault="00BA0AEF" w:rsidP="0086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1 975,1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0AEF" w:rsidRPr="001D3CDF" w:rsidRDefault="00BA0AEF" w:rsidP="0086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1 967,1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0AEF" w:rsidRPr="001D3CDF" w:rsidRDefault="00BA0AEF" w:rsidP="0086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3 490,2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3 490,2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A0AEF" w:rsidRPr="001D3CDF" w:rsidRDefault="006B1E5B" w:rsidP="0086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11 540</w:t>
            </w:r>
            <w:r w:rsidR="00BA0AEF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BA0AEF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A0AEF" w:rsidRPr="001D3CDF" w:rsidRDefault="006B1E5B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1 479</w:t>
            </w:r>
            <w:r w:rsidR="00BA0AEF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 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1 490,2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1 590,3 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3 490,2 тыс. руб.;</w:t>
            </w:r>
          </w:p>
          <w:p w:rsidR="00BA0AEF" w:rsidRPr="001D3CDF" w:rsidRDefault="00BA0AEF" w:rsidP="00867D2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3 490,2 тыс. руб.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1 298,8 тыс. руб., в том числе: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47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484,9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376,8 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A0AEF" w:rsidRPr="001D3CDF" w:rsidRDefault="00BA0AEF" w:rsidP="0086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A0AEF" w:rsidRPr="001D3CDF" w:rsidRDefault="00BA0AEF" w:rsidP="00867D2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184EB5" w:rsidRDefault="00184EB5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E6462" w:rsidRPr="004268E7" w:rsidRDefault="004268E7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7E6462">
        <w:rPr>
          <w:rFonts w:ascii="Times New Roman" w:eastAsia="Calibri" w:hAnsi="Times New Roman" w:cs="Times New Roman"/>
          <w:sz w:val="24"/>
          <w:szCs w:val="24"/>
        </w:rPr>
        <w:t>.</w:t>
      </w:r>
      <w:r w:rsidR="007E6462" w:rsidRPr="007E64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E6462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D94">
        <w:rPr>
          <w:rFonts w:ascii="Times New Roman" w:hAnsi="Times New Roman" w:cs="Times New Roman"/>
          <w:sz w:val="24"/>
          <w:szCs w:val="24"/>
        </w:rPr>
        <w:t>на 2021 – 2025 гг.»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462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268E7" w:rsidRDefault="004268E7" w:rsidP="007E6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68E7" w:rsidRPr="0003775B" w:rsidRDefault="004268E7" w:rsidP="007E6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4268E7" w:rsidRPr="001D3CDF" w:rsidTr="00500EDF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E7" w:rsidRPr="00BE6D94" w:rsidRDefault="004268E7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268E7" w:rsidRPr="00BE6D94" w:rsidRDefault="004268E7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  <w:r w:rsidR="00AE17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983,3 тыс.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4268E7" w:rsidRPr="00BE6D94" w:rsidRDefault="004268E7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AE1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49 441,2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68E7" w:rsidRPr="00BE6D94" w:rsidRDefault="004268E7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34 541,3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68E7" w:rsidRPr="00BE6D94" w:rsidRDefault="004268E7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4 255,8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68E7" w:rsidRPr="00BE6D94" w:rsidRDefault="004268E7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AE1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9 289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813,2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930,4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4 715,6 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2020 год – 4 255,8 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8 455,7 тыс. руб.;</w:t>
            </w:r>
          </w:p>
          <w:p w:rsidR="004268E7" w:rsidRPr="00BE6D94" w:rsidRDefault="004268E7" w:rsidP="004268E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4268E7" w:rsidRPr="00BE6D94" w:rsidRDefault="00880E00" w:rsidP="004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72 438,7 </w:t>
            </w:r>
            <w:r w:rsidR="004268E7"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41 779,4 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29 825,7 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88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833,6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4268E7" w:rsidRPr="00BE6D94" w:rsidRDefault="004268E7" w:rsidP="0042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268E7" w:rsidRPr="00BE6D94" w:rsidRDefault="004268E7" w:rsidP="004268E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184EB5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881" w:rsidRPr="001D3CDF" w:rsidRDefault="00500881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F55D9" w:rsidRPr="001D3CDF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2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456C5A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Писаревский </w:t>
      </w:r>
      <w:r w:rsidR="00EF55D9" w:rsidRPr="001D3CDF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EF55D9" w:rsidRPr="001D3CDF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4C6CB7" w:rsidRPr="001D3CDF" w:rsidRDefault="003F1DC5" w:rsidP="00B058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3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894769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Контроль за исполнением настоящего по</w:t>
      </w:r>
      <w:r w:rsidR="00CE2A5D" w:rsidRPr="001D3CDF">
        <w:rPr>
          <w:rFonts w:ascii="Times New Roman" w:hAnsi="Times New Roman" w:cs="Times New Roman"/>
          <w:sz w:val="24"/>
          <w:szCs w:val="24"/>
        </w:rPr>
        <w:t xml:space="preserve">становления оставляю за собой. </w:t>
      </w:r>
    </w:p>
    <w:p w:rsidR="00B0585A" w:rsidRPr="001D3CDF" w:rsidRDefault="00B0585A" w:rsidP="00CE2A5D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85A" w:rsidRPr="001D3CDF" w:rsidRDefault="007010DA" w:rsidP="00B0585A">
      <w:pPr>
        <w:pStyle w:val="ConsPlusNonformat"/>
        <w:rPr>
          <w:rFonts w:ascii="Times New Roman" w:eastAsia="Calibri" w:hAnsi="Times New Roman" w:cs="Times New Roman"/>
          <w:bCs/>
          <w:sz w:val="24"/>
          <w:szCs w:val="24"/>
        </w:rPr>
        <w:sectPr w:rsidR="00B0585A" w:rsidRPr="001D3CDF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Главы</w:t>
      </w:r>
      <w:r w:rsidR="003F3D17" w:rsidRPr="001D3C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2A5D" w:rsidRPr="001D3CDF">
        <w:rPr>
          <w:rFonts w:ascii="Times New Roman" w:eastAsia="Calibri" w:hAnsi="Times New Roman" w:cs="Times New Roman"/>
          <w:bCs/>
          <w:sz w:val="24"/>
          <w:szCs w:val="24"/>
        </w:rPr>
        <w:t>Писаревского сельского</w:t>
      </w:r>
      <w:r w:rsidR="007A1990" w:rsidRPr="001D3CDF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</w:t>
      </w:r>
      <w:r w:rsidR="00644B2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="00644B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38E7">
        <w:rPr>
          <w:rFonts w:ascii="Times New Roman" w:eastAsia="Calibri" w:hAnsi="Times New Roman" w:cs="Times New Roman"/>
          <w:bCs/>
          <w:sz w:val="24"/>
          <w:szCs w:val="24"/>
        </w:rPr>
        <w:t>Самарин А.</w:t>
      </w:r>
      <w:r w:rsidR="004268E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7D38E7">
        <w:rPr>
          <w:rFonts w:ascii="Times New Roman" w:eastAsia="Calibri" w:hAnsi="Times New Roman" w:cs="Times New Roman"/>
          <w:bCs/>
          <w:sz w:val="24"/>
          <w:szCs w:val="24"/>
        </w:rPr>
        <w:t>Е.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2E3306" w:rsidRDefault="002E3306" w:rsidP="00A6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306" w:rsidRDefault="002E3306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17" w:type="dxa"/>
        <w:tblInd w:w="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392"/>
        <w:gridCol w:w="1123"/>
        <w:gridCol w:w="1092"/>
        <w:gridCol w:w="1152"/>
        <w:gridCol w:w="905"/>
        <w:gridCol w:w="1200"/>
        <w:gridCol w:w="80"/>
      </w:tblGrid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2024г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61 080,9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14 042,5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35 301,1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189 949,7</w:t>
            </w:r>
          </w:p>
        </w:tc>
      </w:tr>
      <w:tr w:rsidR="002E3306" w:rsidTr="00F81DC4">
        <w:trPr>
          <w:gridAfter w:val="1"/>
          <w:wAfter w:w="80" w:type="dxa"/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(далее – МБ)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17 177,4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113 914,5</w:t>
            </w:r>
          </w:p>
        </w:tc>
      </w:tr>
      <w:tr w:rsidR="002E3306" w:rsidTr="00F81DC4">
        <w:trPr>
          <w:gridAfter w:val="1"/>
          <w:wAfter w:w="80" w:type="dxa"/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районного бюджета, предусмотренные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1 136,8</w:t>
            </w:r>
          </w:p>
        </w:tc>
      </w:tr>
      <w:tr w:rsidR="002E3306" w:rsidTr="00F81DC4">
        <w:trPr>
          <w:gridAfter w:val="1"/>
          <w:wAfter w:w="80" w:type="dxa"/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42 423,2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73 201,1</w:t>
            </w:r>
          </w:p>
        </w:tc>
      </w:tr>
      <w:tr w:rsidR="002E3306" w:rsidTr="00F81DC4">
        <w:trPr>
          <w:gridAfter w:val="1"/>
          <w:wAfter w:w="80" w:type="dxa"/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F81DC4">
        <w:trPr>
          <w:gridAfter w:val="1"/>
          <w:wAfter w:w="80" w:type="dxa"/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5A" w:rsidRPr="00127578" w:rsidRDefault="00FB695A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9 502,3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7 663,6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10 323,4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03" w:rsidRPr="00127578" w:rsidRDefault="00633903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45 462,1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60" w:rsidRPr="00127578" w:rsidRDefault="00D85560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8 413,1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60" w:rsidRPr="00127578" w:rsidRDefault="00D85560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43 016,3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745,0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7" w:rsidRPr="00127578" w:rsidRDefault="00830197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6 246,5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4 413,8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7 083,1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A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</w:t>
            </w:r>
            <w:r w:rsidR="00AC3440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226,1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27FF" w:rsidRPr="00127578" w:rsidRDefault="004327FF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5 157,</w:t>
            </w:r>
            <w:r w:rsidR="009216A8" w:rsidRPr="0012757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AC3440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26 780,3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745,0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F81DC4">
        <w:trPr>
          <w:gridAfter w:val="1"/>
          <w:wAfter w:w="80" w:type="dxa"/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46,5</w:t>
            </w:r>
          </w:p>
        </w:tc>
      </w:tr>
      <w:tr w:rsidR="002E3306" w:rsidTr="00F81DC4">
        <w:trPr>
          <w:gridAfter w:val="1"/>
          <w:wAfter w:w="80" w:type="dxa"/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46,5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64,0</w:t>
            </w:r>
          </w:p>
        </w:tc>
      </w:tr>
      <w:tr w:rsidR="002E3306" w:rsidTr="00F81DC4">
        <w:trPr>
          <w:gridAfter w:val="1"/>
          <w:wAfter w:w="80" w:type="dxa"/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16 115,5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16 115,5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F81DC4">
        <w:trPr>
          <w:gridAfter w:val="1"/>
          <w:wAfter w:w="80" w:type="dxa"/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RPr="00127578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9" w:rsidRPr="00127578" w:rsidRDefault="00F53E89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2 025,0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1 967,1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3 490,2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55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  <w:r w:rsidR="0055799B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839,5</w:t>
            </w:r>
          </w:p>
        </w:tc>
      </w:tr>
      <w:tr w:rsidR="002E3306" w:rsidRPr="00127578" w:rsidTr="00F81DC4">
        <w:trPr>
          <w:gridAfter w:val="1"/>
          <w:wAfter w:w="80" w:type="dxa"/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761E95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1 479</w:t>
            </w:r>
            <w:r w:rsidR="002E3306"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76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  <w:r w:rsidR="00761E95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540,7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545,2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1 298,8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1 426,2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7 111,7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7 111,7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7D5BBD" w:rsidRDefault="00BC59FE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D5B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1 330,0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3 569,1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7D5BBD" w:rsidRDefault="00BC59FE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5BBD">
              <w:rPr>
                <w:rFonts w:ascii="Times New Roman" w:hAnsi="Times New Roman" w:cs="Times New Roman"/>
                <w:color w:val="000000" w:themeColor="text1"/>
              </w:rPr>
              <w:t>38,4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2 815,5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7D5BBD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5BB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7D5BBD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5BBD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753,6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9" w:rsidRPr="00127578" w:rsidRDefault="00F53E89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392,6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434,0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815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815779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390,2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012EE0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27578" w:rsidRDefault="002E3306" w:rsidP="0031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317DBA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013,4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6C7D9D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6C7D9D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376,8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2E3306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56C4E" w:rsidRDefault="002E3306" w:rsidP="0015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</w:tr>
      <w:tr w:rsidR="0014344D" w:rsidTr="00F81DC4">
        <w:trPr>
          <w:trHeight w:val="173"/>
        </w:trPr>
        <w:tc>
          <w:tcPr>
            <w:tcW w:w="4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E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Водохозяйственная деятельность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9E3262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  <w:tc>
          <w:tcPr>
            <w:tcW w:w="80" w:type="dxa"/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500EDF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500EDF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500EDF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500EDF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Писаревского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168,6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168,4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25 030,0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25 030,0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25 020,0</w:t>
            </w:r>
          </w:p>
        </w:tc>
      </w:tr>
      <w:tr w:rsidR="0014344D" w:rsidTr="00F81DC4">
        <w:trPr>
          <w:gridAfter w:val="1"/>
          <w:wAfter w:w="80" w:type="dxa"/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25 020,0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1 244,5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950,8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293,7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1 242,0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948,3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293,7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00" w:rsidRPr="00127578" w:rsidRDefault="003B4800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49 441,2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8 455,7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D86DB9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105 149,7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F01169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7270,0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3E54EB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33 152,8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391,8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71 605,1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95" w:rsidRPr="00127578" w:rsidRDefault="005A5395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6 339,7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8 330,7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6A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  <w:r w:rsidR="006A7619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990,1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26" w:rsidRPr="00127578" w:rsidRDefault="00812126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5 </w:t>
            </w:r>
            <w:r w:rsidR="00356178" w:rsidRPr="00127578">
              <w:rPr>
                <w:rFonts w:ascii="Times New Roman" w:hAnsi="Times New Roman" w:cs="Times New Roman"/>
                <w:color w:val="000000" w:themeColor="text1"/>
              </w:rPr>
              <w:t>947</w:t>
            </w:r>
            <w:r w:rsidRPr="00127578">
              <w:rPr>
                <w:rFonts w:ascii="Times New Roman" w:hAnsi="Times New Roman" w:cs="Times New Roman"/>
                <w:color w:val="000000" w:themeColor="text1"/>
              </w:rPr>
              <w:t>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21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  <w:r w:rsidR="00121C32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598,3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391,8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860,5</w:t>
            </w:r>
          </w:p>
        </w:tc>
      </w:tr>
      <w:tr w:rsidR="0014344D" w:rsidTr="00F81DC4">
        <w:trPr>
          <w:gridAfter w:val="1"/>
          <w:wAfter w:w="80" w:type="dxa"/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домов культуры поселений»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25,8</w:t>
            </w:r>
          </w:p>
        </w:tc>
      </w:tr>
      <w:tr w:rsidR="0014344D" w:rsidTr="00F81DC4">
        <w:trPr>
          <w:gridAfter w:val="1"/>
          <w:wAfter w:w="80" w:type="dxa"/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834,7</w:t>
            </w:r>
          </w:p>
        </w:tc>
      </w:tr>
      <w:tr w:rsidR="0014344D" w:rsidTr="00F81DC4">
        <w:trPr>
          <w:gridAfter w:val="1"/>
          <w:wAfter w:w="80" w:type="dxa"/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72 959,1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2 188,7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70 770,4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30,4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"Энергосбережение и повышение энергетической эффективности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30,4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56C4E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344D" w:rsidTr="00F81DC4">
        <w:trPr>
          <w:gridAfter w:val="1"/>
          <w:wAfter w:w="80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D" w:rsidRPr="00127578" w:rsidRDefault="0014344D" w:rsidP="0014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B42E63" w:rsidRPr="001D3CDF" w:rsidRDefault="00B42E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RANGE!A1:I178"/>
      <w:bookmarkEnd w:id="1"/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4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террит</w:t>
      </w:r>
      <w:r w:rsidR="00C17E5F"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ории сельского поселения на 2021-2025</w:t>
      </w: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гг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7E5F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ЕЛЬСКОГО ПОСЕЛЕНИЯ НА 2021-2025</w:t>
      </w: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2E3306" w:rsidRDefault="002E330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4734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"/>
        <w:gridCol w:w="2731"/>
        <w:gridCol w:w="38"/>
        <w:gridCol w:w="2127"/>
        <w:gridCol w:w="2835"/>
        <w:gridCol w:w="1417"/>
        <w:gridCol w:w="1134"/>
        <w:gridCol w:w="1123"/>
        <w:gridCol w:w="11"/>
        <w:gridCol w:w="1134"/>
        <w:gridCol w:w="7"/>
        <w:gridCol w:w="969"/>
        <w:gridCol w:w="16"/>
        <w:gridCol w:w="1120"/>
      </w:tblGrid>
      <w:tr w:rsidR="002E3306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(тыс. руб.), годы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306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2022г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2023г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2024г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2025г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2E3306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2E3306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61 080,9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0A56ED" w:rsidRDefault="002E3306" w:rsidP="00BF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56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</w:t>
            </w:r>
            <w:r w:rsidR="00BF015D" w:rsidRPr="000A56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332,2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0A56ED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56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14 042,5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0A56ED" w:rsidRDefault="00BF015D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56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36 134,7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0A56ED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56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35 301,1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0A56ED" w:rsidRDefault="00BF015D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56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190 891,4</w:t>
            </w:r>
          </w:p>
        </w:tc>
      </w:tr>
      <w:tr w:rsidR="002E3306" w:rsidTr="00840C8E">
        <w:trPr>
          <w:trHeight w:val="180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(далее – МБ)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17 177,4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113 914,5</w:t>
            </w:r>
          </w:p>
        </w:tc>
      </w:tr>
      <w:tr w:rsidR="002E3306" w:rsidTr="00840C8E">
        <w:trPr>
          <w:trHeight w:val="521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районного бюджета, предусмотренные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1 136,8</w:t>
            </w:r>
          </w:p>
        </w:tc>
      </w:tr>
      <w:tr w:rsidR="002E3306" w:rsidTr="00840C8E">
        <w:trPr>
          <w:trHeight w:val="521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FB4202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B42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42 423,2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FB4202" w:rsidRDefault="002E3306" w:rsidP="00BF0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B42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</w:t>
            </w:r>
            <w:r w:rsidR="00BF015D" w:rsidRPr="00FB42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 409,2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FB4202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B42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FB4202" w:rsidRDefault="00BF015D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B42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834,3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FB4202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B42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FB4202" w:rsidRDefault="00BF015D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B42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74 142,8</w:t>
            </w:r>
          </w:p>
        </w:tc>
      </w:tr>
      <w:tr w:rsidR="002E3306" w:rsidTr="00840C8E">
        <w:trPr>
          <w:trHeight w:val="521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2E3306" w:rsidTr="00840C8E">
        <w:trPr>
          <w:trHeight w:val="521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Default="002E3306" w:rsidP="002E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06" w:rsidRPr="00190B7A" w:rsidRDefault="002E3306" w:rsidP="00190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1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9 502,3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7 649,4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7 663,6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10 323,4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10 323,4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45 462,1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8 413,1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43 016,3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745,0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1.1.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6 246,5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4 399,6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4 413,8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7 083,1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7 083,1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29 226,1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5 157,3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26 780,3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745,0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1 697,3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1.2.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840C8E" w:rsidRPr="00156C4E" w:rsidTr="00840C8E">
        <w:trPr>
          <w:gridBefore w:val="1"/>
          <w:wBefore w:w="72" w:type="dxa"/>
          <w:trHeight w:val="334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муниципальным долгом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1.3.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13,5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46,5</w:t>
            </w:r>
          </w:p>
        </w:tc>
      </w:tr>
      <w:tr w:rsidR="00840C8E" w:rsidRPr="00156C4E" w:rsidTr="00840C8E">
        <w:trPr>
          <w:gridBefore w:val="1"/>
          <w:wBefore w:w="72" w:type="dxa"/>
          <w:trHeight w:val="334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46,5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1.4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64,0</w:t>
            </w:r>
          </w:p>
        </w:tc>
      </w:tr>
      <w:tr w:rsidR="00840C8E" w:rsidRPr="00156C4E" w:rsidTr="00840C8E">
        <w:trPr>
          <w:gridBefore w:val="1"/>
          <w:wBefore w:w="72" w:type="dxa"/>
          <w:trHeight w:val="334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1.5.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3 222,8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16 115,5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16 115,5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2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840C8E" w:rsidRPr="00156C4E" w:rsidTr="00840C8E">
        <w:trPr>
          <w:gridBefore w:val="1"/>
          <w:wBefore w:w="72" w:type="dxa"/>
          <w:trHeight w:val="502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2.1. 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технологии в управлении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193,4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3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2 025,0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261FA4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1 975,1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1 967,1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3 490,2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3 490,2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12 839,5</w:t>
            </w:r>
          </w:p>
        </w:tc>
      </w:tr>
      <w:tr w:rsidR="00840C8E" w:rsidRPr="00156C4E" w:rsidTr="00840C8E">
        <w:trPr>
          <w:gridBefore w:val="1"/>
          <w:wBefore w:w="72" w:type="dxa"/>
          <w:trHeight w:val="334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1 479,8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11 540,7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261FA4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484,9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1 298,8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3.1.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1 391,8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1 388,9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1 478,6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1 426,2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1 426,2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7 111,7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Ремонт и содержание автомобильных дорог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1 391,8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1 388,9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1 478,6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7 111,7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3.2.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7D5BBD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D5B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418,5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1 330,0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1 330,0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3 569,1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благоустройства территории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7D5BBD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5BBD">
              <w:rPr>
                <w:rFonts w:ascii="Times New Roman" w:hAnsi="Times New Roman" w:cs="Times New Roman"/>
                <w:color w:val="000000" w:themeColor="text1"/>
              </w:rPr>
              <w:t>38,4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2 815,5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7D5BBD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5BB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C8E" w:rsidRPr="007D5BBD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5BBD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753,6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3.3.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434,0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434,0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1 390,2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Организация водоснабжения населения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59,6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1 013,4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27578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376,8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840C8E" w:rsidRPr="00156C4E" w:rsidTr="00840C8E">
        <w:trPr>
          <w:gridBefore w:val="1"/>
          <w:wBefore w:w="72" w:type="dxa"/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8E" w:rsidRPr="00156C4E" w:rsidRDefault="00840C8E" w:rsidP="00E8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C93206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32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111,4</w:t>
            </w:r>
          </w:p>
        </w:tc>
      </w:tr>
      <w:tr w:rsidR="00F50529" w:rsidTr="00840C8E">
        <w:trPr>
          <w:trHeight w:val="173"/>
        </w:trPr>
        <w:tc>
          <w:tcPr>
            <w:tcW w:w="49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Водохозяйственная деятельность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C93206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32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3,3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C93206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32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C93206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32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108,1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C93206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32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600,0</w:t>
            </w:r>
          </w:p>
        </w:tc>
      </w:tr>
      <w:tr w:rsidR="00F50529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3.6.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Писаревского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168,6</w:t>
            </w:r>
          </w:p>
        </w:tc>
      </w:tr>
      <w:tr w:rsidR="00F50529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168,4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F50529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29" w:rsidRPr="00190B7A" w:rsidRDefault="00F50529" w:rsidP="00F5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Подпрограмма 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25 030,0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25 030,0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4.1.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12 500,0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25 020,0</w:t>
            </w:r>
          </w:p>
        </w:tc>
      </w:tr>
      <w:tr w:rsidR="00920E3A" w:rsidTr="00840C8E">
        <w:trPr>
          <w:trHeight w:val="502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25 020,0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4.2.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449,5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1 244,5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950,8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293,7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5.1.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1 242,0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948,3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293,7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5.2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Писаревского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C" w:rsidRPr="00127578" w:rsidRDefault="0022395C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49 441,2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34 541,3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="005D4B7C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289,3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8 455,7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15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105</w:t>
            </w:r>
            <w:r w:rsidR="00151F92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983,</w:t>
            </w:r>
            <w:r w:rsidR="005D4B7C"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5D4B7C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7 270,0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5D4B7C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33 152,8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391,8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391,8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833,6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72 438,7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6 339,7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3 763,2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8 330,7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8 330,7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30 990,1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5 947,9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3 763,2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4 225,8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30598,3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391,8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391,8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340,0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27578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75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247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269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56C4E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6C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269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6.3.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833,6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1694,1</w:t>
            </w:r>
          </w:p>
        </w:tc>
      </w:tr>
      <w:tr w:rsidR="00920E3A" w:rsidTr="00840C8E">
        <w:trPr>
          <w:trHeight w:val="269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домов культуры поселений»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25,8</w:t>
            </w:r>
          </w:p>
        </w:tc>
      </w:tr>
      <w:tr w:rsidR="00920E3A" w:rsidTr="00840C8E">
        <w:trPr>
          <w:trHeight w:val="269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269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color w:val="000000" w:themeColor="text1"/>
              </w:rPr>
              <w:t>833,6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986D8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86D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1668,3</w:t>
            </w:r>
          </w:p>
        </w:tc>
      </w:tr>
      <w:tr w:rsidR="00920E3A" w:rsidTr="00840C8E">
        <w:trPr>
          <w:trHeight w:val="269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269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264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6.4.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30 748,1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72 959,1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1 266,3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922,4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2 188,7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40 944,7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29 825,7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70 770,4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389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264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30,4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"Энергосбережение и повышение энергетической эффективности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сельских поселений на 2021-2025 гг.»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90B7A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25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25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25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25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25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25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25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7.2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МКУК «КДЦ Писаревского МО»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</w:tr>
      <w:tr w:rsidR="00920E3A" w:rsidTr="00840C8E">
        <w:trPr>
          <w:trHeight w:val="173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190B7A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0B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10,4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20E3A" w:rsidTr="00840C8E">
        <w:trPr>
          <w:trHeight w:val="173"/>
        </w:trPr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3A" w:rsidRPr="00A01B16" w:rsidRDefault="00920E3A" w:rsidP="0092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1B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722124" w:rsidRPr="00BE41F2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BE41F2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184EB5" w:rsidRPr="001D3CDF" w:rsidRDefault="00184EB5" w:rsidP="00184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D3C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D3C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184EB5" w:rsidRPr="001D3CDF" w:rsidTr="009E3262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184EB5" w:rsidRPr="001D3CDF" w:rsidTr="009E3262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184EB5" w:rsidRPr="001D3CDF" w:rsidTr="009E3262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84EB5" w:rsidRPr="001D3CDF" w:rsidTr="009E3262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84EB5" w:rsidRPr="001D3CDF" w:rsidTr="009E3262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84EB5" w:rsidRPr="001D3CDF" w:rsidTr="009E3262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84EB5" w:rsidRPr="001D3CDF" w:rsidTr="009E3262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184EB5" w:rsidRPr="001D3CDF" w:rsidTr="009E3262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84EB5" w:rsidRPr="001D3CDF" w:rsidRDefault="00184EB5" w:rsidP="009E3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84EB5" w:rsidRPr="001D3CDF" w:rsidRDefault="00184EB5" w:rsidP="009E32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184EB5" w:rsidRPr="001D3CDF" w:rsidRDefault="00184EB5" w:rsidP="009E32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D3C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84EB5" w:rsidRPr="001D3CDF" w:rsidTr="009E3262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184EB5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444A26" w:rsidRPr="001D3CDF" w:rsidRDefault="00444A26" w:rsidP="00444A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 водоснабжения населения.</w:t>
            </w:r>
          </w:p>
          <w:p w:rsidR="00444A26" w:rsidRPr="001D3CDF" w:rsidRDefault="00444A26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184EB5" w:rsidRDefault="00444A26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184EB5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184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444A26" w:rsidRPr="008D68C5" w:rsidRDefault="00444A26" w:rsidP="00444A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C33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Снос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D83EA2" w:rsidRPr="001D3CDF" w:rsidTr="009E3262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12 839,5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2 025, 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1 975,1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1 967,1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3 490,2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3 490,2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11 540,7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1 479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1 490,2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1 590,3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3 490,2 тыс. руб.;</w:t>
            </w:r>
          </w:p>
          <w:p w:rsidR="00D83EA2" w:rsidRPr="001D3CDF" w:rsidRDefault="00D83EA2" w:rsidP="00D83EA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3 490,2 тыс. руб.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1 298,8 тыс. руб., в том числе: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484,9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376,8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D83EA2" w:rsidRPr="001D3CDF" w:rsidRDefault="00D83EA2" w:rsidP="00D83EA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D83EA2" w:rsidRPr="001D3CDF" w:rsidTr="009E3262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D83EA2" w:rsidRPr="001D3CDF" w:rsidRDefault="00D83EA2" w:rsidP="00D83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84EB5" w:rsidRPr="001D3CDF" w:rsidRDefault="00184EB5" w:rsidP="00184E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184EB5" w:rsidRPr="001D3CDF" w:rsidRDefault="00184EB5" w:rsidP="00184E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184EB5" w:rsidRPr="001D3CDF" w:rsidRDefault="00184EB5" w:rsidP="00184EB5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84EB5" w:rsidRPr="001D3CDF" w:rsidRDefault="00184EB5" w:rsidP="00184EB5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-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84EB5" w:rsidRPr="001D3CDF" w:rsidRDefault="00184EB5" w:rsidP="00184EB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D3C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84EB5" w:rsidRPr="001D3CDF" w:rsidRDefault="00184EB5" w:rsidP="00184EB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-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84EB5" w:rsidRPr="001D3CDF" w:rsidRDefault="00184EB5" w:rsidP="00184EB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D3C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B5366" w:rsidRPr="001D3CDF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5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sz w:val="24"/>
          <w:szCs w:val="24"/>
        </w:rPr>
        <w:t>Ремонт и содержание автомобильных дорог.</w:t>
      </w:r>
    </w:p>
    <w:p w:rsidR="00EB5366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5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sz w:val="24"/>
          <w:szCs w:val="24"/>
        </w:rPr>
        <w:t>Организация благоустройства территории поселения.</w:t>
      </w:r>
    </w:p>
    <w:p w:rsidR="00EB5366" w:rsidRPr="001D3CDF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F5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sz w:val="24"/>
          <w:szCs w:val="24"/>
        </w:rPr>
        <w:t>Организация водоснабжения населения.</w:t>
      </w:r>
    </w:p>
    <w:p w:rsidR="00EB5366" w:rsidRPr="001D3CDF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5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Водохозяйственная деятельность.</w:t>
      </w:r>
    </w:p>
    <w:p w:rsidR="00EB5366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F5E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мест (площадок) накоплен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ия твердых коммунальных отходов.</w:t>
      </w:r>
    </w:p>
    <w:p w:rsidR="00A13084" w:rsidRDefault="00EB5366" w:rsidP="00EB53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184EB5" w:rsidRPr="001D3CDF" w:rsidRDefault="00184EB5" w:rsidP="00EB53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84EB5" w:rsidRPr="001D3CDF" w:rsidRDefault="00184EB5" w:rsidP="00184E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84EB5" w:rsidRPr="001D3CDF" w:rsidRDefault="00184EB5" w:rsidP="00184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84EB5" w:rsidRPr="001D3CDF" w:rsidRDefault="00184EB5" w:rsidP="00184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84EB5" w:rsidRPr="001D3CDF" w:rsidRDefault="00184EB5" w:rsidP="00184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84EB5" w:rsidRPr="001D3CDF" w:rsidRDefault="00184EB5" w:rsidP="00184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84EB5" w:rsidRPr="001D3CDF" w:rsidRDefault="00184EB5" w:rsidP="00184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84EB5" w:rsidRPr="001D3CDF" w:rsidRDefault="00184EB5" w:rsidP="00184EB5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84EB5" w:rsidRPr="001D3CDF" w:rsidRDefault="00184EB5" w:rsidP="00184E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1D3C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D3C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84EB5" w:rsidRPr="001D3CDF" w:rsidRDefault="00184EB5" w:rsidP="00184EB5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84EB5" w:rsidRPr="001D3CDF" w:rsidRDefault="00184EB5" w:rsidP="00184EB5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EB5" w:rsidRPr="001D3CDF" w:rsidRDefault="00184EB5" w:rsidP="00184EB5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84EB5" w:rsidRPr="001D3CDF" w:rsidRDefault="00184EB5" w:rsidP="00184EB5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84EB5" w:rsidRPr="001D3CDF" w:rsidRDefault="00184EB5" w:rsidP="00184EB5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84EB5" w:rsidRPr="001D3CDF" w:rsidRDefault="00184EB5" w:rsidP="00184EB5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84EB5" w:rsidRDefault="00184EB5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3C5BC5" w:rsidRDefault="003C5B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E551D3" w:rsidRPr="00BE6D94" w:rsidRDefault="00E551D3" w:rsidP="00E55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551D3" w:rsidRPr="00BE6D94" w:rsidRDefault="00E551D3" w:rsidP="00E55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E551D3" w:rsidRPr="00BE6D94" w:rsidRDefault="00E551D3" w:rsidP="00E55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E551D3" w:rsidRPr="00BE6D94" w:rsidTr="004268E7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E551D3" w:rsidRPr="00BE6D94" w:rsidRDefault="00E551D3" w:rsidP="004268E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E551D3" w:rsidRPr="00BE6D94" w:rsidRDefault="00E551D3" w:rsidP="004268E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E551D3" w:rsidRPr="00BE6D94" w:rsidRDefault="00E551D3" w:rsidP="0042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E551D3" w:rsidRPr="00BE6D94" w:rsidRDefault="00E551D3" w:rsidP="0042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E551D3" w:rsidRPr="00BE6D94" w:rsidRDefault="00E551D3" w:rsidP="0042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E551D3" w:rsidRPr="00BE6D94" w:rsidTr="004268E7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E551D3" w:rsidRPr="00BE6D94" w:rsidTr="004268E7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E551D3" w:rsidRPr="00BE6D94" w:rsidTr="004268E7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79B" w:rsidRPr="00BE6D94" w:rsidTr="004268E7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105 983,3 тыс.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49 441,2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34 541,3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4 255,8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9 289,3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813,2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930,4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4 715,6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4 255,8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8 455,7 тыс. руб.;</w:t>
            </w:r>
          </w:p>
          <w:p w:rsidR="00D9079B" w:rsidRPr="00BE6D94" w:rsidRDefault="00D9079B" w:rsidP="00D9079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72 438,7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41 779,4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29 825,7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833,6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D9079B" w:rsidRPr="00BE6D94" w:rsidRDefault="00D9079B" w:rsidP="00D9079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D9079B" w:rsidRPr="00BE6D94" w:rsidTr="004268E7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79B" w:rsidRPr="00BE6D94" w:rsidRDefault="00D9079B" w:rsidP="00D9079B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D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551D3" w:rsidRPr="00BE6D94" w:rsidRDefault="00E551D3" w:rsidP="00E55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BE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51D3" w:rsidRPr="00BE6D94" w:rsidRDefault="00E551D3" w:rsidP="00E55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E551D3" w:rsidRPr="00BE6D94" w:rsidRDefault="00E551D3" w:rsidP="00E551D3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E551D3" w:rsidRPr="00BE6D94" w:rsidRDefault="00E551D3" w:rsidP="00E551D3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E551D3" w:rsidRPr="00BE6D94" w:rsidRDefault="00E551D3" w:rsidP="00E55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E551D3" w:rsidRPr="00BE6D94" w:rsidRDefault="00E551D3" w:rsidP="00E55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E551D3" w:rsidRPr="00BE6D94" w:rsidRDefault="00E551D3" w:rsidP="00E55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E551D3" w:rsidRPr="00BE6D94" w:rsidRDefault="00E551D3" w:rsidP="00E55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E551D3" w:rsidRPr="00BE6D94" w:rsidRDefault="00E551D3" w:rsidP="00E551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lastRenderedPageBreak/>
        <w:t>- Обеспечение условий для развития на территории сельского поселения физической культуры и массового спорта.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551D3" w:rsidRPr="00BE6D94" w:rsidRDefault="00E551D3" w:rsidP="00E5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E551D3" w:rsidRPr="00BE6D94" w:rsidRDefault="00E551D3" w:rsidP="00E55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551D3" w:rsidRPr="00BE6D94" w:rsidRDefault="00E551D3" w:rsidP="00E55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E551D3" w:rsidRPr="00BE6D94" w:rsidRDefault="00E551D3" w:rsidP="00E55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551D3" w:rsidRPr="00BE6D94" w:rsidRDefault="00E551D3" w:rsidP="00E55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551D3" w:rsidRPr="00BE6D94" w:rsidRDefault="00E551D3" w:rsidP="00E55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1D3" w:rsidRPr="00BE6D94" w:rsidRDefault="00E551D3" w:rsidP="00E55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551D3" w:rsidRPr="00BE6D94" w:rsidRDefault="00E551D3" w:rsidP="00E55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BE6D9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BE6D9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551D3" w:rsidRPr="00BE6D94" w:rsidRDefault="00E551D3" w:rsidP="00E551D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551D3" w:rsidRPr="00BE6D94" w:rsidRDefault="00E551D3" w:rsidP="00E551D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E551D3" w:rsidRPr="00BE6D94" w:rsidRDefault="00E551D3" w:rsidP="00E551D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БЮДЖЕТОВ </w:t>
      </w:r>
    </w:p>
    <w:p w:rsidR="00E551D3" w:rsidRPr="00BE6D94" w:rsidRDefault="00E551D3" w:rsidP="00E551D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551D3" w:rsidRPr="003B212C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551D3" w:rsidRPr="00BE6D94" w:rsidRDefault="00E551D3" w:rsidP="00E551D3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E551D3" w:rsidRPr="00BE6D94" w:rsidRDefault="00E551D3" w:rsidP="00E551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BC5" w:rsidRDefault="003C5BC5" w:rsidP="00575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C5BC5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35" w:rsidRDefault="00E92E35" w:rsidP="00015309">
      <w:pPr>
        <w:spacing w:after="0" w:line="240" w:lineRule="auto"/>
      </w:pPr>
      <w:r>
        <w:separator/>
      </w:r>
    </w:p>
  </w:endnote>
  <w:endnote w:type="continuationSeparator" w:id="0">
    <w:p w:rsidR="00E92E35" w:rsidRDefault="00E92E35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62" w:rsidRDefault="009E32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62" w:rsidRDefault="009E3262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35" w:rsidRDefault="00E92E35" w:rsidP="00015309">
      <w:pPr>
        <w:spacing w:after="0" w:line="240" w:lineRule="auto"/>
      </w:pPr>
      <w:r>
        <w:separator/>
      </w:r>
    </w:p>
  </w:footnote>
  <w:footnote w:type="continuationSeparator" w:id="0">
    <w:p w:rsidR="00E92E35" w:rsidRDefault="00E92E35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2EE0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B96"/>
    <w:rsid w:val="00065DA4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3E3D"/>
    <w:rsid w:val="0009481C"/>
    <w:rsid w:val="00096AB8"/>
    <w:rsid w:val="000A2C53"/>
    <w:rsid w:val="000A2E11"/>
    <w:rsid w:val="000A56ED"/>
    <w:rsid w:val="000A5AE5"/>
    <w:rsid w:val="000B4A59"/>
    <w:rsid w:val="000B63DC"/>
    <w:rsid w:val="000C24A3"/>
    <w:rsid w:val="000C273E"/>
    <w:rsid w:val="000C3357"/>
    <w:rsid w:val="000C4FAC"/>
    <w:rsid w:val="000D2412"/>
    <w:rsid w:val="000D3B43"/>
    <w:rsid w:val="000D3D3F"/>
    <w:rsid w:val="000F1512"/>
    <w:rsid w:val="000F444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5A8"/>
    <w:rsid w:val="00111628"/>
    <w:rsid w:val="0011174B"/>
    <w:rsid w:val="001118A1"/>
    <w:rsid w:val="00112588"/>
    <w:rsid w:val="0011319B"/>
    <w:rsid w:val="00114D7B"/>
    <w:rsid w:val="00116B0A"/>
    <w:rsid w:val="00117A6F"/>
    <w:rsid w:val="00120630"/>
    <w:rsid w:val="00121C32"/>
    <w:rsid w:val="00122F36"/>
    <w:rsid w:val="00124182"/>
    <w:rsid w:val="00125ABE"/>
    <w:rsid w:val="0012654A"/>
    <w:rsid w:val="00126EFB"/>
    <w:rsid w:val="00127578"/>
    <w:rsid w:val="001304B2"/>
    <w:rsid w:val="00132DF4"/>
    <w:rsid w:val="0013346A"/>
    <w:rsid w:val="00133CF5"/>
    <w:rsid w:val="00136D82"/>
    <w:rsid w:val="00137303"/>
    <w:rsid w:val="00140CA6"/>
    <w:rsid w:val="00142C66"/>
    <w:rsid w:val="0014344D"/>
    <w:rsid w:val="00146800"/>
    <w:rsid w:val="001505B3"/>
    <w:rsid w:val="00151685"/>
    <w:rsid w:val="00151F92"/>
    <w:rsid w:val="001520D3"/>
    <w:rsid w:val="00152BD9"/>
    <w:rsid w:val="00155D37"/>
    <w:rsid w:val="00155D68"/>
    <w:rsid w:val="00156C4E"/>
    <w:rsid w:val="00164684"/>
    <w:rsid w:val="00171D62"/>
    <w:rsid w:val="0018003D"/>
    <w:rsid w:val="001820CA"/>
    <w:rsid w:val="00184EB5"/>
    <w:rsid w:val="00185502"/>
    <w:rsid w:val="001858F2"/>
    <w:rsid w:val="00190B7A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42E"/>
    <w:rsid w:val="001D3CDF"/>
    <w:rsid w:val="001E0D0B"/>
    <w:rsid w:val="001E1ADE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78B"/>
    <w:rsid w:val="00215A26"/>
    <w:rsid w:val="002168B0"/>
    <w:rsid w:val="00220944"/>
    <w:rsid w:val="0022395C"/>
    <w:rsid w:val="00226A25"/>
    <w:rsid w:val="00227521"/>
    <w:rsid w:val="00234BAF"/>
    <w:rsid w:val="00235FFB"/>
    <w:rsid w:val="00241DF5"/>
    <w:rsid w:val="00242ADD"/>
    <w:rsid w:val="00242C04"/>
    <w:rsid w:val="00244AE5"/>
    <w:rsid w:val="0025013F"/>
    <w:rsid w:val="0025199F"/>
    <w:rsid w:val="0025297E"/>
    <w:rsid w:val="0025365A"/>
    <w:rsid w:val="0025500D"/>
    <w:rsid w:val="00261FA4"/>
    <w:rsid w:val="00262A84"/>
    <w:rsid w:val="00263868"/>
    <w:rsid w:val="00264BA3"/>
    <w:rsid w:val="00267B5D"/>
    <w:rsid w:val="0027165F"/>
    <w:rsid w:val="002774E0"/>
    <w:rsid w:val="00277640"/>
    <w:rsid w:val="002779EC"/>
    <w:rsid w:val="00280B60"/>
    <w:rsid w:val="00284A9F"/>
    <w:rsid w:val="00284B92"/>
    <w:rsid w:val="00284BC1"/>
    <w:rsid w:val="002867D9"/>
    <w:rsid w:val="002927D1"/>
    <w:rsid w:val="00297C26"/>
    <w:rsid w:val="002A096B"/>
    <w:rsid w:val="002A7797"/>
    <w:rsid w:val="002B3A1A"/>
    <w:rsid w:val="002B5BD6"/>
    <w:rsid w:val="002B5EF7"/>
    <w:rsid w:val="002C35DA"/>
    <w:rsid w:val="002C3651"/>
    <w:rsid w:val="002C6EDE"/>
    <w:rsid w:val="002D0E2C"/>
    <w:rsid w:val="002D3E1C"/>
    <w:rsid w:val="002D43F2"/>
    <w:rsid w:val="002D586C"/>
    <w:rsid w:val="002D62D3"/>
    <w:rsid w:val="002D7E40"/>
    <w:rsid w:val="002E3306"/>
    <w:rsid w:val="002E564C"/>
    <w:rsid w:val="002E6473"/>
    <w:rsid w:val="002F027E"/>
    <w:rsid w:val="002F08C0"/>
    <w:rsid w:val="002F23A8"/>
    <w:rsid w:val="002F6A26"/>
    <w:rsid w:val="003062F0"/>
    <w:rsid w:val="0030709B"/>
    <w:rsid w:val="00310FC7"/>
    <w:rsid w:val="00311433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613BA"/>
    <w:rsid w:val="003634A6"/>
    <w:rsid w:val="003654F7"/>
    <w:rsid w:val="00365DEF"/>
    <w:rsid w:val="0036684D"/>
    <w:rsid w:val="00366F93"/>
    <w:rsid w:val="003716B3"/>
    <w:rsid w:val="00372658"/>
    <w:rsid w:val="003740B9"/>
    <w:rsid w:val="00374DAD"/>
    <w:rsid w:val="0037555A"/>
    <w:rsid w:val="00381364"/>
    <w:rsid w:val="003822F6"/>
    <w:rsid w:val="00384710"/>
    <w:rsid w:val="003867E5"/>
    <w:rsid w:val="00390267"/>
    <w:rsid w:val="00395794"/>
    <w:rsid w:val="00397430"/>
    <w:rsid w:val="003A47CE"/>
    <w:rsid w:val="003A4A79"/>
    <w:rsid w:val="003A5ACE"/>
    <w:rsid w:val="003A72D4"/>
    <w:rsid w:val="003B04E0"/>
    <w:rsid w:val="003B3F9F"/>
    <w:rsid w:val="003B4800"/>
    <w:rsid w:val="003B7F19"/>
    <w:rsid w:val="003C1FB3"/>
    <w:rsid w:val="003C2577"/>
    <w:rsid w:val="003C354C"/>
    <w:rsid w:val="003C5BC5"/>
    <w:rsid w:val="003C74BD"/>
    <w:rsid w:val="003C7714"/>
    <w:rsid w:val="003C7760"/>
    <w:rsid w:val="003D68B5"/>
    <w:rsid w:val="003E060C"/>
    <w:rsid w:val="003E2D87"/>
    <w:rsid w:val="003E37BF"/>
    <w:rsid w:val="003E4AC6"/>
    <w:rsid w:val="003E54EB"/>
    <w:rsid w:val="003E5DBF"/>
    <w:rsid w:val="003E79AD"/>
    <w:rsid w:val="003E7CB8"/>
    <w:rsid w:val="003F1DC5"/>
    <w:rsid w:val="003F1F7E"/>
    <w:rsid w:val="003F2409"/>
    <w:rsid w:val="003F39A7"/>
    <w:rsid w:val="003F3D17"/>
    <w:rsid w:val="003F5EDC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534B"/>
    <w:rsid w:val="00425C88"/>
    <w:rsid w:val="004268E7"/>
    <w:rsid w:val="004327FF"/>
    <w:rsid w:val="00433F13"/>
    <w:rsid w:val="004404E5"/>
    <w:rsid w:val="004432A7"/>
    <w:rsid w:val="00444A26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66842"/>
    <w:rsid w:val="00472768"/>
    <w:rsid w:val="004732D1"/>
    <w:rsid w:val="00483F99"/>
    <w:rsid w:val="00486AA4"/>
    <w:rsid w:val="00486B6A"/>
    <w:rsid w:val="004910FA"/>
    <w:rsid w:val="00495CCB"/>
    <w:rsid w:val="004971A8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104AF"/>
    <w:rsid w:val="00511E79"/>
    <w:rsid w:val="005143B2"/>
    <w:rsid w:val="00516105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5799B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395"/>
    <w:rsid w:val="005A5B44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6D0C"/>
    <w:rsid w:val="005C79DA"/>
    <w:rsid w:val="005D24EF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3903"/>
    <w:rsid w:val="0063425A"/>
    <w:rsid w:val="006349D5"/>
    <w:rsid w:val="00636F39"/>
    <w:rsid w:val="00642027"/>
    <w:rsid w:val="00644B28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80B9D"/>
    <w:rsid w:val="006924C1"/>
    <w:rsid w:val="00693018"/>
    <w:rsid w:val="006961AF"/>
    <w:rsid w:val="00697947"/>
    <w:rsid w:val="006A514E"/>
    <w:rsid w:val="006A7619"/>
    <w:rsid w:val="006A7655"/>
    <w:rsid w:val="006A7791"/>
    <w:rsid w:val="006B1E5B"/>
    <w:rsid w:val="006B4283"/>
    <w:rsid w:val="006B4839"/>
    <w:rsid w:val="006B4B29"/>
    <w:rsid w:val="006B6AA1"/>
    <w:rsid w:val="006C2CBE"/>
    <w:rsid w:val="006C44C3"/>
    <w:rsid w:val="006C7002"/>
    <w:rsid w:val="006C7D9D"/>
    <w:rsid w:val="006D2EBB"/>
    <w:rsid w:val="006E03E9"/>
    <w:rsid w:val="006E138C"/>
    <w:rsid w:val="006E1A19"/>
    <w:rsid w:val="006E23E1"/>
    <w:rsid w:val="006E4908"/>
    <w:rsid w:val="006E5AD7"/>
    <w:rsid w:val="006F1EA0"/>
    <w:rsid w:val="006F445C"/>
    <w:rsid w:val="006F69E7"/>
    <w:rsid w:val="006F6BEB"/>
    <w:rsid w:val="00700B87"/>
    <w:rsid w:val="007010DA"/>
    <w:rsid w:val="007036B0"/>
    <w:rsid w:val="007051B6"/>
    <w:rsid w:val="00705B3C"/>
    <w:rsid w:val="00705CF1"/>
    <w:rsid w:val="00711D3C"/>
    <w:rsid w:val="00711E3E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5842"/>
    <w:rsid w:val="00761E95"/>
    <w:rsid w:val="007647CF"/>
    <w:rsid w:val="00770B2D"/>
    <w:rsid w:val="00773587"/>
    <w:rsid w:val="00773BBA"/>
    <w:rsid w:val="00774117"/>
    <w:rsid w:val="00781BF6"/>
    <w:rsid w:val="00782F8B"/>
    <w:rsid w:val="00783652"/>
    <w:rsid w:val="00785614"/>
    <w:rsid w:val="00792310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D162C"/>
    <w:rsid w:val="007D2216"/>
    <w:rsid w:val="007D3154"/>
    <w:rsid w:val="007D365E"/>
    <w:rsid w:val="007D38E7"/>
    <w:rsid w:val="007D5BBD"/>
    <w:rsid w:val="007E1777"/>
    <w:rsid w:val="007E6462"/>
    <w:rsid w:val="007F05F3"/>
    <w:rsid w:val="007F4E57"/>
    <w:rsid w:val="007F55B1"/>
    <w:rsid w:val="00801103"/>
    <w:rsid w:val="008024C8"/>
    <w:rsid w:val="00812126"/>
    <w:rsid w:val="00815779"/>
    <w:rsid w:val="00821C13"/>
    <w:rsid w:val="008252A7"/>
    <w:rsid w:val="00825F07"/>
    <w:rsid w:val="0082614C"/>
    <w:rsid w:val="00830197"/>
    <w:rsid w:val="0083182E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422D"/>
    <w:rsid w:val="00864E9C"/>
    <w:rsid w:val="00865421"/>
    <w:rsid w:val="00866435"/>
    <w:rsid w:val="00866F7A"/>
    <w:rsid w:val="00867BA1"/>
    <w:rsid w:val="00872114"/>
    <w:rsid w:val="0087617E"/>
    <w:rsid w:val="00880E00"/>
    <w:rsid w:val="00891B73"/>
    <w:rsid w:val="00893AD2"/>
    <w:rsid w:val="00894769"/>
    <w:rsid w:val="0089698C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E0062"/>
    <w:rsid w:val="008E47D0"/>
    <w:rsid w:val="008E6899"/>
    <w:rsid w:val="008F2E21"/>
    <w:rsid w:val="008F6B38"/>
    <w:rsid w:val="00904B6F"/>
    <w:rsid w:val="0090796E"/>
    <w:rsid w:val="00912E5E"/>
    <w:rsid w:val="009166A5"/>
    <w:rsid w:val="00916AF1"/>
    <w:rsid w:val="00916D8C"/>
    <w:rsid w:val="00920E3A"/>
    <w:rsid w:val="009216A8"/>
    <w:rsid w:val="0092681C"/>
    <w:rsid w:val="00927C76"/>
    <w:rsid w:val="009305EF"/>
    <w:rsid w:val="0093180E"/>
    <w:rsid w:val="00931F00"/>
    <w:rsid w:val="00932957"/>
    <w:rsid w:val="00932FEF"/>
    <w:rsid w:val="009347BE"/>
    <w:rsid w:val="009352B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28DD"/>
    <w:rsid w:val="00982E1F"/>
    <w:rsid w:val="00983711"/>
    <w:rsid w:val="00983BEE"/>
    <w:rsid w:val="00986D8A"/>
    <w:rsid w:val="00987EC0"/>
    <w:rsid w:val="00995AAE"/>
    <w:rsid w:val="00995CA6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D00AC"/>
    <w:rsid w:val="009D0EB6"/>
    <w:rsid w:val="009D15B9"/>
    <w:rsid w:val="009D294C"/>
    <w:rsid w:val="009D345C"/>
    <w:rsid w:val="009D36FB"/>
    <w:rsid w:val="009E2FF4"/>
    <w:rsid w:val="009E3262"/>
    <w:rsid w:val="009E664F"/>
    <w:rsid w:val="009F3F28"/>
    <w:rsid w:val="009F61AA"/>
    <w:rsid w:val="009F6ABA"/>
    <w:rsid w:val="00A01B16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6D3E"/>
    <w:rsid w:val="00A573A1"/>
    <w:rsid w:val="00A5747B"/>
    <w:rsid w:val="00A6004A"/>
    <w:rsid w:val="00A60059"/>
    <w:rsid w:val="00A62186"/>
    <w:rsid w:val="00A63805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95C63"/>
    <w:rsid w:val="00AA260F"/>
    <w:rsid w:val="00AA63B1"/>
    <w:rsid w:val="00AB0562"/>
    <w:rsid w:val="00AB0B11"/>
    <w:rsid w:val="00AB189B"/>
    <w:rsid w:val="00AB6AF0"/>
    <w:rsid w:val="00AC11E2"/>
    <w:rsid w:val="00AC26D3"/>
    <w:rsid w:val="00AC27C8"/>
    <w:rsid w:val="00AC3440"/>
    <w:rsid w:val="00AC41ED"/>
    <w:rsid w:val="00AC6DBC"/>
    <w:rsid w:val="00AD099C"/>
    <w:rsid w:val="00AD4610"/>
    <w:rsid w:val="00AD7956"/>
    <w:rsid w:val="00AE1734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F28"/>
    <w:rsid w:val="00AF7E33"/>
    <w:rsid w:val="00B04BC4"/>
    <w:rsid w:val="00B0585A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30FB2"/>
    <w:rsid w:val="00B311E8"/>
    <w:rsid w:val="00B34F55"/>
    <w:rsid w:val="00B356A3"/>
    <w:rsid w:val="00B35A5C"/>
    <w:rsid w:val="00B415DA"/>
    <w:rsid w:val="00B42E63"/>
    <w:rsid w:val="00B462B8"/>
    <w:rsid w:val="00B5462C"/>
    <w:rsid w:val="00B604BB"/>
    <w:rsid w:val="00B618E6"/>
    <w:rsid w:val="00B6302D"/>
    <w:rsid w:val="00B63B95"/>
    <w:rsid w:val="00B660DA"/>
    <w:rsid w:val="00B723A1"/>
    <w:rsid w:val="00B73C54"/>
    <w:rsid w:val="00B7436B"/>
    <w:rsid w:val="00B861E1"/>
    <w:rsid w:val="00B91FBD"/>
    <w:rsid w:val="00B92414"/>
    <w:rsid w:val="00B93776"/>
    <w:rsid w:val="00B93C5A"/>
    <w:rsid w:val="00BA0AEF"/>
    <w:rsid w:val="00BA4838"/>
    <w:rsid w:val="00BB1145"/>
    <w:rsid w:val="00BB183A"/>
    <w:rsid w:val="00BB1A08"/>
    <w:rsid w:val="00BB3330"/>
    <w:rsid w:val="00BC59FE"/>
    <w:rsid w:val="00BD232B"/>
    <w:rsid w:val="00BD25CE"/>
    <w:rsid w:val="00BD58C1"/>
    <w:rsid w:val="00BD5EF8"/>
    <w:rsid w:val="00BD6A24"/>
    <w:rsid w:val="00BE23CE"/>
    <w:rsid w:val="00BE41F2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6254"/>
    <w:rsid w:val="00BF7376"/>
    <w:rsid w:val="00C03E08"/>
    <w:rsid w:val="00C076BB"/>
    <w:rsid w:val="00C17E5F"/>
    <w:rsid w:val="00C23D51"/>
    <w:rsid w:val="00C2617C"/>
    <w:rsid w:val="00C32951"/>
    <w:rsid w:val="00C33171"/>
    <w:rsid w:val="00C35BF1"/>
    <w:rsid w:val="00C44D6E"/>
    <w:rsid w:val="00C44FDE"/>
    <w:rsid w:val="00C45C05"/>
    <w:rsid w:val="00C46AAF"/>
    <w:rsid w:val="00C50ECD"/>
    <w:rsid w:val="00C52249"/>
    <w:rsid w:val="00C6614A"/>
    <w:rsid w:val="00C6726D"/>
    <w:rsid w:val="00C67332"/>
    <w:rsid w:val="00C70746"/>
    <w:rsid w:val="00C708BC"/>
    <w:rsid w:val="00C735C0"/>
    <w:rsid w:val="00C735D6"/>
    <w:rsid w:val="00C777BA"/>
    <w:rsid w:val="00C8078B"/>
    <w:rsid w:val="00C80A89"/>
    <w:rsid w:val="00C80E06"/>
    <w:rsid w:val="00C816B1"/>
    <w:rsid w:val="00C87E32"/>
    <w:rsid w:val="00C91ED8"/>
    <w:rsid w:val="00C92B2B"/>
    <w:rsid w:val="00C93206"/>
    <w:rsid w:val="00C94C8D"/>
    <w:rsid w:val="00C97D32"/>
    <w:rsid w:val="00CA4D32"/>
    <w:rsid w:val="00CA4DC2"/>
    <w:rsid w:val="00CA51A4"/>
    <w:rsid w:val="00CA70F6"/>
    <w:rsid w:val="00CB09B7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F09"/>
    <w:rsid w:val="00CE6716"/>
    <w:rsid w:val="00CF1D17"/>
    <w:rsid w:val="00CF20B7"/>
    <w:rsid w:val="00CF2694"/>
    <w:rsid w:val="00CF3C8E"/>
    <w:rsid w:val="00CF4B4F"/>
    <w:rsid w:val="00CF4FF3"/>
    <w:rsid w:val="00CF5585"/>
    <w:rsid w:val="00CF68C7"/>
    <w:rsid w:val="00D01879"/>
    <w:rsid w:val="00D019F3"/>
    <w:rsid w:val="00D036B7"/>
    <w:rsid w:val="00D0432E"/>
    <w:rsid w:val="00D051A9"/>
    <w:rsid w:val="00D11F0D"/>
    <w:rsid w:val="00D17D60"/>
    <w:rsid w:val="00D21EDB"/>
    <w:rsid w:val="00D24ACC"/>
    <w:rsid w:val="00D264D6"/>
    <w:rsid w:val="00D26FB7"/>
    <w:rsid w:val="00D321EE"/>
    <w:rsid w:val="00D32C7F"/>
    <w:rsid w:val="00D40519"/>
    <w:rsid w:val="00D426E3"/>
    <w:rsid w:val="00D4318D"/>
    <w:rsid w:val="00D43758"/>
    <w:rsid w:val="00D46DC2"/>
    <w:rsid w:val="00D5068B"/>
    <w:rsid w:val="00D56389"/>
    <w:rsid w:val="00D574E7"/>
    <w:rsid w:val="00D6253C"/>
    <w:rsid w:val="00D6378B"/>
    <w:rsid w:val="00D63E9A"/>
    <w:rsid w:val="00D66B99"/>
    <w:rsid w:val="00D6760C"/>
    <w:rsid w:val="00D7071E"/>
    <w:rsid w:val="00D713A5"/>
    <w:rsid w:val="00D749EE"/>
    <w:rsid w:val="00D7663D"/>
    <w:rsid w:val="00D8077D"/>
    <w:rsid w:val="00D8265B"/>
    <w:rsid w:val="00D83EA2"/>
    <w:rsid w:val="00D852FE"/>
    <w:rsid w:val="00D85560"/>
    <w:rsid w:val="00D86DB9"/>
    <w:rsid w:val="00D87AB5"/>
    <w:rsid w:val="00D87BFC"/>
    <w:rsid w:val="00D9079B"/>
    <w:rsid w:val="00D90A77"/>
    <w:rsid w:val="00D90ABC"/>
    <w:rsid w:val="00D95138"/>
    <w:rsid w:val="00D95FD5"/>
    <w:rsid w:val="00DA09A4"/>
    <w:rsid w:val="00DA0BF6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D3209"/>
    <w:rsid w:val="00DD65F5"/>
    <w:rsid w:val="00DE4F9E"/>
    <w:rsid w:val="00DE6C8B"/>
    <w:rsid w:val="00DF0062"/>
    <w:rsid w:val="00DF4961"/>
    <w:rsid w:val="00DF5286"/>
    <w:rsid w:val="00DF5E90"/>
    <w:rsid w:val="00DF6AC0"/>
    <w:rsid w:val="00E11E7E"/>
    <w:rsid w:val="00E13084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5119B"/>
    <w:rsid w:val="00E51E4E"/>
    <w:rsid w:val="00E53CFA"/>
    <w:rsid w:val="00E551D3"/>
    <w:rsid w:val="00E60738"/>
    <w:rsid w:val="00E645DB"/>
    <w:rsid w:val="00E719CB"/>
    <w:rsid w:val="00E74666"/>
    <w:rsid w:val="00E81B4B"/>
    <w:rsid w:val="00E81C0E"/>
    <w:rsid w:val="00E81FBF"/>
    <w:rsid w:val="00E82626"/>
    <w:rsid w:val="00E83A87"/>
    <w:rsid w:val="00E83F59"/>
    <w:rsid w:val="00E9277C"/>
    <w:rsid w:val="00E92E35"/>
    <w:rsid w:val="00E94377"/>
    <w:rsid w:val="00E958C2"/>
    <w:rsid w:val="00E965DA"/>
    <w:rsid w:val="00EA318F"/>
    <w:rsid w:val="00EA5719"/>
    <w:rsid w:val="00EA6457"/>
    <w:rsid w:val="00EA709D"/>
    <w:rsid w:val="00EA7625"/>
    <w:rsid w:val="00EA7E8C"/>
    <w:rsid w:val="00EB5366"/>
    <w:rsid w:val="00EB77FB"/>
    <w:rsid w:val="00EB7891"/>
    <w:rsid w:val="00EC0417"/>
    <w:rsid w:val="00EC3CFB"/>
    <w:rsid w:val="00EC3FD2"/>
    <w:rsid w:val="00EC6EF4"/>
    <w:rsid w:val="00ED0F1E"/>
    <w:rsid w:val="00ED1A5D"/>
    <w:rsid w:val="00ED4788"/>
    <w:rsid w:val="00ED5378"/>
    <w:rsid w:val="00ED60F9"/>
    <w:rsid w:val="00EE18DF"/>
    <w:rsid w:val="00EE4650"/>
    <w:rsid w:val="00EE4A6D"/>
    <w:rsid w:val="00EE651F"/>
    <w:rsid w:val="00EE741D"/>
    <w:rsid w:val="00EE7A1E"/>
    <w:rsid w:val="00EF1507"/>
    <w:rsid w:val="00EF2C48"/>
    <w:rsid w:val="00EF55D9"/>
    <w:rsid w:val="00F01169"/>
    <w:rsid w:val="00F01FA8"/>
    <w:rsid w:val="00F052A0"/>
    <w:rsid w:val="00F07BC5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478AF"/>
    <w:rsid w:val="00F50529"/>
    <w:rsid w:val="00F522C2"/>
    <w:rsid w:val="00F53E89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1DC4"/>
    <w:rsid w:val="00F826AC"/>
    <w:rsid w:val="00F866AF"/>
    <w:rsid w:val="00F87428"/>
    <w:rsid w:val="00F9025C"/>
    <w:rsid w:val="00F92773"/>
    <w:rsid w:val="00F93017"/>
    <w:rsid w:val="00F94427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E17EF"/>
    <w:rsid w:val="00FE2EBF"/>
    <w:rsid w:val="00FE3CC0"/>
    <w:rsid w:val="00FF0810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AE48CF98-EEF4-4906-9521-C06DEFC5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39</Pages>
  <Words>6927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160</cp:revision>
  <cp:lastPrinted>2021-10-19T06:27:00Z</cp:lastPrinted>
  <dcterms:created xsi:type="dcterms:W3CDTF">2021-07-27T01:58:00Z</dcterms:created>
  <dcterms:modified xsi:type="dcterms:W3CDTF">2021-10-22T05:22:00Z</dcterms:modified>
</cp:coreProperties>
</file>