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9274B2" w:rsidRDefault="008B5B8A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0B3343">
        <w:rPr>
          <w:rFonts w:ascii="Times New Roman" w:hAnsi="Times New Roman" w:cs="Times New Roman"/>
          <w:b/>
          <w:bCs/>
          <w:spacing w:val="20"/>
          <w:sz w:val="28"/>
          <w:szCs w:val="28"/>
        </w:rPr>
        <w:t>09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355064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800F2">
        <w:rPr>
          <w:rFonts w:ascii="Times New Roman" w:hAnsi="Times New Roman" w:cs="Times New Roman"/>
          <w:b/>
          <w:bCs/>
          <w:spacing w:val="20"/>
          <w:sz w:val="28"/>
          <w:szCs w:val="28"/>
        </w:rPr>
        <w:t>октября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2023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0B3343">
        <w:rPr>
          <w:rFonts w:ascii="Times New Roman" w:hAnsi="Times New Roman" w:cs="Times New Roman"/>
          <w:b/>
          <w:spacing w:val="20"/>
          <w:sz w:val="28"/>
          <w:szCs w:val="28"/>
        </w:rPr>
        <w:t>216</w:t>
      </w: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D07CDF" w:rsidRPr="009274B2" w:rsidRDefault="00D07CDF" w:rsidP="00D07CDF">
      <w:pPr>
        <w:pStyle w:val="a4"/>
        <w:tabs>
          <w:tab w:val="left" w:pos="7426"/>
        </w:tabs>
        <w:jc w:val="center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</w:t>
      </w:r>
      <w:r w:rsidR="00124546" w:rsidRPr="009274B2">
        <w:rPr>
          <w:rFonts w:ascii="Times New Roman" w:hAnsi="Times New Roman"/>
          <w:sz w:val="28"/>
          <w:szCs w:val="28"/>
        </w:rPr>
        <w:t xml:space="preserve"> (с изменениями от 11.01.2021г. №2, от 22.01.2021г. № 6, от 09.02.2021г. №12, от 22.03.2021г. №23, от 05.04.2021г.№ 29, от 12.04.2021г. № 31-А,</w:t>
      </w:r>
      <w:r w:rsidR="00124546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4546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124546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124546" w:rsidRPr="009274B2">
        <w:rPr>
          <w:rFonts w:ascii="Times New Roman" w:hAnsi="Times New Roman"/>
          <w:sz w:val="28"/>
          <w:szCs w:val="28"/>
        </w:rPr>
        <w:t xml:space="preserve"> № 84,</w:t>
      </w:r>
      <w:r w:rsidR="00124546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</w:t>
      </w:r>
      <w:r w:rsidR="00133304" w:rsidRPr="009274B2">
        <w:rPr>
          <w:rFonts w:ascii="Times New Roman" w:hAnsi="Times New Roman"/>
          <w:bCs/>
          <w:sz w:val="28"/>
          <w:szCs w:val="28"/>
        </w:rPr>
        <w:t>, от 28.10.2021г.№137</w:t>
      </w:r>
      <w:r w:rsidR="006D5CA2" w:rsidRPr="009274B2">
        <w:rPr>
          <w:rFonts w:ascii="Times New Roman" w:hAnsi="Times New Roman"/>
          <w:bCs/>
          <w:sz w:val="28"/>
          <w:szCs w:val="28"/>
        </w:rPr>
        <w:t>, от 10.11.2021г. № 141</w:t>
      </w:r>
      <w:r w:rsidR="00114AB2" w:rsidRPr="009274B2">
        <w:rPr>
          <w:rFonts w:ascii="Times New Roman" w:hAnsi="Times New Roman"/>
          <w:bCs/>
          <w:sz w:val="28"/>
          <w:szCs w:val="28"/>
        </w:rPr>
        <w:t>, от 24.11.2021г. № 162</w:t>
      </w:r>
      <w:r w:rsidR="00AF6C1B" w:rsidRPr="009274B2">
        <w:rPr>
          <w:rFonts w:ascii="Times New Roman" w:hAnsi="Times New Roman"/>
          <w:bCs/>
          <w:sz w:val="28"/>
          <w:szCs w:val="28"/>
        </w:rPr>
        <w:t>, от 24.12.2021г. № 175</w:t>
      </w:r>
      <w:r w:rsidR="00F724AA" w:rsidRPr="009274B2">
        <w:rPr>
          <w:rFonts w:ascii="Times New Roman" w:hAnsi="Times New Roman"/>
          <w:bCs/>
          <w:sz w:val="28"/>
          <w:szCs w:val="28"/>
        </w:rPr>
        <w:t>, от 11.01.2022г. № 3</w:t>
      </w:r>
      <w:r w:rsidR="00DB6C30" w:rsidRPr="009274B2">
        <w:rPr>
          <w:rFonts w:ascii="Times New Roman" w:hAnsi="Times New Roman"/>
          <w:bCs/>
          <w:sz w:val="28"/>
          <w:szCs w:val="28"/>
        </w:rPr>
        <w:t>, от 24.01.2022г. № 11</w:t>
      </w:r>
      <w:r w:rsidR="0039205E" w:rsidRPr="009274B2">
        <w:rPr>
          <w:rFonts w:ascii="Times New Roman" w:hAnsi="Times New Roman"/>
          <w:bCs/>
          <w:sz w:val="28"/>
          <w:szCs w:val="28"/>
        </w:rPr>
        <w:t>, от 10.02.2022</w:t>
      </w:r>
      <w:r w:rsidR="00D06566" w:rsidRPr="009274B2">
        <w:rPr>
          <w:rFonts w:ascii="Times New Roman" w:hAnsi="Times New Roman"/>
          <w:bCs/>
          <w:sz w:val="28"/>
          <w:szCs w:val="28"/>
        </w:rPr>
        <w:t xml:space="preserve"> № 18-А</w:t>
      </w:r>
      <w:r w:rsidR="00071099" w:rsidRPr="009274B2">
        <w:rPr>
          <w:rFonts w:ascii="Times New Roman" w:hAnsi="Times New Roman"/>
          <w:bCs/>
          <w:sz w:val="28"/>
          <w:szCs w:val="28"/>
        </w:rPr>
        <w:t>, от 25.02.2022г. № 25</w:t>
      </w:r>
      <w:r w:rsidR="00107527" w:rsidRPr="009274B2">
        <w:rPr>
          <w:rFonts w:ascii="Times New Roman" w:hAnsi="Times New Roman"/>
          <w:bCs/>
          <w:sz w:val="28"/>
          <w:szCs w:val="28"/>
        </w:rPr>
        <w:t>, от 24.03.2022г. № 37</w:t>
      </w:r>
      <w:r w:rsidR="0059215A" w:rsidRPr="009274B2">
        <w:rPr>
          <w:rFonts w:ascii="Times New Roman" w:hAnsi="Times New Roman"/>
          <w:bCs/>
          <w:sz w:val="28"/>
          <w:szCs w:val="28"/>
        </w:rPr>
        <w:t>, от 14.07.2022г. № 85</w:t>
      </w:r>
      <w:r w:rsidR="008B5B8A" w:rsidRPr="009274B2">
        <w:rPr>
          <w:rFonts w:ascii="Times New Roman" w:hAnsi="Times New Roman"/>
          <w:bCs/>
          <w:sz w:val="28"/>
          <w:szCs w:val="28"/>
        </w:rPr>
        <w:t>, от 09.08.2022 № 92</w:t>
      </w:r>
      <w:r w:rsidR="000556F8" w:rsidRPr="009274B2">
        <w:rPr>
          <w:rFonts w:ascii="Times New Roman" w:hAnsi="Times New Roman"/>
          <w:bCs/>
          <w:sz w:val="28"/>
          <w:szCs w:val="28"/>
        </w:rPr>
        <w:t>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>.10.2022 № 155-А, от 25.10.2022 № 162-А, от 1</w:t>
      </w:r>
      <w:r w:rsidR="00EF12E5" w:rsidRPr="009274B2">
        <w:rPr>
          <w:rFonts w:ascii="Times New Roman" w:hAnsi="Times New Roman"/>
          <w:bCs/>
          <w:sz w:val="28"/>
          <w:szCs w:val="28"/>
        </w:rPr>
        <w:t>0</w:t>
      </w:r>
      <w:r w:rsidR="000556F8" w:rsidRPr="009274B2">
        <w:rPr>
          <w:rFonts w:ascii="Times New Roman" w:hAnsi="Times New Roman"/>
          <w:bCs/>
          <w:sz w:val="28"/>
          <w:szCs w:val="28"/>
        </w:rPr>
        <w:t xml:space="preserve">.11.2022 № </w:t>
      </w:r>
      <w:r w:rsidR="00EF12E5" w:rsidRPr="009274B2">
        <w:rPr>
          <w:rFonts w:ascii="Times New Roman" w:hAnsi="Times New Roman"/>
          <w:bCs/>
          <w:sz w:val="28"/>
          <w:szCs w:val="28"/>
        </w:rPr>
        <w:t>177-А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46094" w:rsidRPr="009274B2">
        <w:rPr>
          <w:rFonts w:ascii="Times New Roman" w:hAnsi="Times New Roman"/>
          <w:bCs/>
          <w:sz w:val="28"/>
          <w:szCs w:val="28"/>
        </w:rPr>
        <w:t>25.11.2022 № 194,</w:t>
      </w:r>
      <w:r w:rsidR="0039205E" w:rsidRPr="009274B2">
        <w:rPr>
          <w:rFonts w:ascii="Times New Roman" w:hAnsi="Times New Roman"/>
          <w:bCs/>
          <w:sz w:val="28"/>
          <w:szCs w:val="28"/>
        </w:rPr>
        <w:t xml:space="preserve"> от</w:t>
      </w:r>
      <w:r w:rsidR="00146094" w:rsidRPr="009274B2">
        <w:rPr>
          <w:rFonts w:ascii="Times New Roman" w:hAnsi="Times New Roman"/>
          <w:bCs/>
          <w:sz w:val="28"/>
          <w:szCs w:val="28"/>
        </w:rPr>
        <w:t xml:space="preserve"> 12.12.2022 № 200 А</w:t>
      </w:r>
      <w:r w:rsidR="0001344F" w:rsidRPr="009274B2">
        <w:rPr>
          <w:rFonts w:ascii="Times New Roman" w:hAnsi="Times New Roman"/>
          <w:bCs/>
          <w:sz w:val="28"/>
          <w:szCs w:val="28"/>
        </w:rPr>
        <w:t>,</w:t>
      </w:r>
      <w:r w:rsidR="009E04C4" w:rsidRPr="009274B2">
        <w:rPr>
          <w:rFonts w:ascii="Times New Roman" w:hAnsi="Times New Roman"/>
          <w:bCs/>
          <w:sz w:val="28"/>
          <w:szCs w:val="28"/>
        </w:rPr>
        <w:t xml:space="preserve"> от 23.12.2022 № 214А,</w:t>
      </w:r>
      <w:r w:rsidR="0001344F" w:rsidRPr="009274B2">
        <w:rPr>
          <w:rFonts w:ascii="Times New Roman" w:hAnsi="Times New Roman"/>
          <w:bCs/>
          <w:sz w:val="28"/>
          <w:szCs w:val="28"/>
        </w:rPr>
        <w:t xml:space="preserve"> от 2</w:t>
      </w:r>
      <w:r w:rsidR="001D2FC0" w:rsidRPr="009274B2">
        <w:rPr>
          <w:rFonts w:ascii="Times New Roman" w:hAnsi="Times New Roman"/>
          <w:bCs/>
          <w:sz w:val="28"/>
          <w:szCs w:val="28"/>
        </w:rPr>
        <w:t>6</w:t>
      </w:r>
      <w:r w:rsidR="0001344F" w:rsidRPr="009274B2">
        <w:rPr>
          <w:rFonts w:ascii="Times New Roman" w:hAnsi="Times New Roman"/>
          <w:bCs/>
          <w:sz w:val="28"/>
          <w:szCs w:val="28"/>
        </w:rPr>
        <w:t>.12.2022 № 215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от 09.01.2023 № А 1, </w:t>
      </w:r>
      <w:r w:rsidR="007B46DA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131490" w:rsidRPr="009274B2">
        <w:rPr>
          <w:rFonts w:ascii="Times New Roman" w:hAnsi="Times New Roman"/>
          <w:bCs/>
          <w:sz w:val="28"/>
          <w:szCs w:val="28"/>
        </w:rPr>
        <w:t>10</w:t>
      </w:r>
      <w:r w:rsidR="007B46DA" w:rsidRPr="009274B2">
        <w:rPr>
          <w:rFonts w:ascii="Times New Roman" w:hAnsi="Times New Roman"/>
          <w:bCs/>
          <w:sz w:val="28"/>
          <w:szCs w:val="28"/>
        </w:rPr>
        <w:t>.01.2023 № 1</w:t>
      </w:r>
      <w:r w:rsidR="006108A1" w:rsidRPr="009274B2">
        <w:rPr>
          <w:rFonts w:ascii="Times New Roman" w:hAnsi="Times New Roman"/>
          <w:bCs/>
          <w:sz w:val="28"/>
          <w:szCs w:val="28"/>
        </w:rPr>
        <w:t>-</w:t>
      </w:r>
      <w:r w:rsidR="007B46DA" w:rsidRPr="009274B2">
        <w:rPr>
          <w:rFonts w:ascii="Times New Roman" w:hAnsi="Times New Roman"/>
          <w:bCs/>
          <w:sz w:val="28"/>
          <w:szCs w:val="28"/>
        </w:rPr>
        <w:t>А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, </w:t>
      </w:r>
      <w:r w:rsidR="00861FF2" w:rsidRPr="009274B2">
        <w:rPr>
          <w:rFonts w:ascii="Times New Roman" w:hAnsi="Times New Roman"/>
          <w:bCs/>
          <w:sz w:val="28"/>
          <w:szCs w:val="28"/>
        </w:rPr>
        <w:t xml:space="preserve">от </w:t>
      </w:r>
      <w:r w:rsidR="006108A1" w:rsidRPr="009274B2">
        <w:rPr>
          <w:rFonts w:ascii="Times New Roman" w:hAnsi="Times New Roman"/>
          <w:bCs/>
          <w:sz w:val="28"/>
          <w:szCs w:val="28"/>
        </w:rPr>
        <w:t>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А,</w:t>
      </w:r>
      <w:r w:rsidR="000B3343">
        <w:rPr>
          <w:rFonts w:ascii="Times New Roman" w:hAnsi="Times New Roman"/>
          <w:bCs/>
          <w:sz w:val="28"/>
          <w:szCs w:val="28"/>
        </w:rPr>
        <w:t xml:space="preserve"> от 06.10.2023 № 215</w:t>
      </w:r>
      <w:r w:rsidR="00124546" w:rsidRPr="009274B2">
        <w:rPr>
          <w:rFonts w:ascii="Times New Roman" w:hAnsi="Times New Roman"/>
          <w:sz w:val="28"/>
          <w:szCs w:val="28"/>
        </w:rPr>
        <w:t>)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D07CDF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Писаревского сельского поселения на 2021 – 2025 годы» утвержденную постановлением Администрации Писаревского сельского поселения № 165 от 06 .11. 2020г. (</w:t>
      </w:r>
      <w:r w:rsidR="006108A1" w:rsidRPr="009274B2">
        <w:rPr>
          <w:rFonts w:ascii="Times New Roman" w:hAnsi="Times New Roman"/>
          <w:sz w:val="28"/>
          <w:szCs w:val="28"/>
        </w:rPr>
        <w:t xml:space="preserve">с изменениями от 11.01.2021г. </w:t>
      </w:r>
      <w:r w:rsidR="006108A1" w:rsidRPr="009274B2">
        <w:rPr>
          <w:rFonts w:ascii="Times New Roman" w:hAnsi="Times New Roman"/>
          <w:sz w:val="28"/>
          <w:szCs w:val="28"/>
        </w:rPr>
        <w:lastRenderedPageBreak/>
        <w:t>№2, от 22.01.2021г. № 6, от 09.02.2021г. №12, от 22.03.2021г. №23, от 05.04.2021г.№ 29, от 12.04.2021г. № 31-А,</w:t>
      </w:r>
      <w:r w:rsidR="006108A1" w:rsidRPr="009274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8A1" w:rsidRPr="009274B2">
        <w:rPr>
          <w:rFonts w:ascii="Times New Roman" w:hAnsi="Times New Roman"/>
          <w:bCs/>
          <w:sz w:val="28"/>
          <w:szCs w:val="28"/>
        </w:rPr>
        <w:t>от 26.05.2021г. № 55, от 28.06.2021г. № 69</w:t>
      </w:r>
      <w:r w:rsidR="006108A1" w:rsidRPr="009274B2">
        <w:rPr>
          <w:rFonts w:ascii="Times New Roman" w:hAnsi="Times New Roman"/>
          <w:spacing w:val="20"/>
          <w:sz w:val="28"/>
          <w:szCs w:val="28"/>
        </w:rPr>
        <w:t>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23.07.2021г.</w:t>
      </w:r>
      <w:r w:rsidR="006108A1" w:rsidRPr="009274B2">
        <w:rPr>
          <w:rFonts w:ascii="Times New Roman" w:hAnsi="Times New Roman"/>
          <w:sz w:val="28"/>
          <w:szCs w:val="28"/>
        </w:rPr>
        <w:t xml:space="preserve"> № 84,</w:t>
      </w:r>
      <w:r w:rsidR="006108A1" w:rsidRPr="009274B2">
        <w:rPr>
          <w:rFonts w:ascii="Times New Roman" w:hAnsi="Times New Roman"/>
          <w:bCs/>
          <w:sz w:val="28"/>
          <w:szCs w:val="28"/>
        </w:rPr>
        <w:t xml:space="preserve"> от 24.09.2021г. № 121, от 08.10.2021г. № 123, от 28.10.2021г.№137, от 10.11.2021г. № 141, от 24.11.2021г. № 162, от 24.12.2021г. № 175, от 11.01.2022г. № 3, от 24.01.2022г. № 11, от 10.02.2022 № 18-А, от 25.02.2022г. № 25, от 24.03.2022г. № 37, от 14.07.2022г. № 85, от 09.08.2022 № 92, от 10.10.2022 № 155-А, от 25.10.2022 № 162-А, от 10.11.2022 № 177-А, от 25.11.2022 № 194, от 12.12.2022 № 200 А, от 23.12.2022 № 214А, от 26.12.2022 № 215, от </w:t>
      </w:r>
      <w:r w:rsidR="00F06ABB" w:rsidRPr="009274B2">
        <w:rPr>
          <w:rFonts w:ascii="Times New Roman" w:hAnsi="Times New Roman"/>
          <w:bCs/>
          <w:sz w:val="28"/>
          <w:szCs w:val="28"/>
        </w:rPr>
        <w:t xml:space="preserve"> 09.01.2023 № А 1, от </w:t>
      </w:r>
      <w:r w:rsidR="006108A1" w:rsidRPr="009274B2">
        <w:rPr>
          <w:rFonts w:ascii="Times New Roman" w:hAnsi="Times New Roman"/>
          <w:bCs/>
          <w:sz w:val="28"/>
          <w:szCs w:val="28"/>
        </w:rPr>
        <w:t>10.01.2023 № 1-А, 25.01.2023 № 4-А</w:t>
      </w:r>
      <w:r w:rsidR="00861FF2" w:rsidRPr="009274B2">
        <w:rPr>
          <w:rFonts w:ascii="Times New Roman" w:hAnsi="Times New Roman"/>
          <w:bCs/>
          <w:sz w:val="28"/>
          <w:szCs w:val="28"/>
        </w:rPr>
        <w:t>, от 10.02.2023 № 33</w:t>
      </w:r>
      <w:r w:rsidR="00BB5465" w:rsidRPr="009274B2">
        <w:rPr>
          <w:rFonts w:ascii="Times New Roman" w:hAnsi="Times New Roman"/>
          <w:bCs/>
          <w:sz w:val="28"/>
          <w:szCs w:val="28"/>
        </w:rPr>
        <w:t>, от 10.03.2023 № 68</w:t>
      </w:r>
      <w:r w:rsidR="00DB5209" w:rsidRPr="009274B2">
        <w:rPr>
          <w:rFonts w:ascii="Times New Roman" w:hAnsi="Times New Roman"/>
          <w:bCs/>
          <w:sz w:val="28"/>
          <w:szCs w:val="28"/>
        </w:rPr>
        <w:t>, от 30.03.2023 № 84</w:t>
      </w:r>
      <w:r w:rsidR="000E70EC" w:rsidRPr="009274B2">
        <w:rPr>
          <w:rFonts w:ascii="Times New Roman" w:hAnsi="Times New Roman"/>
          <w:bCs/>
          <w:sz w:val="28"/>
          <w:szCs w:val="28"/>
        </w:rPr>
        <w:t>, от 10.04.2023 № 91А</w:t>
      </w:r>
      <w:r w:rsidR="00715630" w:rsidRPr="009274B2">
        <w:rPr>
          <w:rFonts w:ascii="Times New Roman" w:hAnsi="Times New Roman"/>
          <w:bCs/>
          <w:sz w:val="28"/>
          <w:szCs w:val="28"/>
        </w:rPr>
        <w:t>, от 17.04.2023 № 106</w:t>
      </w:r>
      <w:r w:rsidR="00F9261E" w:rsidRPr="009274B2">
        <w:rPr>
          <w:rFonts w:ascii="Times New Roman" w:hAnsi="Times New Roman"/>
          <w:bCs/>
          <w:sz w:val="28"/>
          <w:szCs w:val="28"/>
        </w:rPr>
        <w:t>, от 10.07.2023 № 173</w:t>
      </w:r>
      <w:r w:rsidR="00F345A9" w:rsidRPr="009274B2">
        <w:rPr>
          <w:rFonts w:ascii="Times New Roman" w:hAnsi="Times New Roman"/>
          <w:bCs/>
          <w:sz w:val="28"/>
          <w:szCs w:val="28"/>
        </w:rPr>
        <w:t>, от 25.07.2023 № 177А</w:t>
      </w:r>
      <w:r w:rsidR="00FE0EF2">
        <w:rPr>
          <w:rFonts w:ascii="Times New Roman" w:hAnsi="Times New Roman"/>
          <w:bCs/>
          <w:sz w:val="28"/>
          <w:szCs w:val="28"/>
        </w:rPr>
        <w:t>, от 25.08.2023 № 203</w:t>
      </w:r>
      <w:r w:rsidR="009E36C0">
        <w:rPr>
          <w:rFonts w:ascii="Times New Roman" w:hAnsi="Times New Roman"/>
          <w:bCs/>
          <w:sz w:val="28"/>
          <w:szCs w:val="28"/>
        </w:rPr>
        <w:t>, от 11.09.2023 № 204 А</w:t>
      </w:r>
      <w:r w:rsidR="00F90C18">
        <w:rPr>
          <w:rFonts w:ascii="Times New Roman" w:hAnsi="Times New Roman"/>
          <w:bCs/>
          <w:sz w:val="28"/>
          <w:szCs w:val="28"/>
        </w:rPr>
        <w:t>, от 25.09.2023 № 210 А</w:t>
      </w:r>
      <w:r w:rsidR="000B3343">
        <w:rPr>
          <w:rFonts w:ascii="Times New Roman" w:hAnsi="Times New Roman"/>
          <w:bCs/>
          <w:sz w:val="28"/>
          <w:szCs w:val="28"/>
        </w:rPr>
        <w:t>, от 06.10.2023 № 215</w:t>
      </w:r>
      <w:r w:rsidR="00861FF2" w:rsidRPr="009274B2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214BA3" w:rsidRPr="009274B2" w:rsidRDefault="00214BA3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4B33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2021-2025 годы», строку ресурсное обеспечение муниципальной программы, изложить в следующей редакции (прилагается);</w:t>
      </w:r>
    </w:p>
    <w:p w:rsidR="00214BA3" w:rsidRPr="009274B2" w:rsidRDefault="00214BA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ПАСПОРТ МУНИЦИПАЛЬНОЙ ПРОГРАММЫ ПИСАРЕВСКОГО СЕЛЬСКОГО ПОСЕЛЕНИЯ «СОЦИАЛЬНО-ЭКОНОМИЧЕСКОЕ РАЗВИТИЕ ТЕРРИТОРИИ СЕЛЬСКОГО ПОСЕЛЕНИЯ на 2021-2025гг.»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Наименование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«Социально-экономическое развитие территории сельского поселения на 2021-2025гг.»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Соисполнители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Участники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Администрация Писаревского сельского поселения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Цель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-улучшение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Осуществление эффективной муниципальной политики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эффективности бюджетных расходов в Писаревском сельском поселении;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Создание комфортных и качественных условий проживания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использования земельных ресурсов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Создание условий для развития культуры, физической культуры и массового спорта на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территории  Писаревского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сельского поселения.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объема потребления энергоресурсов;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4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Оказание мер социальной поддержки отдельным категориям граждан в части льгот по местным налогам.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2021-2025гг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Прирост поступлений налоговых доходов в местные бюджеты к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предыдущему  году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(в нормативах текущего года);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Сокращение количества пожаров;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Протяженность автомобильных дорог, находящихся в границах населенных пунктов,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соответствующих  техническим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требованиям;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благоустроенных территорий общего пользования от общего количества таких территорий;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объектов недвижимости зарегистрированных и поставленных на кадастровый учет;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Доля населения Писаревского сельского поселения, привлеченная к культурно-массовым и спортивным мероприятиям на территории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5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Сокращение потерь электрической энергии. </w:t>
            </w: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Подпрограммы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деятельности главы сельского поселения и Администрации сельского поселения на 2021-2025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гг. »</w:t>
            </w:r>
            <w:proofErr w:type="gramEnd"/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«Повышение эффективности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бюджетных  расходов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сельских поселений на 2021-2025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комплексного пространственного и территориального развития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«Обеспечение комплексных мер безопасности на территории сельского поселения на 2021-2025 </w:t>
            </w:r>
            <w:proofErr w:type="spellStart"/>
            <w:r w:rsidRPr="009274B2">
              <w:rPr>
                <w:rFonts w:ascii="Times New Roman" w:hAnsi="Times New Roman"/>
                <w:szCs w:val="24"/>
              </w:rPr>
              <w:t>гг</w:t>
            </w:r>
            <w:proofErr w:type="spellEnd"/>
            <w:r w:rsidRPr="009274B2">
              <w:rPr>
                <w:rFonts w:ascii="Times New Roman" w:hAnsi="Times New Roman"/>
                <w:szCs w:val="24"/>
              </w:rPr>
              <w:t>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«Развитие сферы культуры и спорта на территории сельского поселения на 201-2025 гг.»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«Энергосбережение и повышение энергетической эффективности на территории Писаревского сельского поселения на 201-2025 годы»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6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«Использование и охрана земель муниципального образования Писаревского поселения на 2022-2025 гг.»</w:t>
            </w:r>
          </w:p>
        </w:tc>
      </w:tr>
      <w:tr w:rsidR="00634B33" w:rsidRPr="009274B2" w:rsidTr="00634B33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Ресурсное обеспечение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Предполагаемый общий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объем  финансирования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муниципальной программы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200 </w:t>
            </w:r>
            <w:r w:rsidR="00294273">
              <w:rPr>
                <w:bCs/>
                <w:sz w:val="24"/>
                <w:szCs w:val="24"/>
              </w:rPr>
              <w:t>835</w:t>
            </w:r>
            <w:r w:rsidR="008962F4" w:rsidRPr="009274B2">
              <w:rPr>
                <w:bCs/>
                <w:sz w:val="24"/>
                <w:szCs w:val="24"/>
              </w:rPr>
              <w:t xml:space="preserve">, </w:t>
            </w:r>
            <w:r w:rsidR="000B3343">
              <w:rPr>
                <w:bCs/>
                <w:sz w:val="24"/>
                <w:szCs w:val="24"/>
              </w:rPr>
              <w:t>0</w:t>
            </w:r>
            <w:r w:rsidRPr="009274B2">
              <w:rPr>
                <w:bCs/>
                <w:sz w:val="24"/>
                <w:szCs w:val="24"/>
              </w:rPr>
              <w:t xml:space="preserve">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2021 год - 65 074,5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2022 год - 66 154,9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lastRenderedPageBreak/>
              <w:t xml:space="preserve">2023 год – </w:t>
            </w:r>
            <w:r w:rsidR="00294273">
              <w:rPr>
                <w:bCs/>
                <w:sz w:val="24"/>
                <w:szCs w:val="24"/>
              </w:rPr>
              <w:t>31 117,9</w:t>
            </w:r>
            <w:r w:rsidRPr="009274B2">
              <w:rPr>
                <w:bCs/>
                <w:sz w:val="24"/>
                <w:szCs w:val="24"/>
              </w:rPr>
              <w:t xml:space="preserve">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- 19 748,3 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2025 год - 18 739,4 тыс. руб.</w:t>
            </w:r>
          </w:p>
          <w:p w:rsidR="00634B33" w:rsidRPr="009274B2" w:rsidRDefault="00634B33">
            <w:pPr>
              <w:jc w:val="both"/>
              <w:rPr>
                <w:bCs/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</w:t>
            </w:r>
            <w:proofErr w:type="gramStart"/>
            <w:r w:rsidRPr="009274B2">
              <w:rPr>
                <w:bCs/>
                <w:sz w:val="24"/>
                <w:szCs w:val="24"/>
              </w:rPr>
              <w:t>составляет  105</w:t>
            </w:r>
            <w:proofErr w:type="gramEnd"/>
            <w:r w:rsidR="00294273">
              <w:rPr>
                <w:bCs/>
                <w:sz w:val="24"/>
                <w:szCs w:val="24"/>
              </w:rPr>
              <w:t> 814,3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Pr="009274B2">
              <w:rPr>
                <w:bCs/>
                <w:iCs/>
                <w:sz w:val="24"/>
                <w:szCs w:val="24"/>
              </w:rPr>
              <w:t>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21 171,0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- </w:t>
            </w:r>
            <w:r w:rsidRPr="009274B2">
              <w:rPr>
                <w:sz w:val="24"/>
                <w:szCs w:val="24"/>
              </w:rPr>
              <w:t>23 792,2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</w:t>
            </w:r>
            <w:r w:rsidR="00294273">
              <w:rPr>
                <w:bCs/>
                <w:sz w:val="24"/>
                <w:szCs w:val="24"/>
              </w:rPr>
              <w:t>–</w:t>
            </w:r>
            <w:r w:rsidRPr="009274B2">
              <w:rPr>
                <w:bCs/>
                <w:sz w:val="24"/>
                <w:szCs w:val="24"/>
              </w:rPr>
              <w:t xml:space="preserve"> </w:t>
            </w:r>
            <w:r w:rsidR="00294273">
              <w:rPr>
                <w:sz w:val="24"/>
                <w:szCs w:val="24"/>
              </w:rPr>
              <w:t>24 933,4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- </w:t>
            </w:r>
            <w:r w:rsidRPr="009274B2">
              <w:rPr>
                <w:sz w:val="24"/>
                <w:szCs w:val="24"/>
              </w:rPr>
              <w:t xml:space="preserve">18 067,5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17 850,2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Объем финансирования за счет средств районного бюджета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1 136,8 тыс. руб., в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 xml:space="preserve">1 136,8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2024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iCs/>
                <w:sz w:val="24"/>
                <w:szCs w:val="24"/>
              </w:rPr>
              <w:t xml:space="preserve">0,0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Прогнозный объем финансирования за счет средств областного бюджета составляет: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91 800,3 тыс. руб.</w:t>
            </w:r>
            <w:proofErr w:type="gramStart"/>
            <w:r w:rsidRPr="009274B2">
              <w:rPr>
                <w:bCs/>
                <w:sz w:val="24"/>
                <w:szCs w:val="24"/>
              </w:rPr>
              <w:t>,  в</w:t>
            </w:r>
            <w:proofErr w:type="gramEnd"/>
            <w:r w:rsidRPr="009274B2">
              <w:rPr>
                <w:bCs/>
                <w:sz w:val="24"/>
                <w:szCs w:val="24"/>
              </w:rPr>
              <w:t xml:space="preserve"> том числе: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sz w:val="24"/>
                <w:szCs w:val="24"/>
              </w:rPr>
              <w:t xml:space="preserve">42 423,2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2022 год – </w:t>
            </w:r>
            <w:r w:rsidRPr="009274B2">
              <w:rPr>
                <w:sz w:val="24"/>
                <w:szCs w:val="24"/>
              </w:rPr>
              <w:t xml:space="preserve">41 983,5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2023 год – </w:t>
            </w:r>
            <w:r w:rsidRPr="009274B2">
              <w:rPr>
                <w:sz w:val="24"/>
                <w:szCs w:val="24"/>
              </w:rPr>
              <w:t xml:space="preserve">5750,3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>2024 год – 1225,9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2025 год – </w:t>
            </w:r>
            <w:r w:rsidRPr="009274B2">
              <w:rPr>
                <w:sz w:val="24"/>
                <w:szCs w:val="24"/>
              </w:rPr>
              <w:t>417,4</w:t>
            </w:r>
            <w:r w:rsidRPr="009274B2">
              <w:rPr>
                <w:iCs/>
                <w:sz w:val="24"/>
                <w:szCs w:val="24"/>
              </w:rPr>
              <w:t xml:space="preserve"> </w:t>
            </w:r>
            <w:r w:rsidRPr="009274B2">
              <w:rPr>
                <w:bCs/>
                <w:sz w:val="24"/>
                <w:szCs w:val="24"/>
              </w:rPr>
              <w:t>тыс. руб.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634B33" w:rsidRPr="009274B2" w:rsidRDefault="00634B33">
            <w:pPr>
              <w:jc w:val="both"/>
              <w:rPr>
                <w:b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2 083,6 тыс. руб., в том числе: 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bCs/>
                <w:sz w:val="24"/>
                <w:szCs w:val="24"/>
              </w:rPr>
              <w:t xml:space="preserve">2021 год - </w:t>
            </w:r>
            <w:r w:rsidRPr="009274B2">
              <w:rPr>
                <w:iCs/>
                <w:sz w:val="24"/>
                <w:szCs w:val="24"/>
              </w:rPr>
              <w:t>343,5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2022 год - 379,2 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2023 год - </w:t>
            </w:r>
            <w:r w:rsidRPr="009274B2">
              <w:rPr>
                <w:sz w:val="24"/>
                <w:szCs w:val="24"/>
              </w:rPr>
              <w:t xml:space="preserve">434,2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i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>2024 год – 454,9</w:t>
            </w:r>
            <w:r w:rsidRPr="009274B2">
              <w:rPr>
                <w:sz w:val="24"/>
                <w:szCs w:val="24"/>
              </w:rPr>
              <w:t xml:space="preserve"> </w:t>
            </w:r>
            <w:r w:rsidRPr="009274B2">
              <w:rPr>
                <w:iCs/>
                <w:sz w:val="24"/>
                <w:szCs w:val="24"/>
              </w:rPr>
              <w:t>тыс. руб.;</w:t>
            </w:r>
          </w:p>
          <w:p w:rsidR="00634B33" w:rsidRPr="009274B2" w:rsidRDefault="00634B33">
            <w:pPr>
              <w:jc w:val="both"/>
              <w:rPr>
                <w:b/>
                <w:bCs/>
                <w:sz w:val="24"/>
                <w:szCs w:val="24"/>
              </w:rPr>
            </w:pPr>
            <w:r w:rsidRPr="009274B2">
              <w:rPr>
                <w:iCs/>
                <w:sz w:val="24"/>
                <w:szCs w:val="24"/>
              </w:rPr>
              <w:t xml:space="preserve">2025 год - </w:t>
            </w:r>
            <w:r w:rsidRPr="009274B2">
              <w:rPr>
                <w:sz w:val="24"/>
                <w:szCs w:val="24"/>
              </w:rPr>
              <w:t xml:space="preserve">471,8 </w:t>
            </w:r>
            <w:r w:rsidRPr="009274B2">
              <w:rPr>
                <w:iCs/>
                <w:sz w:val="24"/>
                <w:szCs w:val="24"/>
              </w:rPr>
              <w:t xml:space="preserve">тыс. руб. </w:t>
            </w:r>
          </w:p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34B33" w:rsidRPr="009274B2" w:rsidTr="00634B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>
            <w:pPr>
              <w:pStyle w:val="a4"/>
              <w:tabs>
                <w:tab w:val="left" w:pos="7426"/>
              </w:tabs>
              <w:jc w:val="both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Повышение качества предоставляемых услуг администрацией Писаревского сельского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Эффективное использование средств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Увеличение собственных доходов местного бюджета;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Обеспечение безопасности населения;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Сохранение и развитие транспортной инфраструктуры;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Улучшение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санитарного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экологического состояния  поселения;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Исключение правовых коллизий при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осуществлении  градостроительной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деятельности  на территории Писаревского сельского поселения, в части землеустройства;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Эффективное и рациональное использования земель населенных пунктов, земель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сельскохозяйственного  назначения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>, земель иного  назначения  и других объектов недвижимости;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Формирование у населения здорового образа жизни;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 xml:space="preserve">Повышение </w:t>
            </w:r>
            <w:proofErr w:type="gramStart"/>
            <w:r w:rsidRPr="009274B2">
              <w:rPr>
                <w:rFonts w:ascii="Times New Roman" w:hAnsi="Times New Roman"/>
                <w:szCs w:val="24"/>
              </w:rPr>
              <w:t>качества  и</w:t>
            </w:r>
            <w:proofErr w:type="gramEnd"/>
            <w:r w:rsidRPr="009274B2">
              <w:rPr>
                <w:rFonts w:ascii="Times New Roman" w:hAnsi="Times New Roman"/>
                <w:szCs w:val="24"/>
              </w:rPr>
              <w:t xml:space="preserve"> уровня жизни населения, его </w:t>
            </w:r>
            <w:r w:rsidRPr="009274B2">
              <w:rPr>
                <w:rFonts w:ascii="Times New Roman" w:hAnsi="Times New Roman"/>
                <w:szCs w:val="24"/>
              </w:rPr>
              <w:lastRenderedPageBreak/>
              <w:t>занятости;</w:t>
            </w:r>
          </w:p>
          <w:p w:rsidR="00634B33" w:rsidRPr="009274B2" w:rsidRDefault="00634B33" w:rsidP="00634B33">
            <w:pPr>
              <w:pStyle w:val="a4"/>
              <w:numPr>
                <w:ilvl w:val="0"/>
                <w:numId w:val="27"/>
              </w:numPr>
              <w:tabs>
                <w:tab w:val="left" w:pos="7426"/>
              </w:tabs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9274B2">
              <w:rPr>
                <w:rFonts w:ascii="Times New Roman" w:hAnsi="Times New Roman"/>
                <w:szCs w:val="24"/>
              </w:rPr>
              <w:t>Снижение нагрузки по оплате энергоносителей на местный бюджет.</w:t>
            </w:r>
          </w:p>
        </w:tc>
      </w:tr>
    </w:tbl>
    <w:p w:rsidR="00634B33" w:rsidRPr="009274B2" w:rsidRDefault="00634B33" w:rsidP="00634B3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274B2">
        <w:rPr>
          <w:rFonts w:ascii="Times New Roman" w:eastAsia="Calibri" w:hAnsi="Times New Roman" w:cs="Times New Roman"/>
          <w:sz w:val="28"/>
          <w:szCs w:val="28"/>
        </w:rPr>
        <w:t>1.2. 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2021-2025 гг.</w:t>
      </w:r>
      <w:r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13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294273" w:rsidRDefault="000B334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60 998,3</w:t>
            </w:r>
            <w:r w:rsidR="0029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27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0B3343">
              <w:rPr>
                <w:rFonts w:ascii="Times New Roman" w:hAnsi="Times New Roman" w:cs="Times New Roman"/>
                <w:bCs/>
                <w:sz w:val="24"/>
                <w:szCs w:val="24"/>
              </w:rPr>
              <w:t>14157,9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294273" w:rsidRDefault="00294273" w:rsidP="0029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294273" w:rsidRDefault="000B3343" w:rsidP="00294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58256,4</w:t>
            </w:r>
            <w:r w:rsidR="0029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4273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0B3343">
              <w:rPr>
                <w:rFonts w:ascii="Times New Roman" w:hAnsi="Times New Roman" w:cs="Times New Roman"/>
                <w:sz w:val="24"/>
                <w:szCs w:val="24"/>
              </w:rPr>
              <w:t>13723,0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294273" w:rsidRDefault="00294273" w:rsidP="00294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294273" w:rsidP="0029427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22A5F" w:rsidRPr="009274B2" w:rsidRDefault="000B3343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A22A5F" w:rsidRPr="009274B2">
        <w:rPr>
          <w:rFonts w:ascii="Times New Roman" w:eastAsia="Calibri" w:hAnsi="Times New Roman" w:cs="Times New Roman"/>
          <w:sz w:val="28"/>
          <w:szCs w:val="28"/>
        </w:rPr>
        <w:t xml:space="preserve"> Строку «Ресурсное обеспечение подпрограммы» паспорта Подпрограммы </w:t>
      </w:r>
      <w:r w:rsidR="00A22A5F" w:rsidRPr="009274B2">
        <w:rPr>
          <w:rFonts w:ascii="Times New Roman" w:hAnsi="Times New Roman" w:cs="Times New Roman"/>
          <w:sz w:val="28"/>
          <w:szCs w:val="28"/>
        </w:rPr>
        <w:t xml:space="preserve">«Развитие сферы культуры и спорта на территории сельского поселения на 2021-2025 гг.» </w:t>
      </w:r>
      <w:r w:rsidR="00A22A5F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A22A5F" w:rsidRPr="009274B2" w:rsidRDefault="00A22A5F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6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18"/>
      </w:tblGrid>
      <w:tr w:rsidR="00A22A5F" w:rsidRPr="009274B2" w:rsidTr="00877E9D">
        <w:trPr>
          <w:trHeight w:val="30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22A5F" w:rsidRPr="009274B2" w:rsidRDefault="000B3343" w:rsidP="00A2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121 191,6</w:t>
            </w:r>
            <w:r w:rsidR="00A22A5F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A5F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0B3343">
              <w:rPr>
                <w:rFonts w:ascii="Times New Roman" w:hAnsi="Times New Roman" w:cs="Times New Roman"/>
                <w:bCs/>
                <w:sz w:val="24"/>
                <w:szCs w:val="24"/>
              </w:rPr>
              <w:t>12 065,5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A22A5F" w:rsidRPr="009274B2" w:rsidRDefault="00A22A5F" w:rsidP="00A2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A22A5F" w:rsidRPr="009274B2" w:rsidRDefault="000B3343" w:rsidP="00A2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33626,4</w:t>
            </w:r>
            <w:r w:rsidR="00A22A5F"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2A5F"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0B3343">
              <w:rPr>
                <w:rFonts w:ascii="Times New Roman" w:hAnsi="Times New Roman" w:cs="Times New Roman"/>
                <w:sz w:val="24"/>
                <w:szCs w:val="24"/>
              </w:rPr>
              <w:t>8231,2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A22A5F" w:rsidRPr="009274B2" w:rsidRDefault="00A22A5F" w:rsidP="00A22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proofErr w:type="gram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 w:rsidRPr="00927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A22A5F" w:rsidRPr="009274B2" w:rsidRDefault="00A22A5F" w:rsidP="00A22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A22A5F" w:rsidRPr="009274B2" w:rsidRDefault="00A22A5F" w:rsidP="00A22A5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</w:tbl>
    <w:p w:rsidR="00854CAD" w:rsidRPr="009274B2" w:rsidRDefault="00382275" w:rsidP="00A22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0B3343">
        <w:rPr>
          <w:rFonts w:ascii="Times New Roman" w:eastAsia="Calibri" w:hAnsi="Times New Roman" w:cs="Times New Roman"/>
          <w:sz w:val="28"/>
          <w:szCs w:val="28"/>
        </w:rPr>
        <w:t>1.</w:t>
      </w:r>
      <w:r w:rsidR="000B3343" w:rsidRPr="000B3343">
        <w:rPr>
          <w:rFonts w:ascii="Times New Roman" w:eastAsia="Calibri" w:hAnsi="Times New Roman" w:cs="Times New Roman"/>
          <w:sz w:val="28"/>
          <w:szCs w:val="28"/>
        </w:rPr>
        <w:t>4</w:t>
      </w:r>
      <w:r w:rsidRPr="000B33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46DA" w:rsidRPr="000B3343">
        <w:rPr>
          <w:rFonts w:ascii="Times New Roman" w:eastAsia="Calibri" w:hAnsi="Times New Roman" w:cs="Times New Roman"/>
          <w:sz w:val="28"/>
          <w:szCs w:val="28"/>
        </w:rPr>
        <w:t xml:space="preserve">Приложения 3, 4, </w:t>
      </w:r>
      <w:r w:rsidR="00CB7552" w:rsidRPr="000B3343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="00A22A5F" w:rsidRPr="000B3343">
        <w:rPr>
          <w:rFonts w:ascii="Times New Roman" w:eastAsia="Calibri" w:hAnsi="Times New Roman" w:cs="Times New Roman"/>
          <w:sz w:val="28"/>
          <w:szCs w:val="28"/>
        </w:rPr>
        <w:t>10</w:t>
      </w:r>
      <w:r w:rsidR="00DB7599" w:rsidRPr="000B3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6DA" w:rsidRPr="000B334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изложить в </w:t>
      </w:r>
      <w:r w:rsidR="007B46DA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EF55D9" w:rsidRPr="009274B2" w:rsidRDefault="003F1DC5" w:rsidP="0006138C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456C5A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Писаревский </w:t>
      </w:r>
      <w:r w:rsidR="00EF55D9" w:rsidRPr="009274B2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27C76" w:rsidRPr="009274B2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 w:rsidR="00EF55D9" w:rsidRPr="009274B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в информационно-телекоммуникационной сети Интернет.</w:t>
      </w:r>
    </w:p>
    <w:p w:rsidR="00B0585A" w:rsidRPr="009274B2" w:rsidRDefault="003F1DC5" w:rsidP="000852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3</w:t>
      </w:r>
      <w:r w:rsidR="00EF55D9" w:rsidRPr="009274B2">
        <w:rPr>
          <w:rFonts w:ascii="Times New Roman" w:hAnsi="Times New Roman" w:cs="Times New Roman"/>
          <w:sz w:val="28"/>
          <w:szCs w:val="28"/>
        </w:rPr>
        <w:t>.</w:t>
      </w:r>
      <w:r w:rsidR="00894769" w:rsidRPr="009274B2">
        <w:rPr>
          <w:rFonts w:ascii="Times New Roman" w:hAnsi="Times New Roman" w:cs="Times New Roman"/>
          <w:sz w:val="28"/>
          <w:szCs w:val="28"/>
        </w:rPr>
        <w:t xml:space="preserve"> </w:t>
      </w:r>
      <w:r w:rsidR="00EF55D9" w:rsidRPr="009274B2">
        <w:rPr>
          <w:rFonts w:ascii="Times New Roman" w:hAnsi="Times New Roman" w:cs="Times New Roman"/>
          <w:sz w:val="28"/>
          <w:szCs w:val="28"/>
        </w:rPr>
        <w:t>Контроль за исполнением настоящего по</w:t>
      </w:r>
      <w:r w:rsidR="00CE2A5D" w:rsidRPr="009274B2">
        <w:rPr>
          <w:rFonts w:ascii="Times New Roman" w:hAnsi="Times New Roman" w:cs="Times New Roman"/>
          <w:sz w:val="28"/>
          <w:szCs w:val="28"/>
        </w:rPr>
        <w:t xml:space="preserve">становления оставляю за собой. </w:t>
      </w:r>
    </w:p>
    <w:p w:rsidR="0071504F" w:rsidRPr="009274B2" w:rsidRDefault="009F5DFA" w:rsidP="00761A1A">
      <w:pPr>
        <w:pStyle w:val="ConsPlusNonformat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</w:p>
    <w:p w:rsidR="0071504F" w:rsidRPr="009274B2" w:rsidRDefault="0071504F" w:rsidP="0071504F">
      <w:pPr>
        <w:rPr>
          <w:lang w:eastAsia="ru-RU"/>
        </w:rPr>
      </w:pPr>
    </w:p>
    <w:p w:rsidR="00B0585A" w:rsidRPr="009274B2" w:rsidRDefault="00B0585A" w:rsidP="0071504F">
      <w:pPr>
        <w:tabs>
          <w:tab w:val="left" w:pos="5925"/>
        </w:tabs>
        <w:rPr>
          <w:lang w:eastAsia="ru-RU"/>
        </w:rPr>
        <w:sectPr w:rsidR="00B0585A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ТЕРРИТОРИИ СЕЛЬСКОГО ПОСЕЛЕНИЯ НА 2021-2025 ГГ.» ЗА СЧЕТ СРЕДСТВ, ПРЕДУСМОТРЕННЫХ В БЮДЖЕТЕ ПИСАРЕВСКОГО СЕЛЬСКОГО ПОСЕЛЕНИЯ</w:t>
      </w:r>
    </w:p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311"/>
        <w:gridCol w:w="1375"/>
        <w:gridCol w:w="1276"/>
        <w:gridCol w:w="1275"/>
        <w:gridCol w:w="1203"/>
        <w:gridCol w:w="1207"/>
        <w:gridCol w:w="1383"/>
        <w:gridCol w:w="34"/>
      </w:tblGrid>
      <w:tr w:rsidR="00CF0E4D" w:rsidRPr="00CF0E4D" w:rsidTr="00CF0E4D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14 157,9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58 256,4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37 988,2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35 246,3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CF0E4D" w:rsidRPr="00CF0E4D" w:rsidTr="00CF0E4D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CF0E4D" w:rsidRPr="00CF0E4D" w:rsidTr="00CF0E4D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12 065,5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121 191,6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33 626,4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30 967,5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30 485,5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CF0E4D" w:rsidRPr="00CF0E4D" w:rsidTr="00CF0E4D">
        <w:trPr>
          <w:gridAfter w:val="1"/>
          <w:wAfter w:w="34" w:type="dxa"/>
          <w:trHeight w:val="52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58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19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CF0E4D" w:rsidRPr="00CF0E4D" w:rsidTr="00CF0E4D">
        <w:trPr>
          <w:gridAfter w:val="1"/>
          <w:wAfter w:w="34" w:type="dxa"/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CF0E4D" w:rsidRPr="00CF0E4D" w:rsidTr="00CF0E4D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6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F0E4D" w:rsidRPr="00CF0E4D" w:rsidTr="00CF0E4D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4D" w:rsidRPr="00CF0E4D" w:rsidRDefault="00CF0E4D" w:rsidP="00CF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4D" w:rsidRPr="00CF0E4D" w:rsidRDefault="00CF0E4D" w:rsidP="00CF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014FA7" w:rsidRPr="009274B2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014FA7" w:rsidRDefault="00014FA7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214BA3" w:rsidRDefault="00214BA3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92729D" w:rsidRPr="009274B2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C055D6" w:rsidRPr="009274B2" w:rsidRDefault="00C055D6" w:rsidP="005B1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сельского поселения на 2021-2025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ПРОГНОЗНАЯ (СПРАВОЧНАЯ) ОЦЕНКА РЕСУРСНОГО ОБЕСПЕЧЕНИЯ РЕАЛИЗАЦИИ МУНИЦИПАЛЬНОЙ ПРОГРАММЫ "СОЦИАЛЬНО-ЭКОНОМИЧЕСКОЕ РАЗВИТИЕ ТЕРРИТОРИИ СЕЛЬСКОГО ПОСЕЛЕНИЯ НА 2021-2025 ГГ." ЗА СЧЕТ ВСЕХ ИСТОЧНИКОВ ФИНАНСИРОВАНИЯ РЕСУРСНОЕ ОБЕСПЕЧЕНИЕ</w:t>
      </w:r>
    </w:p>
    <w:p w:rsidR="00E104E3" w:rsidRPr="009274B2" w:rsidRDefault="00E104E3" w:rsidP="00E104E3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55D6" w:rsidRPr="009274B2" w:rsidRDefault="00C055D6" w:rsidP="0092729D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311"/>
        <w:gridCol w:w="1375"/>
        <w:gridCol w:w="1276"/>
        <w:gridCol w:w="1275"/>
        <w:gridCol w:w="1203"/>
        <w:gridCol w:w="1207"/>
        <w:gridCol w:w="1383"/>
        <w:gridCol w:w="34"/>
      </w:tblGrid>
      <w:tr w:rsidR="0043259D" w:rsidRPr="00CF0E4D" w:rsidTr="005B4779">
        <w:trPr>
          <w:trHeight w:val="3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66 154,9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31 117,9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19 748,3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18 739,4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200 835,0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23 792,2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24 933,4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17 850,2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105 814,3</w:t>
            </w:r>
          </w:p>
        </w:tc>
      </w:tr>
      <w:tr w:rsidR="0043259D" w:rsidRPr="00CF0E4D" w:rsidTr="005B4779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(далее – РБ) – при наличии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1 136,8</w:t>
            </w:r>
          </w:p>
        </w:tc>
      </w:tr>
      <w:tr w:rsidR="0043259D" w:rsidRPr="00CF0E4D" w:rsidTr="005B4779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42 423,2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5 750,3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1 225,9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91 800,3</w:t>
            </w:r>
          </w:p>
        </w:tc>
      </w:tr>
      <w:tr w:rsidR="0043259D" w:rsidRPr="00CF0E4D" w:rsidTr="005B4779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3259D" w:rsidRPr="00CF0E4D" w:rsidTr="005B4779">
        <w:trPr>
          <w:gridAfter w:val="1"/>
          <w:wAfter w:w="34" w:type="dxa"/>
          <w:trHeight w:val="112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12 932,2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14 157,9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11 132,8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11 149,7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60 998,3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деятельности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сельского поселения и администрации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12 552,3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13 723,0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10 677,2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58 256,4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37 988,2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8 527,7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35 246,3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654,8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2 083,6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3259D" w:rsidRPr="00CF0E4D" w:rsidTr="005B4779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575,3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43259D" w:rsidRPr="00CF0E4D" w:rsidTr="005B4779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98,7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3259D" w:rsidRPr="00CF0E4D" w:rsidTr="005B4779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администрации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4 980,6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22 226,1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43259D" w:rsidRPr="00CF0E4D" w:rsidTr="005B4779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«Повышение эффективности бюджетных расходов сельского поселения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2021-2025гг»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360,9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4 691,4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16 533,3</w:t>
            </w:r>
          </w:p>
        </w:tc>
      </w:tr>
      <w:tr w:rsidR="0043259D" w:rsidRPr="00CF0E4D" w:rsidTr="005B4779">
        <w:trPr>
          <w:gridAfter w:val="1"/>
          <w:wAfter w:w="34" w:type="dxa"/>
          <w:trHeight w:val="7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2021-2025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2 776,1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13 192,4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3 340,9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11 672,4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10 982,6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689,8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2 176,0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3 603,2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1 687,9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1 915,3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977,7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518,3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459,4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32 729,4</w:t>
            </w:r>
          </w:p>
        </w:tc>
      </w:tr>
      <w:tr w:rsidR="0043259D" w:rsidRPr="00CF0E4D" w:rsidTr="005B4779">
        <w:trPr>
          <w:gridAfter w:val="1"/>
          <w:wAfter w:w="34" w:type="dxa"/>
          <w:trHeight w:val="75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168,6</w:t>
            </w:r>
          </w:p>
        </w:tc>
      </w:tr>
      <w:tr w:rsidR="0043259D" w:rsidRPr="00CF0E4D" w:rsidTr="005B4779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"Снос" (демонтаж) поврежденных зданий, сооружений и организация проведения очистки территорий от крупногабаритных отходов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309,0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43259D" w:rsidRPr="00CF0E4D" w:rsidTr="005B4779">
        <w:trPr>
          <w:gridAfter w:val="1"/>
          <w:wAfter w:w="34" w:type="dxa"/>
          <w:trHeight w:val="108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топографических, геодезических,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картографических и кадастровых работ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174,0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135,0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1 091,8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55,8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439,6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1 089,3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1 036,0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50 957,7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48 985,6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12 065,5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121 191,6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2021-2025 гг.»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8 231,2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4 360,6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4 013,7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33 626,4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87 083,2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30 967,5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30 485,5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482,0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389,4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111,7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377,7</w:t>
            </w:r>
          </w:p>
        </w:tc>
      </w:tr>
      <w:tr w:rsidR="0043259D" w:rsidRPr="00CF0E4D" w:rsidTr="005B4779">
        <w:trPr>
          <w:gridAfter w:val="1"/>
          <w:wAfter w:w="34" w:type="dxa"/>
          <w:trHeight w:val="52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58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1 694,0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50,8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1 643,2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198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6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3836,1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88040,6</w:t>
            </w:r>
          </w:p>
        </w:tc>
      </w:tr>
      <w:tr w:rsidR="0043259D" w:rsidRPr="00CF0E4D" w:rsidTr="005B4779">
        <w:trPr>
          <w:gridAfter w:val="1"/>
          <w:wAfter w:w="34" w:type="dxa"/>
          <w:trHeight w:val="5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2978,3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40 661,0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85062,3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15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МКУК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"Писаревского МО"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350,1</w:t>
            </w:r>
          </w:p>
        </w:tc>
      </w:tr>
      <w:tr w:rsidR="0043259D" w:rsidRPr="00CF0E4D" w:rsidTr="005B4779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2021-2025гг."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3,0</w:t>
            </w:r>
          </w:p>
        </w:tc>
      </w:tr>
      <w:tr w:rsidR="0043259D" w:rsidRPr="00CF0E4D" w:rsidTr="005B4779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347,1</w:t>
            </w:r>
          </w:p>
        </w:tc>
      </w:tr>
      <w:tr w:rsidR="0043259D" w:rsidRPr="00CF0E4D" w:rsidTr="005B4779">
        <w:trPr>
          <w:gridAfter w:val="1"/>
          <w:wAfter w:w="34" w:type="dxa"/>
          <w:trHeight w:val="15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336,7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2022-2025 гг.»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6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43259D" w:rsidRPr="00CF0E4D" w:rsidTr="005B4779">
        <w:trPr>
          <w:gridAfter w:val="1"/>
          <w:wAfter w:w="34" w:type="dxa"/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9D" w:rsidRPr="00CF0E4D" w:rsidRDefault="0043259D" w:rsidP="005B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9D" w:rsidRPr="00CF0E4D" w:rsidRDefault="0043259D" w:rsidP="005B47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0E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055D6" w:rsidRPr="009274B2" w:rsidRDefault="00C055D6" w:rsidP="00432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2124" w:rsidRPr="009274B2" w:rsidRDefault="00722124" w:rsidP="00CC5447">
      <w:pPr>
        <w:rPr>
          <w:rFonts w:ascii="Times New Roman" w:hAnsi="Times New Roman" w:cs="Times New Roman"/>
          <w:sz w:val="24"/>
          <w:szCs w:val="24"/>
        </w:rPr>
        <w:sectPr w:rsidR="00722124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34B33" w:rsidRPr="009274B2" w:rsidRDefault="000E70EC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</w:r>
      <w:r w:rsidR="00634B33" w:rsidRPr="009274B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34B33" w:rsidRPr="009274B2" w:rsidRDefault="00634B33" w:rsidP="00634B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на 2021-2025 годы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34B33" w:rsidRPr="009274B2" w:rsidRDefault="00634B33" w:rsidP="00634B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2021-2025 годы»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2021 – 2025 гг.»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973"/>
      </w:tblGrid>
      <w:tr w:rsidR="00634B33" w:rsidRPr="009274B2" w:rsidTr="00634B33">
        <w:trPr>
          <w:trHeight w:val="39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2021 -2025 гг.»</w:t>
            </w:r>
          </w:p>
        </w:tc>
      </w:tr>
      <w:tr w:rsidR="00634B33" w:rsidRPr="009274B2" w:rsidTr="00634B33">
        <w:trPr>
          <w:trHeight w:val="36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34B33" w:rsidRPr="009274B2" w:rsidTr="00634B33">
        <w:trPr>
          <w:trHeight w:val="1122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2021-2025 </w:t>
            </w:r>
            <w:proofErr w:type="spellStart"/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34B33" w:rsidRPr="009274B2" w:rsidTr="00634B33">
        <w:trPr>
          <w:trHeight w:val="2120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</w:tr>
      <w:tr w:rsidR="00634B33" w:rsidRPr="009274B2" w:rsidTr="00634B33">
        <w:trPr>
          <w:trHeight w:val="3007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9274B2">
              <w:rPr>
                <w:rFonts w:ascii="Times New Roman" w:hAnsi="Times New Roman"/>
                <w:sz w:val="24"/>
                <w:szCs w:val="24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поселения.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34B33" w:rsidRPr="009274B2" w:rsidTr="00634B33">
        <w:trPr>
          <w:trHeight w:val="29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B3343" w:rsidRDefault="000B3343" w:rsidP="000B3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60 998,3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11 625,7 тыс. руб.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12 932,2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14157,9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11 132,8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11 149,7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B3343" w:rsidRDefault="000B3343" w:rsidP="000B3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58256,4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10 626,7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12 552,3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13723,0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10 677,2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районного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–0,7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–0,7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–0,7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–0,7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–0,7 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федерального бюджета составляет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2 083,6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343,5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379,2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434,2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634B33" w:rsidRPr="009274B2" w:rsidRDefault="000B3343" w:rsidP="000B334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471,8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</w:tr>
      <w:tr w:rsidR="00634B33" w:rsidRPr="009274B2" w:rsidTr="00634B33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34B33" w:rsidRPr="009274B2" w:rsidRDefault="00634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9274B2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B33" w:rsidRPr="009274B2" w:rsidRDefault="00634B33" w:rsidP="00634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34B33" w:rsidRPr="009274B2" w:rsidRDefault="00634B33" w:rsidP="00634B33">
      <w:pPr>
        <w:spacing w:after="0" w:line="240" w:lineRule="auto"/>
        <w:ind w:right="-2"/>
        <w:jc w:val="both"/>
        <w:rPr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274B2">
        <w:rPr>
          <w:rFonts w:ascii="Times New Roman" w:hAnsi="Times New Roman"/>
          <w:sz w:val="24"/>
          <w:szCs w:val="24"/>
        </w:rPr>
        <w:t>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4B2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Раздел 3. МЕРЫ МУНИЦИПАЛЬНОГО РЕГУЛИРОВАНИЯ, НАПРАВЛЕННЫЕ НА ДОСТИЖЕНИЕ ЦЕЛИ И ЗАДАЧ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34B33" w:rsidRPr="009274B2" w:rsidRDefault="00634B33" w:rsidP="00634B3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34B33" w:rsidRPr="009274B2" w:rsidRDefault="00634B33" w:rsidP="00634B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34B33" w:rsidRPr="009274B2" w:rsidRDefault="00634B33" w:rsidP="00634B3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CB7552">
          <w:rPr>
            <w:rStyle w:val="af2"/>
            <w:color w:val="auto"/>
            <w:sz w:val="24"/>
            <w:szCs w:val="24"/>
            <w:u w:val="none"/>
          </w:rPr>
          <w:t>обеспечении</w:t>
        </w:r>
      </w:hyperlink>
      <w:r w:rsidRPr="00CB7552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</w:t>
      </w: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в бюджете Писаревского сельского поселения, 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9274B2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34B33" w:rsidRPr="009274B2" w:rsidRDefault="00634B33" w:rsidP="00634B33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34B33" w:rsidRPr="009274B2" w:rsidRDefault="00634B33" w:rsidP="00634B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B33" w:rsidRPr="009274B2" w:rsidRDefault="00634B33" w:rsidP="0063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70EC" w:rsidRPr="009274B2" w:rsidRDefault="000E70EC" w:rsidP="00EC33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Приложение № 10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DF39D5" w:rsidRPr="009274B2" w:rsidRDefault="00DF39D5" w:rsidP="00DF3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2021-2025 годы</w:t>
      </w:r>
    </w:p>
    <w:p w:rsidR="00DF39D5" w:rsidRPr="009274B2" w:rsidRDefault="00DF39D5" w:rsidP="00DF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F39D5" w:rsidRPr="009274B2" w:rsidRDefault="00DF39D5" w:rsidP="00D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DF39D5" w:rsidRPr="009274B2" w:rsidRDefault="00DF39D5" w:rsidP="00DF39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2021– 2025 гг.»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 w:rsidRPr="009274B2">
        <w:rPr>
          <w:rFonts w:ascii="Times New Roman" w:hAnsi="Times New Roman" w:cs="Times New Roman"/>
          <w:sz w:val="24"/>
          <w:szCs w:val="24"/>
        </w:rPr>
        <w:t>сферы  культуры</w:t>
      </w:r>
      <w:proofErr w:type="gramEnd"/>
      <w:r w:rsidRPr="009274B2">
        <w:rPr>
          <w:rFonts w:ascii="Times New Roman" w:hAnsi="Times New Roman" w:cs="Times New Roman"/>
          <w:sz w:val="24"/>
          <w:szCs w:val="24"/>
        </w:rPr>
        <w:t xml:space="preserve"> и спорта на территории Писаревского сельского поселения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на 2021 – 2025 гг.»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DF39D5" w:rsidRPr="009274B2" w:rsidTr="00DF39D5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2021 – 2025 гг.»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спорта на территории Писаревского сельского поселения на 2021 – 2025 гг.»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Директор МКУК «Культурно - досуговый центр Писаревского МО» Иванова Л.Н.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DF39D5" w:rsidRPr="009274B2" w:rsidTr="00DF39D5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DF39D5" w:rsidRPr="009274B2" w:rsidRDefault="00DF39D5" w:rsidP="00DF39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DF39D5" w:rsidRPr="009274B2" w:rsidRDefault="00DF39D5" w:rsidP="00DF39D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DF39D5" w:rsidRPr="009274B2" w:rsidRDefault="00DF39D5" w:rsidP="00DF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DF39D5" w:rsidRPr="009274B2" w:rsidRDefault="00DF39D5" w:rsidP="00DF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DF39D5" w:rsidRPr="009274B2" w:rsidRDefault="00DF39D5" w:rsidP="00DF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DF39D5" w:rsidRPr="009274B2" w:rsidTr="00DF39D5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</w:tc>
      </w:tr>
      <w:tr w:rsidR="00DF39D5" w:rsidRPr="009274B2" w:rsidTr="00DF39D5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DF39D5" w:rsidRPr="009274B2" w:rsidTr="00DF39D5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DF39D5" w:rsidRPr="009274B2" w:rsidRDefault="00DF39D5" w:rsidP="005451CF">
            <w:r w:rsidRPr="009274B2">
              <w:t xml:space="preserve">3.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9274B2">
              <w:t>Тулунски</w:t>
            </w:r>
            <w:bookmarkStart w:id="0" w:name="_GoBack"/>
            <w:bookmarkEnd w:id="0"/>
            <w:r w:rsidRPr="009274B2">
              <w:t>й</w:t>
            </w:r>
            <w:proofErr w:type="spellEnd"/>
            <w:r w:rsidRPr="009274B2">
              <w:t xml:space="preserve"> район, п. 4-е отделение Государственной селекционной станции, ул. Чапаева, 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4.Приобретение в рамках предоставления субсидий местным бюджетам из областного бюджета в целях </w:t>
            </w:r>
            <w:proofErr w:type="spellStart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274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</w:t>
            </w:r>
          </w:p>
        </w:tc>
      </w:tr>
      <w:tr w:rsidR="00DF39D5" w:rsidRPr="009274B2" w:rsidTr="00DF39D5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B3343" w:rsidRDefault="000B3343" w:rsidP="000B3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121 191,6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50 957,7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48 985,6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12 065,5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 </w:t>
            </w:r>
          </w:p>
          <w:p w:rsidR="000B3343" w:rsidRDefault="000B3343" w:rsidP="000B3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5 169,1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B3343" w:rsidRDefault="000B3343" w:rsidP="000B3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33626,4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8 696,3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8 324,6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8231,2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4 360,6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4 013,7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B3343" w:rsidRDefault="000B3343" w:rsidP="000B33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87 083,2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41 779,4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40 661,0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3 834,3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808,5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Объем финансирования за счет средств районного бюджета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482,0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руб., в том числе: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0,0 тыс. руб.;</w:t>
            </w:r>
          </w:p>
          <w:p w:rsidR="000B3343" w:rsidRDefault="000B3343" w:rsidP="000B3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DF39D5" w:rsidRPr="009274B2" w:rsidRDefault="000B3343" w:rsidP="000B3343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</w:t>
            </w:r>
          </w:p>
        </w:tc>
      </w:tr>
      <w:tr w:rsidR="00DF39D5" w:rsidRPr="009274B2" w:rsidTr="00DF39D5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9D5" w:rsidRPr="009274B2" w:rsidRDefault="00DF39D5" w:rsidP="00DF39D5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4B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DF39D5" w:rsidRPr="009274B2" w:rsidRDefault="00DF39D5" w:rsidP="00DF3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B2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DF39D5" w:rsidRPr="009274B2" w:rsidRDefault="00DF39D5" w:rsidP="00DF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DF39D5" w:rsidRPr="009274B2" w:rsidRDefault="00DF39D5" w:rsidP="00DF39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DF39D5" w:rsidRPr="009274B2" w:rsidRDefault="00DF39D5" w:rsidP="00DF39D5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DF39D5" w:rsidRPr="009274B2" w:rsidRDefault="00DF39D5" w:rsidP="00DF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DF39D5" w:rsidRPr="009274B2" w:rsidRDefault="00DF39D5" w:rsidP="00DF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DF39D5" w:rsidRPr="009274B2" w:rsidRDefault="00DF39D5" w:rsidP="00DF39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DF39D5" w:rsidRPr="009274B2" w:rsidRDefault="00DF39D5" w:rsidP="00DF39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DF39D5" w:rsidRPr="009274B2" w:rsidRDefault="00DF39D5" w:rsidP="00DF3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lastRenderedPageBreak/>
        <w:t>Сроки реализации подпрограммы: 2018-2022гг.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9274B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274B2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74B2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74B2">
        <w:rPr>
          <w:rFonts w:ascii="Times New Roman" w:eastAsia="Calibri" w:hAnsi="Times New Roman" w:cs="Times New Roman"/>
          <w:lang w:eastAsia="ru-RU"/>
        </w:rPr>
        <w:t>Уставе Писаревского муниципального образования.</w:t>
      </w: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>Нормативно-правовая база для подпрограммы сформирована и не изменяется.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F39D5" w:rsidRPr="009274B2" w:rsidRDefault="00DF39D5" w:rsidP="00DF39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F39D5" w:rsidRPr="009274B2" w:rsidRDefault="00DF39D5" w:rsidP="00DF39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Раздел 4. РЕСУРСНОЕ ОБЕСПЕЧЕНИЕ ПОДПРОГРАММЫ</w:t>
      </w:r>
    </w:p>
    <w:p w:rsidR="00DF39D5" w:rsidRPr="009274B2" w:rsidRDefault="00DF39D5" w:rsidP="00D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9274B2">
          <w:rPr>
            <w:rStyle w:val="af2"/>
            <w:color w:val="auto"/>
          </w:rPr>
          <w:t>обеспечении</w:t>
        </w:r>
      </w:hyperlink>
      <w:r w:rsidRPr="009274B2">
        <w:rPr>
          <w:rFonts w:ascii="Times New Roman" w:hAnsi="Times New Roman" w:cs="Times New Roman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DF39D5" w:rsidRPr="009274B2" w:rsidRDefault="00DF39D5" w:rsidP="00DF3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DF39D5" w:rsidRPr="009274B2" w:rsidRDefault="00DF39D5" w:rsidP="00DF3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 xml:space="preserve">БЮДЖЕТОВ </w:t>
      </w:r>
    </w:p>
    <w:p w:rsidR="00DF39D5" w:rsidRPr="009274B2" w:rsidRDefault="00DF39D5" w:rsidP="00DF39D5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9274B2">
        <w:rPr>
          <w:rFonts w:ascii="Times New Roman" w:hAnsi="Times New Roman" w:cs="Times New Roman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u w:val="single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Раздел 6. СВЕДЕНИЯ ОБ УЧАСТИИ В ПОДПРОГРАММЕ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>ГОСУДАРСТВЕННЫХ ВНЕБЮДЖЕТНЫХ ФОНДОВ</w:t>
      </w:r>
    </w:p>
    <w:p w:rsidR="00DF39D5" w:rsidRPr="009274B2" w:rsidRDefault="00DF39D5" w:rsidP="00DF39D5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274B2">
        <w:rPr>
          <w:rFonts w:ascii="Times New Roman" w:hAnsi="Times New Roman" w:cs="Times New Roman"/>
        </w:rPr>
        <w:t>Участие государственных внебюджетных фондов в подпрограмме не планируется.</w:t>
      </w: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:rsidR="00DF39D5" w:rsidRPr="009274B2" w:rsidRDefault="00DF39D5" w:rsidP="00DF39D5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274B2">
        <w:rPr>
          <w:rFonts w:ascii="Times New Roman" w:eastAsia="Calibri" w:hAnsi="Times New Roman" w:cs="Times New Roman"/>
          <w:kern w:val="36"/>
          <w:lang w:eastAsia="ru-RU"/>
        </w:rPr>
        <w:t xml:space="preserve">Раздел 7. </w:t>
      </w:r>
      <w:r w:rsidRPr="009274B2">
        <w:rPr>
          <w:rFonts w:ascii="Times New Roman" w:eastAsia="Calibri" w:hAnsi="Times New Roman" w:cs="Times New Roman"/>
          <w:lang w:eastAsia="ru-RU"/>
        </w:rPr>
        <w:t>СВЕДЕНИЯ ОБ УЧАСТИИ В ПОДПРОГРАММЕ ОРГАНИЗАЦИЙ</w:t>
      </w:r>
    </w:p>
    <w:p w:rsidR="00DF39D5" w:rsidRDefault="00DF39D5" w:rsidP="00214B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4B2">
        <w:rPr>
          <w:rFonts w:ascii="Times New Roman" w:eastAsia="Calibri" w:hAnsi="Times New Roman" w:cs="Times New Roman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p w:rsidR="00DF39D5" w:rsidRDefault="00DF39D5" w:rsidP="00140270">
      <w:pPr>
        <w:pStyle w:val="ConsPlusNormal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sectPr w:rsidR="00DF39D5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7A" w:rsidRDefault="0014157A" w:rsidP="00015309">
      <w:pPr>
        <w:spacing w:after="0" w:line="240" w:lineRule="auto"/>
      </w:pPr>
      <w:r>
        <w:separator/>
      </w:r>
    </w:p>
  </w:endnote>
  <w:endnote w:type="continuationSeparator" w:id="0">
    <w:p w:rsidR="0014157A" w:rsidRDefault="0014157A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F2" w:rsidRDefault="005800F2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7A" w:rsidRDefault="0014157A" w:rsidP="00015309">
      <w:pPr>
        <w:spacing w:after="0" w:line="240" w:lineRule="auto"/>
      </w:pPr>
      <w:r>
        <w:separator/>
      </w:r>
    </w:p>
  </w:footnote>
  <w:footnote w:type="continuationSeparator" w:id="0">
    <w:p w:rsidR="0014157A" w:rsidRDefault="0014157A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E3D"/>
    <w:rsid w:val="0009481C"/>
    <w:rsid w:val="00096AB8"/>
    <w:rsid w:val="00097AEA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E1FDA"/>
    <w:rsid w:val="000E5CC7"/>
    <w:rsid w:val="000E624E"/>
    <w:rsid w:val="000E70EC"/>
    <w:rsid w:val="000F04ED"/>
    <w:rsid w:val="000F1512"/>
    <w:rsid w:val="000F3EA9"/>
    <w:rsid w:val="000F444D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3149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6094"/>
    <w:rsid w:val="00146800"/>
    <w:rsid w:val="00147582"/>
    <w:rsid w:val="001505B3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4684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6EC3"/>
    <w:rsid w:val="001C772F"/>
    <w:rsid w:val="001D038C"/>
    <w:rsid w:val="001D042E"/>
    <w:rsid w:val="001D2FC0"/>
    <w:rsid w:val="001D3298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7165F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27D1"/>
    <w:rsid w:val="002933A0"/>
    <w:rsid w:val="0029377F"/>
    <w:rsid w:val="00294273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34F9"/>
    <w:rsid w:val="002C35DA"/>
    <w:rsid w:val="002C3651"/>
    <w:rsid w:val="002C3A9F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F027E"/>
    <w:rsid w:val="002F04E7"/>
    <w:rsid w:val="002F08C0"/>
    <w:rsid w:val="002F110A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CD5"/>
    <w:rsid w:val="0031527C"/>
    <w:rsid w:val="00317DBA"/>
    <w:rsid w:val="00317EC0"/>
    <w:rsid w:val="003213C6"/>
    <w:rsid w:val="00321C78"/>
    <w:rsid w:val="00321D78"/>
    <w:rsid w:val="00322162"/>
    <w:rsid w:val="003248BE"/>
    <w:rsid w:val="003249FF"/>
    <w:rsid w:val="00324B23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716B3"/>
    <w:rsid w:val="0037247A"/>
    <w:rsid w:val="00372658"/>
    <w:rsid w:val="003735FB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F0A"/>
    <w:rsid w:val="00390267"/>
    <w:rsid w:val="00391D80"/>
    <w:rsid w:val="0039205E"/>
    <w:rsid w:val="00392FF4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5A1"/>
    <w:rsid w:val="003F1DC5"/>
    <w:rsid w:val="003F1F7E"/>
    <w:rsid w:val="003F2409"/>
    <w:rsid w:val="003F2BA4"/>
    <w:rsid w:val="003F39A7"/>
    <w:rsid w:val="003F3D17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4A26"/>
    <w:rsid w:val="004451CB"/>
    <w:rsid w:val="0044549C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538C"/>
    <w:rsid w:val="004A54C4"/>
    <w:rsid w:val="004B09EF"/>
    <w:rsid w:val="004B1517"/>
    <w:rsid w:val="004B23FE"/>
    <w:rsid w:val="004B2ECA"/>
    <w:rsid w:val="004B70A8"/>
    <w:rsid w:val="004C5D8A"/>
    <w:rsid w:val="004C652B"/>
    <w:rsid w:val="004C6CB7"/>
    <w:rsid w:val="004C7160"/>
    <w:rsid w:val="004C7B25"/>
    <w:rsid w:val="004D0A74"/>
    <w:rsid w:val="004D3243"/>
    <w:rsid w:val="004D4108"/>
    <w:rsid w:val="004D4573"/>
    <w:rsid w:val="004D655D"/>
    <w:rsid w:val="004E0FFA"/>
    <w:rsid w:val="004E123F"/>
    <w:rsid w:val="004E238F"/>
    <w:rsid w:val="004E26BE"/>
    <w:rsid w:val="004E3F68"/>
    <w:rsid w:val="004E48D2"/>
    <w:rsid w:val="004E5A3B"/>
    <w:rsid w:val="004E7C61"/>
    <w:rsid w:val="004F0BAA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5C"/>
    <w:rsid w:val="00541D4B"/>
    <w:rsid w:val="00541FB9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51C7"/>
    <w:rsid w:val="00565756"/>
    <w:rsid w:val="00565E97"/>
    <w:rsid w:val="005660A6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6A18"/>
    <w:rsid w:val="005A1189"/>
    <w:rsid w:val="005A14E6"/>
    <w:rsid w:val="005A5395"/>
    <w:rsid w:val="005A5B44"/>
    <w:rsid w:val="005A5DF8"/>
    <w:rsid w:val="005A65F2"/>
    <w:rsid w:val="005A7CDD"/>
    <w:rsid w:val="005B0112"/>
    <w:rsid w:val="005B0203"/>
    <w:rsid w:val="005B136D"/>
    <w:rsid w:val="005B289C"/>
    <w:rsid w:val="005B30CE"/>
    <w:rsid w:val="005B43DB"/>
    <w:rsid w:val="005B4916"/>
    <w:rsid w:val="005B4BD8"/>
    <w:rsid w:val="005C0195"/>
    <w:rsid w:val="005C3B9B"/>
    <w:rsid w:val="005C44F7"/>
    <w:rsid w:val="005C4C68"/>
    <w:rsid w:val="005C6D0C"/>
    <w:rsid w:val="005C79DA"/>
    <w:rsid w:val="005D1A9C"/>
    <w:rsid w:val="005D24EF"/>
    <w:rsid w:val="005D2E38"/>
    <w:rsid w:val="005D4663"/>
    <w:rsid w:val="005D4B7C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807"/>
    <w:rsid w:val="006175ED"/>
    <w:rsid w:val="006176EE"/>
    <w:rsid w:val="006179DE"/>
    <w:rsid w:val="00617E48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90970"/>
    <w:rsid w:val="006924C1"/>
    <w:rsid w:val="00693018"/>
    <w:rsid w:val="00696009"/>
    <w:rsid w:val="006961AF"/>
    <w:rsid w:val="0069743A"/>
    <w:rsid w:val="00697947"/>
    <w:rsid w:val="006A514E"/>
    <w:rsid w:val="006A6AAF"/>
    <w:rsid w:val="006A7619"/>
    <w:rsid w:val="006A7655"/>
    <w:rsid w:val="006A7791"/>
    <w:rsid w:val="006A78ED"/>
    <w:rsid w:val="006B1E5B"/>
    <w:rsid w:val="006B4137"/>
    <w:rsid w:val="006B4283"/>
    <w:rsid w:val="006B4839"/>
    <w:rsid w:val="006B4B29"/>
    <w:rsid w:val="006B5616"/>
    <w:rsid w:val="006B6AA1"/>
    <w:rsid w:val="006C2CBE"/>
    <w:rsid w:val="006C44C3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461A"/>
    <w:rsid w:val="007647CF"/>
    <w:rsid w:val="00764B4F"/>
    <w:rsid w:val="00770B2D"/>
    <w:rsid w:val="00771C27"/>
    <w:rsid w:val="007730B0"/>
    <w:rsid w:val="00773189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4171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62C"/>
    <w:rsid w:val="007D2216"/>
    <w:rsid w:val="007D3154"/>
    <w:rsid w:val="007D365E"/>
    <w:rsid w:val="007D38E7"/>
    <w:rsid w:val="007D4BF9"/>
    <w:rsid w:val="007D5BBD"/>
    <w:rsid w:val="007E1777"/>
    <w:rsid w:val="007E1BAF"/>
    <w:rsid w:val="007E331B"/>
    <w:rsid w:val="007E6462"/>
    <w:rsid w:val="007F05F3"/>
    <w:rsid w:val="007F3189"/>
    <w:rsid w:val="007F4E57"/>
    <w:rsid w:val="007F55B1"/>
    <w:rsid w:val="00801103"/>
    <w:rsid w:val="008024C8"/>
    <w:rsid w:val="00804D3F"/>
    <w:rsid w:val="00806FFA"/>
    <w:rsid w:val="00810279"/>
    <w:rsid w:val="00811865"/>
    <w:rsid w:val="00812126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724A"/>
    <w:rsid w:val="008B1A29"/>
    <w:rsid w:val="008B245B"/>
    <w:rsid w:val="008B288D"/>
    <w:rsid w:val="008B3182"/>
    <w:rsid w:val="008B5B8A"/>
    <w:rsid w:val="008B7BF9"/>
    <w:rsid w:val="008C035C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75BC"/>
    <w:rsid w:val="00A10267"/>
    <w:rsid w:val="00A126BF"/>
    <w:rsid w:val="00A13084"/>
    <w:rsid w:val="00A13DAF"/>
    <w:rsid w:val="00A14152"/>
    <w:rsid w:val="00A14C6E"/>
    <w:rsid w:val="00A15365"/>
    <w:rsid w:val="00A1676A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41877"/>
    <w:rsid w:val="00A42D55"/>
    <w:rsid w:val="00A4407E"/>
    <w:rsid w:val="00A44F4B"/>
    <w:rsid w:val="00A4690D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1C83"/>
    <w:rsid w:val="00A62186"/>
    <w:rsid w:val="00A63805"/>
    <w:rsid w:val="00A6557F"/>
    <w:rsid w:val="00A66DBF"/>
    <w:rsid w:val="00A70643"/>
    <w:rsid w:val="00A710BB"/>
    <w:rsid w:val="00A76CB1"/>
    <w:rsid w:val="00A80269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C1B"/>
    <w:rsid w:val="00AF6F28"/>
    <w:rsid w:val="00AF7E33"/>
    <w:rsid w:val="00B04BC4"/>
    <w:rsid w:val="00B0585A"/>
    <w:rsid w:val="00B070B5"/>
    <w:rsid w:val="00B079B3"/>
    <w:rsid w:val="00B101DB"/>
    <w:rsid w:val="00B11F35"/>
    <w:rsid w:val="00B129B1"/>
    <w:rsid w:val="00B13226"/>
    <w:rsid w:val="00B15C20"/>
    <w:rsid w:val="00B16AE0"/>
    <w:rsid w:val="00B20851"/>
    <w:rsid w:val="00B21648"/>
    <w:rsid w:val="00B21AFF"/>
    <w:rsid w:val="00B21E47"/>
    <w:rsid w:val="00B2265A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62B8"/>
    <w:rsid w:val="00B47C21"/>
    <w:rsid w:val="00B5462C"/>
    <w:rsid w:val="00B557A8"/>
    <w:rsid w:val="00B57AB1"/>
    <w:rsid w:val="00B604BB"/>
    <w:rsid w:val="00B618E6"/>
    <w:rsid w:val="00B62BBB"/>
    <w:rsid w:val="00B6302D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FBD"/>
    <w:rsid w:val="00B92414"/>
    <w:rsid w:val="00B93776"/>
    <w:rsid w:val="00B93C5A"/>
    <w:rsid w:val="00B947D0"/>
    <w:rsid w:val="00B957D2"/>
    <w:rsid w:val="00B96A11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5465"/>
    <w:rsid w:val="00BB6086"/>
    <w:rsid w:val="00BB6504"/>
    <w:rsid w:val="00BC1A97"/>
    <w:rsid w:val="00BC37DF"/>
    <w:rsid w:val="00BC5528"/>
    <w:rsid w:val="00BC59FE"/>
    <w:rsid w:val="00BD232B"/>
    <w:rsid w:val="00BD25CE"/>
    <w:rsid w:val="00BD4AED"/>
    <w:rsid w:val="00BD58C1"/>
    <w:rsid w:val="00BD5EF8"/>
    <w:rsid w:val="00BD6A0F"/>
    <w:rsid w:val="00BD6A24"/>
    <w:rsid w:val="00BD6F1B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2951"/>
    <w:rsid w:val="00C33171"/>
    <w:rsid w:val="00C35BF1"/>
    <w:rsid w:val="00C36E32"/>
    <w:rsid w:val="00C3775A"/>
    <w:rsid w:val="00C44D6E"/>
    <w:rsid w:val="00C44FDE"/>
    <w:rsid w:val="00C45C05"/>
    <w:rsid w:val="00C465E7"/>
    <w:rsid w:val="00C46AAF"/>
    <w:rsid w:val="00C50ECD"/>
    <w:rsid w:val="00C52249"/>
    <w:rsid w:val="00C54FD1"/>
    <w:rsid w:val="00C57D0D"/>
    <w:rsid w:val="00C6614A"/>
    <w:rsid w:val="00C662F6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1ED8"/>
    <w:rsid w:val="00C92150"/>
    <w:rsid w:val="00C92B2B"/>
    <w:rsid w:val="00C93206"/>
    <w:rsid w:val="00C94C8D"/>
    <w:rsid w:val="00C96A59"/>
    <w:rsid w:val="00C97D32"/>
    <w:rsid w:val="00CA0D94"/>
    <w:rsid w:val="00CA4D32"/>
    <w:rsid w:val="00CA4DC2"/>
    <w:rsid w:val="00CA51A4"/>
    <w:rsid w:val="00CA70F6"/>
    <w:rsid w:val="00CB09B7"/>
    <w:rsid w:val="00CB287E"/>
    <w:rsid w:val="00CB3883"/>
    <w:rsid w:val="00CB6EC8"/>
    <w:rsid w:val="00CB7552"/>
    <w:rsid w:val="00CB75A8"/>
    <w:rsid w:val="00CB7729"/>
    <w:rsid w:val="00CC070F"/>
    <w:rsid w:val="00CC4C88"/>
    <w:rsid w:val="00CC5447"/>
    <w:rsid w:val="00CC5499"/>
    <w:rsid w:val="00CD074B"/>
    <w:rsid w:val="00CD3239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F0062"/>
    <w:rsid w:val="00DF15FE"/>
    <w:rsid w:val="00DF39D5"/>
    <w:rsid w:val="00DF4961"/>
    <w:rsid w:val="00DF5286"/>
    <w:rsid w:val="00DF5E90"/>
    <w:rsid w:val="00DF6AC0"/>
    <w:rsid w:val="00E00C22"/>
    <w:rsid w:val="00E012B8"/>
    <w:rsid w:val="00E06142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960"/>
    <w:rsid w:val="00E414A1"/>
    <w:rsid w:val="00E41D34"/>
    <w:rsid w:val="00E41E63"/>
    <w:rsid w:val="00E442FB"/>
    <w:rsid w:val="00E455D8"/>
    <w:rsid w:val="00E47A30"/>
    <w:rsid w:val="00E50462"/>
    <w:rsid w:val="00E5119B"/>
    <w:rsid w:val="00E51E4E"/>
    <w:rsid w:val="00E53CFA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5DA"/>
    <w:rsid w:val="00EA03FD"/>
    <w:rsid w:val="00EA0A08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13B4"/>
    <w:rsid w:val="00F2242F"/>
    <w:rsid w:val="00F22D71"/>
    <w:rsid w:val="00F23AD2"/>
    <w:rsid w:val="00F24A16"/>
    <w:rsid w:val="00F2643E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724"/>
    <w:rsid w:val="00F6186E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26AC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2209"/>
    <w:rsid w:val="00FA47F8"/>
    <w:rsid w:val="00FA71AA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3955"/>
    <w:rsid w:val="00FF3B1F"/>
    <w:rsid w:val="00FF3F6B"/>
    <w:rsid w:val="00FF4062"/>
    <w:rsid w:val="00FF43AD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9D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99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23B739B6-7081-4167-9A63-362D950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8440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62</cp:revision>
  <cp:lastPrinted>2023-10-12T02:51:00Z</cp:lastPrinted>
  <dcterms:created xsi:type="dcterms:W3CDTF">2023-04-12T16:22:00Z</dcterms:created>
  <dcterms:modified xsi:type="dcterms:W3CDTF">2023-10-12T03:11:00Z</dcterms:modified>
</cp:coreProperties>
</file>