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427E3E37" w:rsidR="005F5E9B" w:rsidRPr="0084531A" w:rsidRDefault="0063095F" w:rsidP="008453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BD0DB0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28</w:t>
      </w:r>
      <w:r w:rsidR="0083485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BD0DB0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25.10</w:t>
      </w:r>
      <w:r w:rsidR="001B7B2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84531A" w:rsidRDefault="001F3518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84531A" w:rsidRDefault="005F5E9B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84531A" w:rsidRDefault="004B2007" w:rsidP="0084531A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84531A" w:rsidRDefault="00652E1C" w:rsidP="0084531A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84531A" w:rsidRDefault="00B5458E" w:rsidP="0084531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53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84531A" w:rsidRDefault="0078154E" w:rsidP="008453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31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3E7C05E9" w14:textId="5C88E482" w:rsidR="00E367FB" w:rsidRPr="0084531A" w:rsidRDefault="001B7B22" w:rsidP="0084531A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531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367FB" w:rsidRPr="0084531A">
        <w:rPr>
          <w:rFonts w:ascii="Times New Roman" w:hAnsi="Times New Roman" w:cs="Times New Roman"/>
          <w:bCs/>
          <w:sz w:val="28"/>
          <w:szCs w:val="28"/>
        </w:rPr>
        <w:t xml:space="preserve">Решение Думы Писаревского сельского поселения № </w:t>
      </w:r>
      <w:r w:rsidR="00BD0DB0" w:rsidRPr="0084531A">
        <w:rPr>
          <w:rFonts w:ascii="Times New Roman" w:hAnsi="Times New Roman" w:cs="Times New Roman"/>
          <w:bCs/>
          <w:sz w:val="28"/>
          <w:szCs w:val="28"/>
        </w:rPr>
        <w:t>127</w:t>
      </w:r>
      <w:r w:rsidR="00E367FB" w:rsidRPr="0084531A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BD0DB0" w:rsidRPr="0084531A">
        <w:rPr>
          <w:rFonts w:ascii="Times New Roman" w:hAnsi="Times New Roman" w:cs="Times New Roman"/>
          <w:bCs/>
          <w:sz w:val="28"/>
          <w:szCs w:val="28"/>
        </w:rPr>
        <w:t>14.10</w:t>
      </w:r>
      <w:r w:rsidRPr="0084531A">
        <w:rPr>
          <w:rFonts w:ascii="Times New Roman" w:hAnsi="Times New Roman" w:cs="Times New Roman"/>
          <w:bCs/>
          <w:sz w:val="28"/>
          <w:szCs w:val="28"/>
        </w:rPr>
        <w:t>.2024</w:t>
      </w:r>
      <w:r w:rsidR="00E367FB" w:rsidRPr="008453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D0DB0" w:rsidRPr="0084531A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proofErr w:type="gramStart"/>
      <w:r w:rsidR="00BD0DB0" w:rsidRPr="0084531A">
        <w:rPr>
          <w:rFonts w:ascii="Times New Roman" w:hAnsi="Times New Roman" w:cs="Times New Roman"/>
          <w:sz w:val="28"/>
          <w:szCs w:val="28"/>
        </w:rPr>
        <w:t>бюджета</w:t>
      </w:r>
      <w:r w:rsidR="00BD0DB0" w:rsidRPr="0084531A">
        <w:rPr>
          <w:rFonts w:ascii="Times New Roman" w:hAnsi="Times New Roman" w:cs="Times New Roman"/>
          <w:sz w:val="28"/>
          <w:szCs w:val="28"/>
        </w:rPr>
        <w:t xml:space="preserve"> </w:t>
      </w:r>
      <w:r w:rsidR="00BD0DB0" w:rsidRPr="0084531A">
        <w:rPr>
          <w:rFonts w:ascii="Times New Roman" w:hAnsi="Times New Roman" w:cs="Times New Roman"/>
          <w:sz w:val="28"/>
          <w:szCs w:val="28"/>
        </w:rPr>
        <w:t xml:space="preserve"> Писаревского</w:t>
      </w:r>
      <w:proofErr w:type="gramEnd"/>
      <w:r w:rsidR="00BD0DB0" w:rsidRPr="008453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D0DB0" w:rsidRPr="0084531A">
        <w:rPr>
          <w:rFonts w:ascii="Times New Roman" w:hAnsi="Times New Roman" w:cs="Times New Roman"/>
          <w:sz w:val="28"/>
          <w:szCs w:val="28"/>
        </w:rPr>
        <w:t xml:space="preserve"> </w:t>
      </w:r>
      <w:r w:rsidR="00BD0DB0" w:rsidRPr="0084531A">
        <w:rPr>
          <w:rFonts w:ascii="Times New Roman" w:hAnsi="Times New Roman" w:cs="Times New Roman"/>
          <w:sz w:val="28"/>
          <w:szCs w:val="28"/>
        </w:rPr>
        <w:t>за 1 полугодие 2024 года</w:t>
      </w:r>
      <w:r w:rsidR="00BD0DB0" w:rsidRPr="0084531A">
        <w:rPr>
          <w:rFonts w:ascii="Times New Roman" w:hAnsi="Times New Roman" w:cs="Times New Roman"/>
          <w:sz w:val="28"/>
          <w:szCs w:val="28"/>
        </w:rPr>
        <w:t>»</w:t>
      </w:r>
      <w:r w:rsidR="0084531A">
        <w:rPr>
          <w:rFonts w:ascii="Times New Roman" w:hAnsi="Times New Roman" w:cs="Times New Roman"/>
          <w:sz w:val="28"/>
          <w:szCs w:val="28"/>
        </w:rPr>
        <w:t>.</w:t>
      </w:r>
    </w:p>
    <w:p w14:paraId="0EFD3410" w14:textId="77777777" w:rsidR="001B7B22" w:rsidRPr="0084531A" w:rsidRDefault="001B7B22" w:rsidP="0084531A">
      <w:pPr>
        <w:pStyle w:val="Style5"/>
        <w:widowControl/>
        <w:spacing w:line="240" w:lineRule="auto"/>
        <w:jc w:val="both"/>
        <w:rPr>
          <w:sz w:val="28"/>
          <w:szCs w:val="28"/>
        </w:rPr>
      </w:pPr>
    </w:p>
    <w:p w14:paraId="4F54EFAB" w14:textId="4FDA5926" w:rsidR="00E367FB" w:rsidRPr="0084531A" w:rsidRDefault="00EB3E75" w:rsidP="008453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31A">
        <w:rPr>
          <w:rFonts w:ascii="Times New Roman" w:hAnsi="Times New Roman" w:cs="Times New Roman"/>
          <w:bCs/>
          <w:sz w:val="28"/>
          <w:szCs w:val="28"/>
        </w:rPr>
        <w:t>2. </w:t>
      </w:r>
      <w:r w:rsidR="00BD0DB0" w:rsidRPr="0084531A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E367FB" w:rsidRPr="0084531A">
        <w:rPr>
          <w:rFonts w:ascii="Times New Roman" w:hAnsi="Times New Roman" w:cs="Times New Roman"/>
          <w:bCs/>
          <w:sz w:val="28"/>
          <w:szCs w:val="28"/>
        </w:rPr>
        <w:t xml:space="preserve"> администрации Писаревского сельского поселения № </w:t>
      </w:r>
      <w:r w:rsidR="00BD0DB0" w:rsidRPr="0084531A">
        <w:rPr>
          <w:rFonts w:ascii="Times New Roman" w:hAnsi="Times New Roman" w:cs="Times New Roman"/>
          <w:bCs/>
          <w:sz w:val="28"/>
          <w:szCs w:val="28"/>
        </w:rPr>
        <w:t xml:space="preserve">233 </w:t>
      </w:r>
      <w:r w:rsidR="001B7B22" w:rsidRPr="0084531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D0DB0" w:rsidRPr="0084531A">
        <w:rPr>
          <w:rFonts w:ascii="Times New Roman" w:hAnsi="Times New Roman" w:cs="Times New Roman"/>
          <w:bCs/>
          <w:sz w:val="28"/>
          <w:szCs w:val="28"/>
        </w:rPr>
        <w:t>15.10</w:t>
      </w:r>
      <w:r w:rsidR="00E367FB" w:rsidRPr="0084531A">
        <w:rPr>
          <w:rFonts w:ascii="Times New Roman" w:hAnsi="Times New Roman" w:cs="Times New Roman"/>
          <w:bCs/>
          <w:sz w:val="28"/>
          <w:szCs w:val="28"/>
        </w:rPr>
        <w:t>.2024 «</w:t>
      </w:r>
      <w:r w:rsidR="00BD0DB0" w:rsidRPr="0084531A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</w:t>
      </w:r>
      <w:r w:rsidR="00BD0DB0" w:rsidRPr="0084531A">
        <w:rPr>
          <w:rFonts w:ascii="Times New Roman" w:hAnsi="Times New Roman" w:cs="Times New Roman"/>
          <w:sz w:val="28"/>
          <w:szCs w:val="28"/>
        </w:rPr>
        <w:t xml:space="preserve"> </w:t>
      </w:r>
      <w:r w:rsidR="00BD0DB0" w:rsidRPr="0084531A">
        <w:rPr>
          <w:rFonts w:ascii="Times New Roman" w:hAnsi="Times New Roman" w:cs="Times New Roman"/>
          <w:sz w:val="28"/>
          <w:szCs w:val="28"/>
        </w:rPr>
        <w:t xml:space="preserve">Писаревского муниципального </w:t>
      </w:r>
      <w:proofErr w:type="gramStart"/>
      <w:r w:rsidR="00BD0DB0" w:rsidRPr="0084531A">
        <w:rPr>
          <w:rFonts w:ascii="Times New Roman" w:hAnsi="Times New Roman" w:cs="Times New Roman"/>
          <w:sz w:val="28"/>
          <w:szCs w:val="28"/>
        </w:rPr>
        <w:t>образования</w:t>
      </w:r>
      <w:r w:rsidR="0084531A">
        <w:rPr>
          <w:rFonts w:ascii="Times New Roman" w:hAnsi="Times New Roman" w:cs="Times New Roman"/>
          <w:sz w:val="28"/>
          <w:szCs w:val="28"/>
        </w:rPr>
        <w:t xml:space="preserve"> </w:t>
      </w:r>
      <w:r w:rsidR="00BD0DB0" w:rsidRPr="0084531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BD0DB0" w:rsidRPr="0084531A">
        <w:rPr>
          <w:rFonts w:ascii="Times New Roman" w:hAnsi="Times New Roman" w:cs="Times New Roman"/>
          <w:sz w:val="28"/>
          <w:szCs w:val="28"/>
        </w:rPr>
        <w:t xml:space="preserve"> 1 полугодие 2024года</w:t>
      </w:r>
      <w:r w:rsidR="00BD0DB0" w:rsidRPr="0084531A">
        <w:rPr>
          <w:rFonts w:ascii="Times New Roman" w:hAnsi="Times New Roman" w:cs="Times New Roman"/>
          <w:sz w:val="28"/>
          <w:szCs w:val="28"/>
        </w:rPr>
        <w:t>»</w:t>
      </w:r>
      <w:r w:rsidR="001B7B22" w:rsidRPr="0084531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12A0F3" w14:textId="77777777" w:rsidR="001B7B22" w:rsidRPr="0084531A" w:rsidRDefault="001B7B22" w:rsidP="0084531A">
      <w:pPr>
        <w:pStyle w:val="a6"/>
        <w:tabs>
          <w:tab w:val="left" w:pos="7426"/>
        </w:tabs>
        <w:jc w:val="both"/>
        <w:rPr>
          <w:rFonts w:ascii="Times New Roman" w:eastAsia="Calibri" w:hAnsi="Times New Roman"/>
          <w:sz w:val="28"/>
          <w:szCs w:val="28"/>
        </w:rPr>
      </w:pPr>
    </w:p>
    <w:p w14:paraId="7A4C6497" w14:textId="165DC14C" w:rsidR="00BD0DB0" w:rsidRPr="0084531A" w:rsidRDefault="001B7B22" w:rsidP="0084531A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4531A">
        <w:rPr>
          <w:rFonts w:ascii="Times New Roman" w:eastAsia="Calibri" w:hAnsi="Times New Roman" w:cs="Times New Roman"/>
          <w:sz w:val="28"/>
          <w:szCs w:val="28"/>
        </w:rPr>
        <w:t xml:space="preserve">3. Постановление администрации Писаревского сельского поселения № </w:t>
      </w:r>
      <w:proofErr w:type="gramStart"/>
      <w:r w:rsidR="00BD0DB0" w:rsidRPr="0084531A">
        <w:rPr>
          <w:rFonts w:ascii="Times New Roman" w:eastAsia="Calibri" w:hAnsi="Times New Roman" w:cs="Times New Roman"/>
          <w:sz w:val="28"/>
          <w:szCs w:val="28"/>
        </w:rPr>
        <w:t>234  от</w:t>
      </w:r>
      <w:proofErr w:type="gramEnd"/>
      <w:r w:rsidR="00BD0DB0" w:rsidRPr="0084531A">
        <w:rPr>
          <w:rFonts w:ascii="Times New Roman" w:eastAsia="Calibri" w:hAnsi="Times New Roman" w:cs="Times New Roman"/>
          <w:sz w:val="28"/>
          <w:szCs w:val="28"/>
        </w:rPr>
        <w:t xml:space="preserve"> 16.10</w:t>
      </w:r>
      <w:r w:rsidRPr="0084531A">
        <w:rPr>
          <w:rFonts w:ascii="Times New Roman" w:eastAsia="Calibri" w:hAnsi="Times New Roman" w:cs="Times New Roman"/>
          <w:sz w:val="28"/>
          <w:szCs w:val="28"/>
        </w:rPr>
        <w:t>.2024 «</w:t>
      </w:r>
      <w:r w:rsidR="00BD0DB0" w:rsidRPr="0084531A">
        <w:rPr>
          <w:rFonts w:ascii="Times New Roman" w:eastAsia="Times New Roman" w:hAnsi="Times New Roman" w:cs="Times New Roman"/>
          <w:sz w:val="28"/>
          <w:szCs w:val="32"/>
          <w:lang w:eastAsia="ru-RU"/>
        </w:rPr>
        <w:t>Об утверждении</w:t>
      </w:r>
      <w:r w:rsidR="00BD0DB0" w:rsidRPr="0084531A">
        <w:rPr>
          <w:rFonts w:ascii="Times New Roman" w:hAnsi="Times New Roman" w:cs="Times New Roman"/>
          <w:color w:val="000000"/>
          <w:spacing w:val="-2"/>
          <w:sz w:val="24"/>
          <w:szCs w:val="28"/>
        </w:rPr>
        <w:t xml:space="preserve"> </w:t>
      </w:r>
      <w:r w:rsidR="00BD0DB0" w:rsidRPr="0084531A">
        <w:rPr>
          <w:rFonts w:ascii="Times New Roman" w:eastAsia="Times New Roman" w:hAnsi="Times New Roman" w:cs="Times New Roman"/>
          <w:sz w:val="28"/>
          <w:szCs w:val="32"/>
          <w:lang w:eastAsia="ru-RU"/>
        </w:rPr>
        <w:t>административного регламента предоставления муниципальной услуги «Предоставление права на въезд и передвижение грузового автотранспорта в зонах ограничения его движения по автомобильным дорогам местного значения Писаревского  сельского поселения</w:t>
      </w:r>
      <w:r w:rsidR="00BD0DB0" w:rsidRPr="0084531A">
        <w:rPr>
          <w:rFonts w:ascii="Times New Roman" w:eastAsia="Times New Roman" w:hAnsi="Times New Roman" w:cs="Times New Roman"/>
          <w:caps/>
          <w:sz w:val="28"/>
          <w:szCs w:val="32"/>
          <w:lang w:eastAsia="ru-RU"/>
        </w:rPr>
        <w:t>»</w:t>
      </w:r>
      <w:r w:rsidR="0084531A">
        <w:rPr>
          <w:rFonts w:ascii="Times New Roman" w:eastAsia="Times New Roman" w:hAnsi="Times New Roman" w:cs="Times New Roman"/>
          <w:caps/>
          <w:sz w:val="28"/>
          <w:szCs w:val="32"/>
          <w:lang w:eastAsia="ru-RU"/>
        </w:rPr>
        <w:t>.</w:t>
      </w:r>
      <w:r w:rsidR="00BD0DB0" w:rsidRPr="008453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</w:t>
      </w:r>
    </w:p>
    <w:p w14:paraId="01EF1D1B" w14:textId="11ECDCA9" w:rsidR="001B7B22" w:rsidRPr="0084531A" w:rsidRDefault="001B7B22" w:rsidP="0084531A">
      <w:pPr>
        <w:pStyle w:val="a6"/>
        <w:tabs>
          <w:tab w:val="left" w:pos="7426"/>
        </w:tabs>
        <w:jc w:val="both"/>
        <w:rPr>
          <w:rFonts w:ascii="Times New Roman" w:hAnsi="Times New Roman"/>
          <w:spacing w:val="20"/>
          <w:sz w:val="28"/>
          <w:szCs w:val="28"/>
        </w:rPr>
      </w:pPr>
    </w:p>
    <w:p w14:paraId="05C08D78" w14:textId="25CD4EE9" w:rsidR="001B7B22" w:rsidRPr="0084531A" w:rsidRDefault="001B7B22" w:rsidP="00845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31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4531A">
        <w:rPr>
          <w:rFonts w:ascii="Times New Roman" w:hAnsi="Times New Roman" w:cs="Times New Roman"/>
          <w:sz w:val="28"/>
          <w:szCs w:val="28"/>
        </w:rPr>
        <w:t>Распоряжение  администрации</w:t>
      </w:r>
      <w:proofErr w:type="gramEnd"/>
      <w:r w:rsidRPr="0084531A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№ </w:t>
      </w:r>
      <w:r w:rsidR="000F72AD" w:rsidRPr="0084531A">
        <w:rPr>
          <w:rFonts w:ascii="Times New Roman" w:hAnsi="Times New Roman" w:cs="Times New Roman"/>
          <w:sz w:val="28"/>
          <w:szCs w:val="28"/>
        </w:rPr>
        <w:t>64</w:t>
      </w:r>
      <w:r w:rsidRPr="0084531A">
        <w:rPr>
          <w:rFonts w:ascii="Times New Roman" w:hAnsi="Times New Roman" w:cs="Times New Roman"/>
          <w:sz w:val="28"/>
          <w:szCs w:val="28"/>
        </w:rPr>
        <w:t xml:space="preserve"> от </w:t>
      </w:r>
      <w:r w:rsidR="000F72AD" w:rsidRPr="0084531A">
        <w:rPr>
          <w:rFonts w:ascii="Times New Roman" w:hAnsi="Times New Roman" w:cs="Times New Roman"/>
          <w:sz w:val="28"/>
          <w:szCs w:val="28"/>
        </w:rPr>
        <w:t>23.10.2024 «О внесении изменений в Перечень главных администраторов доходов  бюджета Писаревского муниципального образования</w:t>
      </w:r>
      <w:r w:rsidRPr="0084531A">
        <w:rPr>
          <w:rFonts w:ascii="Times New Roman" w:hAnsi="Times New Roman" w:cs="Times New Roman"/>
          <w:sz w:val="28"/>
          <w:szCs w:val="28"/>
        </w:rPr>
        <w:t>»</w:t>
      </w:r>
      <w:r w:rsidR="0084531A">
        <w:rPr>
          <w:rFonts w:ascii="Times New Roman" w:hAnsi="Times New Roman" w:cs="Times New Roman"/>
          <w:sz w:val="28"/>
          <w:szCs w:val="28"/>
        </w:rPr>
        <w:t>.</w:t>
      </w:r>
    </w:p>
    <w:p w14:paraId="46FFE572" w14:textId="77777777" w:rsidR="001B7B22" w:rsidRPr="0084531A" w:rsidRDefault="001B7B22" w:rsidP="00845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979E7" w14:textId="7A5FD72C" w:rsidR="0084531A" w:rsidRPr="0084531A" w:rsidRDefault="0084531A" w:rsidP="0084531A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84531A">
        <w:rPr>
          <w:rFonts w:ascii="Times New Roman" w:hAnsi="Times New Roman"/>
          <w:sz w:val="28"/>
          <w:szCs w:val="28"/>
        </w:rPr>
        <w:t>5. Постановление администрации Писаревского сельского поселения № 237А от 24.10.2024 «</w:t>
      </w:r>
      <w:r w:rsidRPr="0084531A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531A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531A">
        <w:rPr>
          <w:rFonts w:ascii="Times New Roman" w:hAnsi="Times New Roman"/>
          <w:sz w:val="28"/>
          <w:szCs w:val="28"/>
        </w:rPr>
        <w:t>утвержденную постановлением администрации Писаревского сельского поселения № 227 от 07.11. 2023 г. (с изменениями от 09.01.2024 № 2-А, от 24.01.2024 № 11, от 25.03.2024 № 92, от 10.04.2024 № 103А, от 25.04.2024 № 111, от 24.05.2024 № 123А,  от 07.06.2024 № 156, от 25.06.2024 № 161 А, от 24.07.2024 № 171, от 09.08.2024 № 186А, от 23.08.2024 № 214А, от 10.09.2024 № 220А, от 24.09.2024 № 228А, от 09.10.2024 № 231 А)</w:t>
      </w:r>
      <w:r>
        <w:rPr>
          <w:rFonts w:ascii="Times New Roman" w:hAnsi="Times New Roman"/>
          <w:sz w:val="28"/>
          <w:szCs w:val="28"/>
        </w:rPr>
        <w:t>».</w:t>
      </w:r>
      <w:bookmarkStart w:id="0" w:name="_GoBack"/>
      <w:bookmarkEnd w:id="0"/>
      <w:r w:rsidRPr="0084531A">
        <w:rPr>
          <w:rFonts w:ascii="Times New Roman" w:hAnsi="Times New Roman"/>
          <w:sz w:val="28"/>
          <w:szCs w:val="28"/>
        </w:rPr>
        <w:t xml:space="preserve"> </w:t>
      </w:r>
    </w:p>
    <w:p w14:paraId="454DB26F" w14:textId="38E596F6" w:rsidR="001B7B22" w:rsidRPr="0084531A" w:rsidRDefault="001B7B22" w:rsidP="0084531A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087B52BC" w14:textId="77777777" w:rsidR="00E367FB" w:rsidRPr="0084531A" w:rsidRDefault="00E367FB" w:rsidP="0084531A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84531A" w:rsidRDefault="00EB3E75" w:rsidP="0084531A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84531A" w:rsidRDefault="00434F9C" w:rsidP="00845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119</cp:revision>
  <cp:lastPrinted>2022-10-12T05:09:00Z</cp:lastPrinted>
  <dcterms:created xsi:type="dcterms:W3CDTF">2022-10-07T06:59:00Z</dcterms:created>
  <dcterms:modified xsi:type="dcterms:W3CDTF">2024-11-22T08:05:00Z</dcterms:modified>
</cp:coreProperties>
</file>