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ИРКУТСКАЯ ОБЛАСТЬ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МУНИЦИПАЛЬНОЕ ОБРАЗОВАНИЕ «ТУЛУНСКИЙ РАЙОН»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ПИСАРЕВСКОГО СЕЛЬСКОГО ПОСЕЛЕНИЯ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D07CDF" w:rsidRPr="009274B2" w:rsidRDefault="00D07CDF" w:rsidP="00F90C18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pacing w:val="20"/>
          <w:sz w:val="28"/>
          <w:szCs w:val="28"/>
        </w:rPr>
      </w:pPr>
      <w:r w:rsidRPr="009274B2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D07CDF" w:rsidRDefault="008B5B8A" w:rsidP="00D07CDF">
      <w:pPr>
        <w:pStyle w:val="ConsPlusNonformat"/>
        <w:ind w:right="26"/>
        <w:rPr>
          <w:rFonts w:ascii="Times New Roman" w:hAnsi="Times New Roman" w:cs="Times New Roman"/>
          <w:b/>
          <w:spacing w:val="20"/>
          <w:sz w:val="28"/>
          <w:szCs w:val="28"/>
        </w:rPr>
      </w:pPr>
      <w:r w:rsidRPr="009274B2">
        <w:rPr>
          <w:rFonts w:ascii="Times New Roman" w:hAnsi="Times New Roman" w:cs="Times New Roman"/>
          <w:b/>
          <w:bCs/>
          <w:spacing w:val="20"/>
          <w:sz w:val="28"/>
          <w:szCs w:val="28"/>
        </w:rPr>
        <w:t>«</w:t>
      </w:r>
      <w:r w:rsidR="00297138">
        <w:rPr>
          <w:rFonts w:ascii="Times New Roman" w:hAnsi="Times New Roman" w:cs="Times New Roman"/>
          <w:b/>
          <w:bCs/>
          <w:spacing w:val="20"/>
          <w:sz w:val="28"/>
          <w:szCs w:val="28"/>
        </w:rPr>
        <w:t>09</w:t>
      </w:r>
      <w:r w:rsidR="005318AE" w:rsidRPr="009274B2">
        <w:rPr>
          <w:rFonts w:ascii="Times New Roman" w:hAnsi="Times New Roman" w:cs="Times New Roman"/>
          <w:b/>
          <w:bCs/>
          <w:spacing w:val="20"/>
          <w:sz w:val="28"/>
          <w:szCs w:val="28"/>
        </w:rPr>
        <w:t>»</w:t>
      </w:r>
      <w:r w:rsidR="00355064" w:rsidRPr="009274B2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 </w:t>
      </w:r>
      <w:r w:rsidR="00297138">
        <w:rPr>
          <w:rFonts w:ascii="Times New Roman" w:hAnsi="Times New Roman" w:cs="Times New Roman"/>
          <w:b/>
          <w:bCs/>
          <w:spacing w:val="20"/>
          <w:sz w:val="28"/>
          <w:szCs w:val="28"/>
        </w:rPr>
        <w:t>января</w:t>
      </w:r>
      <w:r w:rsidR="00460EFB" w:rsidRPr="009274B2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 </w:t>
      </w:r>
      <w:r w:rsidR="00297138">
        <w:rPr>
          <w:rFonts w:ascii="Times New Roman" w:hAnsi="Times New Roman" w:cs="Times New Roman"/>
          <w:b/>
          <w:bCs/>
          <w:spacing w:val="20"/>
          <w:sz w:val="28"/>
          <w:szCs w:val="28"/>
        </w:rPr>
        <w:t>2024</w:t>
      </w:r>
      <w:r w:rsidR="0001344F" w:rsidRPr="009274B2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 </w:t>
      </w:r>
      <w:r w:rsidR="00D07CDF" w:rsidRPr="009274B2">
        <w:rPr>
          <w:rFonts w:ascii="Times New Roman" w:hAnsi="Times New Roman" w:cs="Times New Roman"/>
          <w:b/>
          <w:bCs/>
          <w:spacing w:val="20"/>
          <w:sz w:val="28"/>
          <w:szCs w:val="28"/>
        </w:rPr>
        <w:t>г</w:t>
      </w:r>
      <w:r w:rsidR="00D07CDF" w:rsidRPr="009274B2">
        <w:rPr>
          <w:rFonts w:ascii="Times New Roman" w:hAnsi="Times New Roman" w:cs="Times New Roman"/>
          <w:b/>
          <w:spacing w:val="20"/>
          <w:sz w:val="28"/>
          <w:szCs w:val="28"/>
        </w:rPr>
        <w:t xml:space="preserve">.                          </w:t>
      </w:r>
      <w:r w:rsidR="005318AE" w:rsidRPr="009274B2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               </w:t>
      </w:r>
      <w:r w:rsidR="00EA50B1" w:rsidRPr="009274B2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</w:t>
      </w:r>
      <w:r w:rsidR="005318AE" w:rsidRPr="009274B2"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r w:rsidR="00294273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          </w:t>
      </w:r>
      <w:r w:rsidR="005318AE" w:rsidRPr="009274B2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 </w:t>
      </w:r>
      <w:r w:rsidR="00D07CDF" w:rsidRPr="009274B2"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r w:rsidR="00297138">
        <w:rPr>
          <w:rFonts w:ascii="Times New Roman" w:hAnsi="Times New Roman" w:cs="Times New Roman"/>
          <w:b/>
          <w:spacing w:val="20"/>
          <w:sz w:val="28"/>
          <w:szCs w:val="28"/>
        </w:rPr>
        <w:t>2-А</w:t>
      </w:r>
    </w:p>
    <w:p w:rsidR="00CD5B7B" w:rsidRPr="009274B2" w:rsidRDefault="00CD5B7B" w:rsidP="00D07CDF">
      <w:pPr>
        <w:pStyle w:val="ConsPlusNonformat"/>
        <w:ind w:right="26"/>
        <w:rPr>
          <w:rFonts w:ascii="Times New Roman" w:hAnsi="Times New Roman" w:cs="Times New Roman"/>
          <w:spacing w:val="20"/>
          <w:sz w:val="28"/>
          <w:szCs w:val="28"/>
        </w:rPr>
      </w:pPr>
    </w:p>
    <w:p w:rsidR="00D07CDF" w:rsidRPr="009274B2" w:rsidRDefault="00D07CDF" w:rsidP="003743D5">
      <w:pPr>
        <w:shd w:val="clear" w:color="auto" w:fill="FFFFFF"/>
        <w:spacing w:before="338"/>
        <w:ind w:left="567" w:right="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274B2">
        <w:rPr>
          <w:rFonts w:ascii="Times New Roman" w:hAnsi="Times New Roman" w:cs="Times New Roman"/>
          <w:b/>
          <w:bCs/>
          <w:sz w:val="28"/>
          <w:szCs w:val="28"/>
        </w:rPr>
        <w:t>п. 4-е отделение ГСС</w:t>
      </w:r>
    </w:p>
    <w:p w:rsidR="00297138" w:rsidRDefault="00D07CDF" w:rsidP="00297138">
      <w:pPr>
        <w:pStyle w:val="a4"/>
        <w:tabs>
          <w:tab w:val="left" w:pos="7426"/>
        </w:tabs>
        <w:jc w:val="left"/>
        <w:rPr>
          <w:rFonts w:ascii="Times New Roman" w:hAnsi="Times New Roman"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>О внесении изменений в муниципальную программу</w:t>
      </w:r>
    </w:p>
    <w:p w:rsidR="00297138" w:rsidRDefault="00D07CDF" w:rsidP="00297138">
      <w:pPr>
        <w:pStyle w:val="a4"/>
        <w:tabs>
          <w:tab w:val="left" w:pos="7426"/>
        </w:tabs>
        <w:jc w:val="left"/>
        <w:rPr>
          <w:rFonts w:ascii="Times New Roman" w:hAnsi="Times New Roman"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 xml:space="preserve">«Социально-экономическое развитие территории </w:t>
      </w:r>
    </w:p>
    <w:p w:rsidR="00297138" w:rsidRDefault="00D07CDF" w:rsidP="00297138">
      <w:pPr>
        <w:pStyle w:val="a4"/>
        <w:tabs>
          <w:tab w:val="left" w:pos="7426"/>
        </w:tabs>
        <w:jc w:val="left"/>
        <w:rPr>
          <w:rFonts w:ascii="Times New Roman" w:hAnsi="Times New Roman"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>Писаревс</w:t>
      </w:r>
      <w:r w:rsidR="00297138">
        <w:rPr>
          <w:rFonts w:ascii="Times New Roman" w:hAnsi="Times New Roman"/>
          <w:sz w:val="28"/>
          <w:szCs w:val="28"/>
        </w:rPr>
        <w:t>кого сельского поселения на 2024 – 2028</w:t>
      </w:r>
      <w:r w:rsidRPr="009274B2">
        <w:rPr>
          <w:rFonts w:ascii="Times New Roman" w:hAnsi="Times New Roman"/>
          <w:sz w:val="28"/>
          <w:szCs w:val="28"/>
        </w:rPr>
        <w:t xml:space="preserve"> годы»</w:t>
      </w:r>
    </w:p>
    <w:p w:rsidR="00297138" w:rsidRDefault="00D07CDF" w:rsidP="00297138">
      <w:pPr>
        <w:pStyle w:val="a4"/>
        <w:tabs>
          <w:tab w:val="left" w:pos="7426"/>
        </w:tabs>
        <w:jc w:val="left"/>
        <w:rPr>
          <w:rFonts w:ascii="Times New Roman" w:hAnsi="Times New Roman"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 xml:space="preserve">утвержденную постановлением Администрации </w:t>
      </w:r>
    </w:p>
    <w:p w:rsidR="00D07CDF" w:rsidRPr="009274B2" w:rsidRDefault="00D07CDF" w:rsidP="00297138">
      <w:pPr>
        <w:pStyle w:val="a4"/>
        <w:tabs>
          <w:tab w:val="left" w:pos="7426"/>
        </w:tabs>
        <w:jc w:val="left"/>
        <w:rPr>
          <w:rFonts w:ascii="Times New Roman" w:hAnsi="Times New Roman"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 xml:space="preserve">Писаревского сельского поселения № </w:t>
      </w:r>
      <w:r w:rsidR="00297138">
        <w:rPr>
          <w:rFonts w:ascii="Times New Roman" w:hAnsi="Times New Roman"/>
          <w:sz w:val="28"/>
          <w:szCs w:val="28"/>
        </w:rPr>
        <w:t>227</w:t>
      </w:r>
      <w:r w:rsidRPr="009274B2">
        <w:rPr>
          <w:rFonts w:ascii="Times New Roman" w:hAnsi="Times New Roman"/>
          <w:sz w:val="28"/>
          <w:szCs w:val="28"/>
        </w:rPr>
        <w:t xml:space="preserve"> от </w:t>
      </w:r>
      <w:r w:rsidR="00297138">
        <w:rPr>
          <w:rFonts w:ascii="Times New Roman" w:hAnsi="Times New Roman"/>
          <w:sz w:val="28"/>
          <w:szCs w:val="28"/>
        </w:rPr>
        <w:t xml:space="preserve">07.11. 2023 </w:t>
      </w:r>
      <w:r w:rsidRPr="009274B2">
        <w:rPr>
          <w:rFonts w:ascii="Times New Roman" w:hAnsi="Times New Roman"/>
          <w:sz w:val="28"/>
          <w:szCs w:val="28"/>
        </w:rPr>
        <w:t>г.</w:t>
      </w:r>
      <w:r w:rsidR="00124546" w:rsidRPr="009274B2">
        <w:rPr>
          <w:rFonts w:ascii="Times New Roman" w:hAnsi="Times New Roman"/>
          <w:sz w:val="28"/>
          <w:szCs w:val="28"/>
        </w:rPr>
        <w:t xml:space="preserve"> </w:t>
      </w:r>
      <w:r w:rsidR="00297138">
        <w:rPr>
          <w:rFonts w:ascii="Times New Roman" w:hAnsi="Times New Roman"/>
          <w:sz w:val="28"/>
          <w:szCs w:val="28"/>
        </w:rPr>
        <w:t xml:space="preserve"> </w:t>
      </w:r>
    </w:p>
    <w:p w:rsidR="00D07CDF" w:rsidRPr="009274B2" w:rsidRDefault="00D07CDF" w:rsidP="00D07CDF">
      <w:pPr>
        <w:pStyle w:val="a4"/>
        <w:tabs>
          <w:tab w:val="left" w:pos="7426"/>
        </w:tabs>
        <w:jc w:val="left"/>
        <w:rPr>
          <w:rFonts w:ascii="Times New Roman" w:hAnsi="Times New Roman"/>
          <w:b/>
          <w:spacing w:val="20"/>
          <w:sz w:val="28"/>
          <w:szCs w:val="28"/>
        </w:rPr>
      </w:pPr>
    </w:p>
    <w:p w:rsidR="00D07CDF" w:rsidRDefault="00D07CDF" w:rsidP="00E62E68">
      <w:pPr>
        <w:spacing w:after="0" w:line="240" w:lineRule="auto"/>
        <w:ind w:right="14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74B2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8" w:history="1">
        <w:r w:rsidRPr="009274B2">
          <w:rPr>
            <w:rStyle w:val="af2"/>
            <w:color w:val="auto"/>
            <w:sz w:val="28"/>
            <w:szCs w:val="28"/>
            <w:u w:val="none"/>
          </w:rPr>
          <w:t>законом</w:t>
        </w:r>
      </w:hyperlink>
      <w:r w:rsidRPr="009274B2">
        <w:rPr>
          <w:rFonts w:ascii="Times New Roman" w:hAnsi="Times New Roman" w:cs="Times New Roman"/>
          <w:sz w:val="28"/>
          <w:szCs w:val="28"/>
        </w:rPr>
        <w:t xml:space="preserve"> от 06.10.2003 года № 131-ФЗ «Об общих принципах организации местного самоуправления в Российской Федерации», руководствуясь п. 24 Уставом Писаревского муниципального образования, Постановлением администрации Писаревского сельского поселения 25 декабря 2015 года № 93 «</w:t>
      </w:r>
      <w:r w:rsidRPr="009274B2">
        <w:rPr>
          <w:rFonts w:ascii="Times New Roman" w:hAnsi="Times New Roman" w:cs="Times New Roman"/>
          <w:bCs/>
          <w:sz w:val="28"/>
          <w:szCs w:val="28"/>
        </w:rPr>
        <w:t>Об утверждении Положения о порядке принятия решений о разработке муниципальных программ Писаревского сельского поселения и их формирования и реализации»</w:t>
      </w:r>
      <w:r w:rsidR="0038699F">
        <w:rPr>
          <w:rFonts w:ascii="Times New Roman" w:hAnsi="Times New Roman" w:cs="Times New Roman"/>
          <w:bCs/>
          <w:sz w:val="28"/>
          <w:szCs w:val="28"/>
        </w:rPr>
        <w:t xml:space="preserve">              </w:t>
      </w:r>
      <w:r w:rsidRPr="009274B2">
        <w:rPr>
          <w:rFonts w:ascii="Times New Roman" w:hAnsi="Times New Roman" w:cs="Times New Roman"/>
          <w:bCs/>
          <w:sz w:val="28"/>
          <w:szCs w:val="28"/>
        </w:rPr>
        <w:t xml:space="preserve"> (с внесенными изменениями и дополнениями от 19.10.</w:t>
      </w:r>
      <w:r w:rsidRPr="009274B2">
        <w:rPr>
          <w:rFonts w:ascii="Times New Roman" w:hAnsi="Times New Roman" w:cs="Times New Roman"/>
          <w:spacing w:val="20"/>
          <w:sz w:val="28"/>
          <w:szCs w:val="28"/>
        </w:rPr>
        <w:t xml:space="preserve">2017г №116, от 16.11.2018г. № 130, от 06.05.2019г. № 68) </w:t>
      </w:r>
      <w:r w:rsidRPr="009274B2">
        <w:rPr>
          <w:rFonts w:ascii="Times New Roman" w:hAnsi="Times New Roman" w:cs="Times New Roman"/>
          <w:sz w:val="28"/>
          <w:szCs w:val="28"/>
        </w:rPr>
        <w:t>руководствуясь статьёй 24 Устава Писаревского муниципального образования</w:t>
      </w:r>
    </w:p>
    <w:p w:rsidR="00CD5B7B" w:rsidRDefault="00CD5B7B" w:rsidP="00E62E68">
      <w:pPr>
        <w:spacing w:after="0" w:line="240" w:lineRule="auto"/>
        <w:ind w:right="14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526F" w:rsidRPr="009274B2" w:rsidRDefault="0008526F" w:rsidP="00E62E68">
      <w:pPr>
        <w:spacing w:after="0" w:line="240" w:lineRule="auto"/>
        <w:ind w:right="14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07CDF" w:rsidRPr="009274B2" w:rsidRDefault="00D07CDF" w:rsidP="00D07CD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274B2">
        <w:rPr>
          <w:rFonts w:ascii="Times New Roman" w:hAnsi="Times New Roman" w:cs="Times New Roman"/>
          <w:b/>
          <w:bCs/>
          <w:sz w:val="28"/>
          <w:szCs w:val="28"/>
        </w:rPr>
        <w:t>ПОСТАНОВЛЯЮ:</w:t>
      </w:r>
    </w:p>
    <w:p w:rsidR="00F92E36" w:rsidRDefault="00D07CDF" w:rsidP="00C26DEB">
      <w:pPr>
        <w:pStyle w:val="a4"/>
        <w:tabs>
          <w:tab w:val="left" w:pos="7426"/>
        </w:tabs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>1. Внести в муниципальную программу «Социально-экономическое развитие территории Писаревс</w:t>
      </w:r>
      <w:r w:rsidR="0038699F">
        <w:rPr>
          <w:rFonts w:ascii="Times New Roman" w:hAnsi="Times New Roman"/>
          <w:sz w:val="28"/>
          <w:szCs w:val="28"/>
        </w:rPr>
        <w:t>кого сельского поселения на 2024 – 2028</w:t>
      </w:r>
      <w:r w:rsidRPr="009274B2">
        <w:rPr>
          <w:rFonts w:ascii="Times New Roman" w:hAnsi="Times New Roman"/>
          <w:sz w:val="28"/>
          <w:szCs w:val="28"/>
        </w:rPr>
        <w:t xml:space="preserve"> годы» утвержденную постановлением Администрации Писаревского сельского поселения № </w:t>
      </w:r>
      <w:r w:rsidR="0038699F">
        <w:rPr>
          <w:rFonts w:ascii="Times New Roman" w:hAnsi="Times New Roman"/>
          <w:sz w:val="28"/>
          <w:szCs w:val="28"/>
        </w:rPr>
        <w:t xml:space="preserve">227 от 07.11. 2023 </w:t>
      </w:r>
      <w:r w:rsidRPr="009274B2">
        <w:rPr>
          <w:rFonts w:ascii="Times New Roman" w:hAnsi="Times New Roman"/>
          <w:sz w:val="28"/>
          <w:szCs w:val="28"/>
        </w:rPr>
        <w:t xml:space="preserve">г.  </w:t>
      </w:r>
      <w:r w:rsidRPr="009274B2">
        <w:rPr>
          <w:rFonts w:ascii="Times New Roman" w:hAnsi="Times New Roman"/>
          <w:bCs/>
          <w:sz w:val="28"/>
          <w:szCs w:val="28"/>
        </w:rPr>
        <w:t>(далее - Программа) следующие изменения:</w:t>
      </w:r>
    </w:p>
    <w:p w:rsidR="00B63835" w:rsidRPr="009274B2" w:rsidRDefault="00B63835" w:rsidP="00B63835">
      <w:pPr>
        <w:pStyle w:val="a4"/>
        <w:tabs>
          <w:tab w:val="left" w:pos="7426"/>
        </w:tabs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B63835" w:rsidRPr="009274B2" w:rsidRDefault="00B63835" w:rsidP="00B63835">
      <w:pPr>
        <w:pStyle w:val="a4"/>
        <w:tabs>
          <w:tab w:val="left" w:pos="742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 xml:space="preserve">1.1. В </w:t>
      </w:r>
      <w:proofErr w:type="gramStart"/>
      <w:r w:rsidRPr="009274B2">
        <w:rPr>
          <w:rFonts w:ascii="Times New Roman" w:hAnsi="Times New Roman"/>
          <w:sz w:val="28"/>
          <w:szCs w:val="28"/>
        </w:rPr>
        <w:t>паспорте  муниципальной</w:t>
      </w:r>
      <w:proofErr w:type="gramEnd"/>
      <w:r w:rsidRPr="009274B2">
        <w:rPr>
          <w:rFonts w:ascii="Times New Roman" w:hAnsi="Times New Roman"/>
          <w:sz w:val="28"/>
          <w:szCs w:val="28"/>
        </w:rPr>
        <w:t xml:space="preserve"> программы «Социально-экономическое развитие территории  Писаревского сельского поселения на 202</w:t>
      </w:r>
      <w:r w:rsidR="0038699F">
        <w:rPr>
          <w:rFonts w:ascii="Times New Roman" w:hAnsi="Times New Roman"/>
          <w:sz w:val="28"/>
          <w:szCs w:val="28"/>
        </w:rPr>
        <w:t>4-2028</w:t>
      </w:r>
      <w:r w:rsidRPr="009274B2">
        <w:rPr>
          <w:rFonts w:ascii="Times New Roman" w:hAnsi="Times New Roman"/>
          <w:sz w:val="28"/>
          <w:szCs w:val="28"/>
        </w:rPr>
        <w:t xml:space="preserve"> годы», строку ресурсное обеспечение муниципальной программы, изложить в следующей редакции (прилагается);</w:t>
      </w:r>
    </w:p>
    <w:p w:rsidR="00B63835" w:rsidRPr="009274B2" w:rsidRDefault="00B63835" w:rsidP="00B63835">
      <w:pPr>
        <w:pStyle w:val="a4"/>
        <w:tabs>
          <w:tab w:val="left" w:pos="7426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579"/>
        <w:gridCol w:w="5900"/>
      </w:tblGrid>
      <w:tr w:rsidR="0038699F" w:rsidRPr="00A84247" w:rsidTr="0032599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8699F" w:rsidRPr="00A84247" w:rsidRDefault="0038699F" w:rsidP="00325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Ресурсное обеспечение муниципальной программы</w:t>
            </w:r>
          </w:p>
          <w:p w:rsidR="0038699F" w:rsidRPr="00A84247" w:rsidRDefault="0038699F" w:rsidP="00325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8699F" w:rsidRPr="00A84247" w:rsidRDefault="0038699F" w:rsidP="00325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8699F" w:rsidRPr="00A84247" w:rsidRDefault="0038699F" w:rsidP="00325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Предполагаемый общий объем финансирования муниципальной программы составляет </w:t>
            </w:r>
          </w:p>
          <w:p w:rsidR="0038699F" w:rsidRPr="00A84247" w:rsidRDefault="0038699F" w:rsidP="00325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107 315,0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38699F" w:rsidRPr="00A84247" w:rsidRDefault="0038699F" w:rsidP="00325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27 141,5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38699F" w:rsidRPr="00A84247" w:rsidRDefault="0038699F" w:rsidP="00325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21 489,9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38699F" w:rsidRPr="00A84247" w:rsidRDefault="0038699F" w:rsidP="00325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21 288,3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38699F" w:rsidRPr="00A84247" w:rsidRDefault="0038699F" w:rsidP="00325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18 689,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тыс.</w:t>
            </w:r>
            <w:proofErr w:type="gramEnd"/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руб.;</w:t>
            </w:r>
          </w:p>
          <w:p w:rsidR="0038699F" w:rsidRPr="00A84247" w:rsidRDefault="0038699F" w:rsidP="00325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18 706,1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38699F" w:rsidRPr="00A84247" w:rsidRDefault="0038699F" w:rsidP="00325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</w:p>
          <w:p w:rsidR="0038699F" w:rsidRPr="00A84247" w:rsidRDefault="0038699F" w:rsidP="00325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32599C">
              <w:rPr>
                <w:rFonts w:ascii="Times New Roman" w:eastAsia="Calibri" w:hAnsi="Times New Roman" w:cs="Times New Roman"/>
                <w:sz w:val="24"/>
                <w:szCs w:val="24"/>
              </w:rPr>
              <w:t>100 846,9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38699F" w:rsidRPr="00A84247" w:rsidRDefault="0038699F" w:rsidP="00325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 </w:t>
            </w:r>
            <w:r w:rsidR="0032599C">
              <w:rPr>
                <w:rFonts w:ascii="Times New Roman" w:eastAsia="Calibri" w:hAnsi="Times New Roman" w:cs="Times New Roman"/>
                <w:sz w:val="24"/>
                <w:szCs w:val="24"/>
              </w:rPr>
              <w:t>24 491,5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38699F" w:rsidRPr="00A84247" w:rsidRDefault="0038699F" w:rsidP="00325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 </w:t>
            </w:r>
            <w:r w:rsidR="004635A4">
              <w:rPr>
                <w:rFonts w:ascii="Times New Roman" w:eastAsia="Calibri" w:hAnsi="Times New Roman" w:cs="Times New Roman"/>
                <w:sz w:val="24"/>
                <w:szCs w:val="24"/>
              </w:rPr>
              <w:t>20 073,0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38699F" w:rsidRPr="00A84247" w:rsidRDefault="0038699F" w:rsidP="00325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 </w:t>
            </w:r>
            <w:r w:rsidR="004635A4">
              <w:rPr>
                <w:rFonts w:ascii="Times New Roman" w:eastAsia="Calibri" w:hAnsi="Times New Roman" w:cs="Times New Roman"/>
                <w:sz w:val="24"/>
                <w:szCs w:val="24"/>
              </w:rPr>
              <w:t>19 815,2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38699F" w:rsidRPr="00A84247" w:rsidRDefault="0038699F" w:rsidP="00325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 </w:t>
            </w:r>
            <w:r w:rsidR="004635A4">
              <w:rPr>
                <w:rFonts w:ascii="Times New Roman" w:eastAsia="Calibri" w:hAnsi="Times New Roman" w:cs="Times New Roman"/>
                <w:sz w:val="24"/>
                <w:szCs w:val="24"/>
              </w:rPr>
              <w:t>18 233,6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38699F" w:rsidRPr="00A84247" w:rsidRDefault="0038699F" w:rsidP="00325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18</w:t>
            </w:r>
            <w:r w:rsidR="004635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233,</w:t>
            </w:r>
            <w:proofErr w:type="gramStart"/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6  тыс.</w:t>
            </w:r>
            <w:proofErr w:type="gramEnd"/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</w:t>
            </w:r>
          </w:p>
          <w:p w:rsidR="0038699F" w:rsidRPr="00A84247" w:rsidRDefault="0038699F" w:rsidP="00325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</w:p>
          <w:p w:rsidR="0038699F" w:rsidRPr="00A84247" w:rsidRDefault="00171254" w:rsidP="00325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3 321,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4635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38699F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</w:t>
            </w:r>
            <w:proofErr w:type="gramEnd"/>
            <w:r w:rsidR="0038699F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руб., в том числе:</w:t>
            </w:r>
          </w:p>
          <w:p w:rsidR="0038699F" w:rsidRPr="00A84247" w:rsidRDefault="0038699F" w:rsidP="00325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 </w:t>
            </w:r>
            <w:r w:rsidR="00171254">
              <w:rPr>
                <w:rFonts w:ascii="Times New Roman" w:eastAsia="Calibri" w:hAnsi="Times New Roman" w:cs="Times New Roman"/>
                <w:sz w:val="24"/>
                <w:szCs w:val="24"/>
              </w:rPr>
              <w:t>1 645,6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38699F" w:rsidRPr="00A84247" w:rsidRDefault="0038699F" w:rsidP="00325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 </w:t>
            </w:r>
            <w:r w:rsidR="0032599C">
              <w:rPr>
                <w:rFonts w:ascii="Times New Roman" w:eastAsia="Calibri" w:hAnsi="Times New Roman" w:cs="Times New Roman"/>
                <w:sz w:val="24"/>
                <w:szCs w:val="24"/>
              </w:rPr>
              <w:t>837,1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38699F" w:rsidRPr="00A84247" w:rsidRDefault="0038699F" w:rsidP="00325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 </w:t>
            </w:r>
            <w:r w:rsidR="0032599C">
              <w:rPr>
                <w:rFonts w:ascii="Times New Roman" w:eastAsia="Calibri" w:hAnsi="Times New Roman" w:cs="Times New Roman"/>
                <w:sz w:val="24"/>
                <w:szCs w:val="24"/>
              </w:rPr>
              <w:t>837,1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38699F" w:rsidRPr="00A84247" w:rsidRDefault="0038699F" w:rsidP="00325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 </w:t>
            </w:r>
            <w:r w:rsidR="004434F3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38699F" w:rsidRPr="00A84247" w:rsidRDefault="0038699F" w:rsidP="00325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 </w:t>
            </w:r>
            <w:r w:rsidR="004434F3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38699F" w:rsidRPr="00A84247" w:rsidRDefault="0038699F" w:rsidP="00325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</w:p>
          <w:p w:rsidR="0038699F" w:rsidRPr="00A84247" w:rsidRDefault="00171254" w:rsidP="00325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2667,1</w:t>
            </w:r>
            <w:r w:rsidR="003869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38699F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38699F" w:rsidRPr="00A84247" w:rsidRDefault="0038699F" w:rsidP="00325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="00171254">
              <w:rPr>
                <w:rFonts w:ascii="Times New Roman" w:eastAsia="Calibri" w:hAnsi="Times New Roman" w:cs="Times New Roman"/>
                <w:sz w:val="24"/>
                <w:szCs w:val="24"/>
              </w:rPr>
              <w:t>524,6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38699F" w:rsidRPr="00A84247" w:rsidRDefault="0038699F" w:rsidP="00325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 w:rsidR="004434F3">
              <w:rPr>
                <w:rFonts w:ascii="Times New Roman" w:eastAsia="Calibri" w:hAnsi="Times New Roman" w:cs="Times New Roman"/>
                <w:sz w:val="24"/>
                <w:szCs w:val="24"/>
              </w:rPr>
              <w:t>579,8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38699F" w:rsidRPr="00A84247" w:rsidRDefault="0038699F" w:rsidP="00325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 </w:t>
            </w:r>
            <w:r w:rsidR="004434F3">
              <w:rPr>
                <w:rFonts w:ascii="Times New Roman" w:eastAsia="Calibri" w:hAnsi="Times New Roman" w:cs="Times New Roman"/>
                <w:sz w:val="24"/>
                <w:szCs w:val="24"/>
              </w:rPr>
              <w:t>636,0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38699F" w:rsidRPr="00A84247" w:rsidRDefault="004434F3" w:rsidP="00325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 454,9</w:t>
            </w:r>
            <w:r w:rsidR="003869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38699F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38699F" w:rsidRPr="00A84247" w:rsidRDefault="0038699F" w:rsidP="00325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</w:t>
            </w:r>
            <w:r w:rsidR="004434F3">
              <w:rPr>
                <w:rFonts w:ascii="Times New Roman" w:eastAsia="Calibri" w:hAnsi="Times New Roman" w:cs="Times New Roman"/>
                <w:sz w:val="24"/>
                <w:szCs w:val="24"/>
              </w:rPr>
              <w:t>471,</w:t>
            </w:r>
            <w:proofErr w:type="gramStart"/>
            <w:r w:rsidR="004434F3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тыс.</w:t>
            </w:r>
            <w:proofErr w:type="gramEnd"/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</w:t>
            </w:r>
          </w:p>
          <w:p w:rsidR="0038699F" w:rsidRPr="00A84247" w:rsidRDefault="0038699F" w:rsidP="00325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B63835" w:rsidRPr="009274B2" w:rsidRDefault="00B63835" w:rsidP="00B63835">
      <w:pPr>
        <w:pStyle w:val="a4"/>
        <w:tabs>
          <w:tab w:val="left" w:pos="7426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63835" w:rsidRDefault="00B63835" w:rsidP="00B638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9274B2">
        <w:rPr>
          <w:rFonts w:ascii="Times New Roman" w:eastAsia="Calibri" w:hAnsi="Times New Roman" w:cs="Times New Roman"/>
          <w:sz w:val="28"/>
          <w:szCs w:val="28"/>
        </w:rPr>
        <w:t xml:space="preserve">1.2. Строку «Ресурсное обеспечение подпрограммы» паспорта Подпрограммы «Обеспечение деятельности главы Писаревского сельского поселения и администрации Писаревского сельского поселения на </w:t>
      </w:r>
      <w:r w:rsidR="00C318FB">
        <w:rPr>
          <w:rFonts w:ascii="Times New Roman" w:eastAsia="Calibri" w:hAnsi="Times New Roman" w:cs="Times New Roman"/>
          <w:sz w:val="28"/>
          <w:szCs w:val="28"/>
        </w:rPr>
        <w:t>2024-2028</w:t>
      </w:r>
      <w:r w:rsidRPr="009274B2">
        <w:rPr>
          <w:rFonts w:ascii="Times New Roman" w:eastAsia="Calibri" w:hAnsi="Times New Roman" w:cs="Times New Roman"/>
          <w:sz w:val="28"/>
          <w:szCs w:val="28"/>
        </w:rPr>
        <w:t xml:space="preserve"> гг.</w:t>
      </w:r>
      <w:r w:rsidRPr="009274B2">
        <w:rPr>
          <w:rFonts w:ascii="Times New Roman" w:eastAsia="Calibri" w:hAnsi="Times New Roman" w:cs="Times New Roman"/>
          <w:b/>
          <w:sz w:val="28"/>
          <w:szCs w:val="28"/>
        </w:rPr>
        <w:t xml:space="preserve">» </w:t>
      </w:r>
      <w:r w:rsidRPr="009274B2">
        <w:rPr>
          <w:rFonts w:ascii="Times New Roman" w:eastAsia="Calibri" w:hAnsi="Times New Roman" w:cs="Times New Roman"/>
          <w:sz w:val="28"/>
          <w:szCs w:val="28"/>
        </w:rPr>
        <w:t>изложить в следующей редакции:</w:t>
      </w:r>
    </w:p>
    <w:tbl>
      <w:tblPr>
        <w:tblW w:w="4935" w:type="pct"/>
        <w:tblInd w:w="62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093"/>
        <w:gridCol w:w="6263"/>
      </w:tblGrid>
      <w:tr w:rsidR="00C318FB" w:rsidRPr="00A84247" w:rsidTr="0032599C">
        <w:trPr>
          <w:trHeight w:val="739"/>
        </w:trPr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18FB" w:rsidRPr="00A84247" w:rsidRDefault="00C318FB" w:rsidP="00325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318FB" w:rsidRPr="00A84247" w:rsidRDefault="00C318FB" w:rsidP="00325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  <w:p w:rsidR="00C318FB" w:rsidRPr="00A84247" w:rsidRDefault="00C318FB" w:rsidP="00325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318FB" w:rsidRPr="00A84247" w:rsidRDefault="00C318FB" w:rsidP="00325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62 804,2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C318FB" w:rsidRPr="00A84247" w:rsidRDefault="00C318FB" w:rsidP="00325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2024 год –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13 765,5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C318FB" w:rsidRPr="00A84247" w:rsidRDefault="00C318FB" w:rsidP="00325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13 343,1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 </w:t>
            </w:r>
          </w:p>
          <w:p w:rsidR="00C318FB" w:rsidRPr="00A84247" w:rsidRDefault="00C318FB" w:rsidP="00325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13 399,3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C318FB" w:rsidRPr="00A84247" w:rsidRDefault="00C318FB" w:rsidP="00325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11 139,7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C318FB" w:rsidRPr="00A84247" w:rsidRDefault="00C318FB" w:rsidP="003259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11 156,6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C318FB" w:rsidRPr="00A84247" w:rsidRDefault="00C318FB" w:rsidP="00325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  <w:r w:rsidR="004434F3">
              <w:rPr>
                <w:rFonts w:ascii="Times New Roman" w:eastAsia="Calibri" w:hAnsi="Times New Roman" w:cs="Times New Roman"/>
                <w:sz w:val="24"/>
                <w:szCs w:val="24"/>
              </w:rPr>
              <w:t>59 653,8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C318FB" w:rsidRPr="00A84247" w:rsidRDefault="00C318FB" w:rsidP="003259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="004434F3">
              <w:rPr>
                <w:rFonts w:ascii="Times New Roman" w:eastAsia="Calibri" w:hAnsi="Times New Roman" w:cs="Times New Roman"/>
                <w:sz w:val="24"/>
                <w:szCs w:val="24"/>
              </w:rPr>
              <w:t>12 760,4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C318FB" w:rsidRPr="00A84247" w:rsidRDefault="00C318FB" w:rsidP="003259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 w:rsidR="005E51FD">
              <w:rPr>
                <w:rFonts w:ascii="Times New Roman" w:eastAsia="Calibri" w:hAnsi="Times New Roman" w:cs="Times New Roman"/>
                <w:sz w:val="24"/>
                <w:szCs w:val="24"/>
              </w:rPr>
              <w:t>12 762,6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C318FB" w:rsidRPr="00A84247" w:rsidRDefault="00C318FB" w:rsidP="003259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12 762,6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C318FB" w:rsidRPr="00A84247" w:rsidRDefault="00C318FB" w:rsidP="003259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2027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10 684,1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C318FB" w:rsidRPr="00A84247" w:rsidRDefault="00C318FB" w:rsidP="003259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10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684,1 тыс. руб.</w:t>
            </w:r>
          </w:p>
          <w:p w:rsidR="00C318FB" w:rsidRPr="00A84247" w:rsidRDefault="00C318FB" w:rsidP="00325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  <w:r w:rsidR="005E51FD">
              <w:rPr>
                <w:rFonts w:ascii="Times New Roman" w:eastAsia="Calibri" w:hAnsi="Times New Roman" w:cs="Times New Roman"/>
                <w:sz w:val="24"/>
                <w:szCs w:val="24"/>
              </w:rPr>
              <w:t>3,5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C318FB" w:rsidRPr="00A84247" w:rsidRDefault="00C318FB" w:rsidP="00325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="005E51FD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C318FB" w:rsidRPr="00A84247" w:rsidRDefault="00C318FB" w:rsidP="00325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 w:rsidR="005E51FD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 </w:t>
            </w:r>
          </w:p>
          <w:p w:rsidR="00C318FB" w:rsidRPr="00A84247" w:rsidRDefault="00C318FB" w:rsidP="00325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 w:rsidR="005E51FD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C318FB" w:rsidRPr="00A84247" w:rsidRDefault="00C318FB" w:rsidP="00325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</w:t>
            </w:r>
            <w:r w:rsidR="005E51FD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C318FB" w:rsidRPr="00A84247" w:rsidRDefault="00C318FB" w:rsidP="003259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</w:t>
            </w:r>
            <w:r w:rsidR="005E51FD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C318FB" w:rsidRPr="00A84247" w:rsidRDefault="00C318FB" w:rsidP="00325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  <w:r w:rsidR="005E51FD">
              <w:rPr>
                <w:rFonts w:ascii="Times New Roman" w:eastAsia="Calibri" w:hAnsi="Times New Roman" w:cs="Times New Roman"/>
                <w:sz w:val="24"/>
                <w:szCs w:val="24"/>
              </w:rPr>
              <w:t>2 667,1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C318FB" w:rsidRPr="00A84247" w:rsidRDefault="00C318FB" w:rsidP="00325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="005E51FD">
              <w:rPr>
                <w:rFonts w:ascii="Times New Roman" w:eastAsia="Calibri" w:hAnsi="Times New Roman" w:cs="Times New Roman"/>
                <w:sz w:val="24"/>
                <w:szCs w:val="24"/>
              </w:rPr>
              <w:t>524,6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C318FB" w:rsidRPr="00A84247" w:rsidRDefault="00C318FB" w:rsidP="00325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 w:rsidR="005E51FD">
              <w:rPr>
                <w:rFonts w:ascii="Times New Roman" w:eastAsia="Calibri" w:hAnsi="Times New Roman" w:cs="Times New Roman"/>
                <w:sz w:val="24"/>
                <w:szCs w:val="24"/>
              </w:rPr>
              <w:t>579,8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 </w:t>
            </w:r>
          </w:p>
          <w:p w:rsidR="00C318FB" w:rsidRPr="00A84247" w:rsidRDefault="005E51FD" w:rsidP="00325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636,0</w:t>
            </w:r>
            <w:r w:rsidR="00C318FB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C318FB" w:rsidRPr="00A84247" w:rsidRDefault="005E51FD" w:rsidP="00325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454,9</w:t>
            </w:r>
            <w:r w:rsidR="00C318FB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C318FB" w:rsidRPr="00A84247" w:rsidRDefault="005E51FD" w:rsidP="003259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471,8</w:t>
            </w:r>
            <w:r w:rsidR="00C318FB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C318FB" w:rsidRPr="00A84247" w:rsidRDefault="00C318FB" w:rsidP="003259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18FB" w:rsidRPr="00A84247" w:rsidTr="0032599C"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318FB" w:rsidRPr="00A84247" w:rsidRDefault="00C318FB" w:rsidP="00325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318FB" w:rsidRPr="00A84247" w:rsidRDefault="00C318FB" w:rsidP="00325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-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исполненных полномочий Администрации Писаревского сельского поселения без нарушений к общему количеству полномочий - 100 %; </w:t>
            </w:r>
          </w:p>
          <w:p w:rsidR="00C318FB" w:rsidRPr="00A84247" w:rsidRDefault="00C318FB" w:rsidP="00325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-повышения эффективности и результативности деятельности администрации сельского поселения.</w:t>
            </w:r>
          </w:p>
        </w:tc>
      </w:tr>
    </w:tbl>
    <w:p w:rsidR="00C318FB" w:rsidRPr="009274B2" w:rsidRDefault="00C318FB" w:rsidP="00B638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B63835" w:rsidRPr="009274B2" w:rsidRDefault="00B63835" w:rsidP="00B63835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CD5B7B" w:rsidRDefault="00CD5B7B" w:rsidP="00CD5B7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1.3.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5E51FD">
        <w:rPr>
          <w:rFonts w:ascii="Times New Roman" w:eastAsia="Calibri" w:hAnsi="Times New Roman" w:cs="Times New Roman"/>
          <w:color w:val="000000"/>
          <w:sz w:val="28"/>
          <w:szCs w:val="28"/>
        </w:rPr>
        <w:t>Строку «Ресурсное обеспечение подпрограммы» паспорта Подпрограммы «</w:t>
      </w:r>
      <w:r w:rsidR="005E51FD" w:rsidRPr="005E51FD">
        <w:rPr>
          <w:rFonts w:ascii="Times New Roman" w:hAnsi="Times New Roman" w:cs="Times New Roman"/>
          <w:sz w:val="28"/>
          <w:szCs w:val="28"/>
        </w:rPr>
        <w:t>Повышение эффективности бюджетных расходов Писаревского сельского поселения на 2024 – 2028 гг</w:t>
      </w:r>
      <w:r w:rsidRPr="005E51FD">
        <w:rPr>
          <w:rFonts w:ascii="Times New Roman" w:eastAsia="Calibri" w:hAnsi="Times New Roman" w:cs="Times New Roman"/>
          <w:sz w:val="28"/>
          <w:szCs w:val="28"/>
        </w:rPr>
        <w:t>.»</w:t>
      </w:r>
      <w:r w:rsidRPr="005E51F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изложить в следующей редакции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:</w:t>
      </w:r>
    </w:p>
    <w:tbl>
      <w:tblPr>
        <w:tblW w:w="5066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856"/>
        <w:gridCol w:w="6748"/>
      </w:tblGrid>
      <w:tr w:rsidR="005E51FD" w:rsidRPr="00A84247" w:rsidTr="006C4D3D">
        <w:trPr>
          <w:trHeight w:val="1394"/>
        </w:trPr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51FD" w:rsidRPr="00A84247" w:rsidRDefault="005E51FD" w:rsidP="006C4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3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51FD" w:rsidRPr="00A84247" w:rsidRDefault="005E51FD" w:rsidP="006C4D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686,0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5E51FD" w:rsidRPr="00A84247" w:rsidRDefault="005E51FD" w:rsidP="006C4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87,6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5E51FD" w:rsidRPr="00A84247" w:rsidRDefault="005E51FD" w:rsidP="006C4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87,6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 </w:t>
            </w:r>
          </w:p>
          <w:p w:rsidR="005E51FD" w:rsidRPr="00A84247" w:rsidRDefault="005E51FD" w:rsidP="006C4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87,6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5E51FD" w:rsidRPr="00A84247" w:rsidRDefault="005E51FD" w:rsidP="006C4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211,6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5E51FD" w:rsidRPr="00A84247" w:rsidRDefault="005E51FD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211,6 тыс. руб.</w:t>
            </w:r>
          </w:p>
          <w:p w:rsidR="005E51FD" w:rsidRPr="00A84247" w:rsidRDefault="005E51FD" w:rsidP="006C4D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  <w:r w:rsidR="00E06193">
              <w:rPr>
                <w:rFonts w:ascii="Times New Roman" w:hAnsi="Times New Roman" w:cs="Times New Roman"/>
                <w:sz w:val="24"/>
                <w:szCs w:val="24"/>
              </w:rPr>
              <w:t>686,0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5E51FD" w:rsidRPr="00A84247" w:rsidRDefault="005E51FD" w:rsidP="006C4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="00E06193">
              <w:rPr>
                <w:rFonts w:ascii="Times New Roman" w:eastAsia="Calibri" w:hAnsi="Times New Roman" w:cs="Times New Roman"/>
                <w:sz w:val="24"/>
                <w:szCs w:val="24"/>
              </w:rPr>
              <w:t>87,6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5E51FD" w:rsidRPr="00A84247" w:rsidRDefault="005E51FD" w:rsidP="006C4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 w:rsidR="00E06193">
              <w:rPr>
                <w:rFonts w:ascii="Times New Roman" w:eastAsia="Calibri" w:hAnsi="Times New Roman" w:cs="Times New Roman"/>
                <w:sz w:val="24"/>
                <w:szCs w:val="24"/>
              </w:rPr>
              <w:t>87,6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 </w:t>
            </w:r>
          </w:p>
          <w:p w:rsidR="005E51FD" w:rsidRPr="00A84247" w:rsidRDefault="005E51FD" w:rsidP="006C4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 w:rsidR="00E06193">
              <w:rPr>
                <w:rFonts w:ascii="Times New Roman" w:eastAsia="Calibri" w:hAnsi="Times New Roman" w:cs="Times New Roman"/>
                <w:sz w:val="24"/>
                <w:szCs w:val="24"/>
              </w:rPr>
              <w:t>87,6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5E51FD" w:rsidRPr="00A84247" w:rsidRDefault="005E51FD" w:rsidP="006C4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211,6 тыс. руб.</w:t>
            </w:r>
          </w:p>
          <w:p w:rsidR="005E51FD" w:rsidRPr="00A84247" w:rsidRDefault="005E51FD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211,6 тыс. руб.</w:t>
            </w:r>
          </w:p>
          <w:p w:rsidR="005E51FD" w:rsidRPr="00A84247" w:rsidRDefault="005E51FD" w:rsidP="006C4D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0,0 тыс. руб., в том числе:</w:t>
            </w:r>
          </w:p>
          <w:p w:rsidR="005E51FD" w:rsidRPr="00A84247" w:rsidRDefault="005E51FD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2024 год – 0 тыс. руб.;</w:t>
            </w:r>
          </w:p>
          <w:p w:rsidR="005E51FD" w:rsidRPr="00A84247" w:rsidRDefault="005E51FD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 тыс. руб.;</w:t>
            </w:r>
          </w:p>
          <w:p w:rsidR="005E51FD" w:rsidRPr="00A84247" w:rsidRDefault="005E51FD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2026 год – 0 тыс. руб.;</w:t>
            </w:r>
          </w:p>
          <w:p w:rsidR="005E51FD" w:rsidRPr="00A84247" w:rsidRDefault="005E51FD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2027 год – 0 тыс. руб.;</w:t>
            </w:r>
          </w:p>
          <w:p w:rsidR="005E51FD" w:rsidRPr="00A84247" w:rsidRDefault="005E51FD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0 тыс. руб.</w:t>
            </w:r>
          </w:p>
          <w:p w:rsidR="005E51FD" w:rsidRPr="00A84247" w:rsidRDefault="005E51FD" w:rsidP="006C4D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5E51FD" w:rsidRPr="00A84247" w:rsidRDefault="005E51FD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2024 год – 0 тыс. руб.;</w:t>
            </w:r>
          </w:p>
          <w:p w:rsidR="005E51FD" w:rsidRPr="00A84247" w:rsidRDefault="005E51FD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 тыс. руб.;</w:t>
            </w:r>
          </w:p>
          <w:p w:rsidR="005E51FD" w:rsidRPr="00A84247" w:rsidRDefault="005E51FD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2026 год – 0 тыс. руб.;</w:t>
            </w:r>
          </w:p>
          <w:p w:rsidR="005E51FD" w:rsidRPr="00A84247" w:rsidRDefault="005E51FD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0 тыс. руб.;</w:t>
            </w:r>
          </w:p>
          <w:p w:rsidR="005E51FD" w:rsidRPr="00A84247" w:rsidRDefault="005E51FD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0 тыс. руб.</w:t>
            </w:r>
          </w:p>
        </w:tc>
      </w:tr>
    </w:tbl>
    <w:p w:rsidR="005E51FD" w:rsidRDefault="005E51FD" w:rsidP="00CD5B7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F20E72" w:rsidRPr="00F20E72" w:rsidRDefault="00F20E72" w:rsidP="00F20E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1.4.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5E51F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Строку «Ресурсное обеспечение подпрограммы» паспорта Подпрограммы </w:t>
      </w:r>
      <w:r w:rsidRPr="00F20E72">
        <w:rPr>
          <w:rFonts w:ascii="Times New Roman" w:eastAsia="Calibri" w:hAnsi="Times New Roman" w:cs="Times New Roman"/>
          <w:color w:val="000000"/>
          <w:sz w:val="28"/>
          <w:szCs w:val="28"/>
        </w:rPr>
        <w:t>«</w:t>
      </w:r>
      <w:r w:rsidRPr="00F20E72">
        <w:rPr>
          <w:rFonts w:ascii="Times New Roman" w:eastAsia="Calibri" w:hAnsi="Times New Roman" w:cs="Times New Roman"/>
          <w:sz w:val="28"/>
          <w:szCs w:val="28"/>
        </w:rPr>
        <w:t xml:space="preserve">Развитие инфраструктуры на территории Писаревского сельского поселения на 2024 – 2028 гг.» </w:t>
      </w:r>
      <w:r w:rsidRPr="00F20E72">
        <w:rPr>
          <w:rFonts w:ascii="Times New Roman" w:eastAsia="Calibri" w:hAnsi="Times New Roman" w:cs="Times New Roman"/>
          <w:color w:val="000000"/>
          <w:sz w:val="28"/>
          <w:szCs w:val="28"/>
        </w:rPr>
        <w:t>изложить в следующей редакции:</w:t>
      </w:r>
    </w:p>
    <w:tbl>
      <w:tblPr>
        <w:tblW w:w="5001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114"/>
        <w:gridCol w:w="6367"/>
      </w:tblGrid>
      <w:tr w:rsidR="00F20E72" w:rsidRPr="00A84247" w:rsidTr="006C4D3D">
        <w:trPr>
          <w:trHeight w:val="1547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E72" w:rsidRPr="00A84247" w:rsidRDefault="00F20E72" w:rsidP="006C4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E72" w:rsidRPr="00A84247" w:rsidRDefault="00F20E72" w:rsidP="006C4D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17 723,2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F20E72" w:rsidRPr="00A84247" w:rsidRDefault="00F20E72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3 659,8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F20E72" w:rsidRPr="00A84247" w:rsidRDefault="00F20E72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4 038,6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F20E72" w:rsidRPr="00A84247" w:rsidRDefault="00F20E72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4 130,2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F20E72" w:rsidRPr="00A84247" w:rsidRDefault="00F20E72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2 947,3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F20E72" w:rsidRPr="00A84247" w:rsidRDefault="00F20E72" w:rsidP="006C4D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947,3 тыс. руб.</w:t>
            </w:r>
          </w:p>
          <w:p w:rsidR="00F20E72" w:rsidRPr="00A84247" w:rsidRDefault="00F20E72" w:rsidP="006C4D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  <w:r w:rsidR="001F1C0B">
              <w:rPr>
                <w:rFonts w:ascii="Times New Roman" w:hAnsi="Times New Roman" w:cs="Times New Roman"/>
                <w:sz w:val="24"/>
                <w:szCs w:val="24"/>
              </w:rPr>
              <w:t>15 510,8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F20E72" w:rsidRPr="00A84247" w:rsidRDefault="00F20E72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="001F1C0B">
              <w:rPr>
                <w:rFonts w:ascii="Times New Roman" w:eastAsia="Calibri" w:hAnsi="Times New Roman" w:cs="Times New Roman"/>
                <w:sz w:val="24"/>
                <w:szCs w:val="24"/>
              </w:rPr>
              <w:t>3 120,2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F20E72" w:rsidRPr="00A84247" w:rsidRDefault="00F20E72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 год –</w:t>
            </w:r>
            <w:r w:rsidR="001F1C0B">
              <w:rPr>
                <w:rFonts w:ascii="Times New Roman" w:eastAsia="Calibri" w:hAnsi="Times New Roman" w:cs="Times New Roman"/>
                <w:sz w:val="24"/>
                <w:szCs w:val="24"/>
              </w:rPr>
              <w:t>3 202,2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F20E72" w:rsidRPr="00A84247" w:rsidRDefault="00F20E72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 w:rsidR="001F1C0B">
              <w:rPr>
                <w:rFonts w:ascii="Times New Roman" w:eastAsia="Calibri" w:hAnsi="Times New Roman" w:cs="Times New Roman"/>
                <w:sz w:val="24"/>
                <w:szCs w:val="24"/>
              </w:rPr>
              <w:t>3 293,8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F20E72" w:rsidRPr="00A84247" w:rsidRDefault="00F20E72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2</w:t>
            </w:r>
            <w:r w:rsidR="001F1C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947,3 тыс. руб.;</w:t>
            </w:r>
          </w:p>
          <w:p w:rsidR="00F20E72" w:rsidRPr="00A84247" w:rsidRDefault="00F20E72" w:rsidP="006C4D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2</w:t>
            </w:r>
            <w:r w:rsidR="001F1C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947,3 тыс. руб.</w:t>
            </w:r>
          </w:p>
          <w:p w:rsidR="00F20E72" w:rsidRPr="00A84247" w:rsidRDefault="00F20E72" w:rsidP="006C4D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  <w:r w:rsidR="001F1C0B">
              <w:rPr>
                <w:rFonts w:ascii="Times New Roman" w:eastAsia="Calibri" w:hAnsi="Times New Roman" w:cs="Times New Roman"/>
                <w:sz w:val="24"/>
                <w:szCs w:val="24"/>
              </w:rPr>
              <w:t>2 212,4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F20E72" w:rsidRPr="00A84247" w:rsidRDefault="00F20E72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="001F1C0B">
              <w:rPr>
                <w:rFonts w:ascii="Times New Roman" w:eastAsia="Calibri" w:hAnsi="Times New Roman" w:cs="Times New Roman"/>
                <w:sz w:val="24"/>
                <w:szCs w:val="24"/>
              </w:rPr>
              <w:t>539,6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F20E72" w:rsidRPr="00A84247" w:rsidRDefault="00F20E72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 w:rsidR="001F1C0B">
              <w:rPr>
                <w:rFonts w:ascii="Times New Roman" w:eastAsia="Calibri" w:hAnsi="Times New Roman" w:cs="Times New Roman"/>
                <w:sz w:val="24"/>
                <w:szCs w:val="24"/>
              </w:rPr>
              <w:t>836,4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F20E72" w:rsidRPr="00A84247" w:rsidRDefault="00F20E72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 w:rsidR="001F1C0B">
              <w:rPr>
                <w:rFonts w:ascii="Times New Roman" w:eastAsia="Calibri" w:hAnsi="Times New Roman" w:cs="Times New Roman"/>
                <w:sz w:val="24"/>
                <w:szCs w:val="24"/>
              </w:rPr>
              <w:t>836,4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F20E72" w:rsidRPr="00A84247" w:rsidRDefault="00F20E72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1F1C0B" w:rsidRDefault="00F20E72" w:rsidP="006C4D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  <w:p w:rsidR="00F20E72" w:rsidRPr="00A84247" w:rsidRDefault="00F20E72" w:rsidP="006C4D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федерального бюджета составляет 0,0 тыс. руб., в том числе:</w:t>
            </w:r>
          </w:p>
          <w:p w:rsidR="00F20E72" w:rsidRPr="00A84247" w:rsidRDefault="00F20E72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F20E72" w:rsidRPr="00A84247" w:rsidRDefault="00F20E72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F20E72" w:rsidRPr="00A84247" w:rsidRDefault="00F20E72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0,0 тыс. руб.;</w:t>
            </w:r>
          </w:p>
          <w:p w:rsidR="00F20E72" w:rsidRPr="00A84247" w:rsidRDefault="00F20E72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F20E72" w:rsidRPr="00A84247" w:rsidRDefault="00F20E72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</w:tc>
      </w:tr>
    </w:tbl>
    <w:p w:rsidR="00CD5B7B" w:rsidRPr="00F20E72" w:rsidRDefault="00CD5B7B" w:rsidP="00CD5B7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676A7" w:rsidRDefault="008676A7" w:rsidP="008676A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1.5.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5E51F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Строку «Ресурсное обеспечение подпрограммы» паспорта </w:t>
      </w:r>
      <w:r w:rsidRPr="008676A7">
        <w:rPr>
          <w:rFonts w:ascii="Times New Roman" w:eastAsia="Calibri" w:hAnsi="Times New Roman" w:cs="Times New Roman"/>
          <w:color w:val="000000"/>
          <w:sz w:val="28"/>
          <w:szCs w:val="28"/>
        </w:rPr>
        <w:t>Подпрограммы «</w:t>
      </w:r>
      <w:r w:rsidRPr="008676A7">
        <w:rPr>
          <w:rFonts w:ascii="Times New Roman" w:hAnsi="Times New Roman" w:cs="Times New Roman"/>
          <w:sz w:val="28"/>
          <w:szCs w:val="28"/>
        </w:rPr>
        <w:t xml:space="preserve">Обеспечение комплексного пространственного и территориального развития Писаревского сельского поселения на 2024 – </w:t>
      </w:r>
      <w:r w:rsidRPr="008676A7">
        <w:rPr>
          <w:rFonts w:ascii="Times New Roman" w:hAnsi="Times New Roman" w:cs="Times New Roman"/>
          <w:sz w:val="28"/>
          <w:szCs w:val="28"/>
        </w:rPr>
        <w:lastRenderedPageBreak/>
        <w:t>2028 гг</w:t>
      </w:r>
      <w:r w:rsidRPr="008676A7">
        <w:rPr>
          <w:rFonts w:ascii="Times New Roman" w:eastAsia="Calibri" w:hAnsi="Times New Roman" w:cs="Times New Roman"/>
          <w:sz w:val="28"/>
          <w:szCs w:val="28"/>
        </w:rPr>
        <w:t xml:space="preserve">.» </w:t>
      </w:r>
      <w:r w:rsidRPr="008676A7">
        <w:rPr>
          <w:rFonts w:ascii="Times New Roman" w:eastAsia="Calibri" w:hAnsi="Times New Roman" w:cs="Times New Roman"/>
          <w:color w:val="000000"/>
          <w:sz w:val="28"/>
          <w:szCs w:val="28"/>
        </w:rPr>
        <w:t>изложить</w:t>
      </w:r>
      <w:r w:rsidRPr="00F20E7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 следующей редакции:</w:t>
      </w:r>
    </w:p>
    <w:tbl>
      <w:tblPr>
        <w:tblW w:w="4935" w:type="pct"/>
        <w:tblInd w:w="62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310"/>
        <w:gridCol w:w="6046"/>
      </w:tblGrid>
      <w:tr w:rsidR="008676A7" w:rsidRPr="00A84247" w:rsidTr="00E43437">
        <w:trPr>
          <w:trHeight w:val="943"/>
        </w:trPr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6A7" w:rsidRPr="00A84247" w:rsidRDefault="008676A7" w:rsidP="006C4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3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6A7" w:rsidRPr="00A84247" w:rsidRDefault="008676A7" w:rsidP="006C4D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419,0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8676A7" w:rsidRPr="00A84247" w:rsidRDefault="008676A7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73,0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8676A7" w:rsidRPr="00A84247" w:rsidRDefault="008676A7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73,0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8676A7" w:rsidRPr="00A84247" w:rsidRDefault="008676A7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73,0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8676A7" w:rsidRPr="00A84247" w:rsidRDefault="008676A7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100,0 тыс. руб.;</w:t>
            </w:r>
          </w:p>
          <w:p w:rsidR="008676A7" w:rsidRPr="00A84247" w:rsidRDefault="008676A7" w:rsidP="006C4D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100,0 тыс. руб.</w:t>
            </w:r>
          </w:p>
          <w:p w:rsidR="008676A7" w:rsidRPr="00A84247" w:rsidRDefault="008676A7" w:rsidP="006C4D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419,0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8676A7" w:rsidRPr="00A84247" w:rsidRDefault="008676A7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73,0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8676A7" w:rsidRPr="00A84247" w:rsidRDefault="008676A7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73,0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8676A7" w:rsidRPr="00A84247" w:rsidRDefault="008676A7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73,0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8676A7" w:rsidRPr="00A84247" w:rsidRDefault="008676A7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100,0 тыс. руб.;</w:t>
            </w:r>
          </w:p>
          <w:p w:rsidR="008676A7" w:rsidRPr="00A84247" w:rsidRDefault="008676A7" w:rsidP="006C4D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100,0 тыс. руб.</w:t>
            </w:r>
          </w:p>
          <w:p w:rsidR="008676A7" w:rsidRPr="00A84247" w:rsidRDefault="008676A7" w:rsidP="006C4D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676A7" w:rsidRPr="00A84247" w:rsidRDefault="008676A7" w:rsidP="006C4D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0,0 тыс. руб., в том числе:</w:t>
            </w:r>
          </w:p>
          <w:p w:rsidR="008676A7" w:rsidRPr="00A84247" w:rsidRDefault="008676A7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2024 год – 0 тыс. руб.;</w:t>
            </w:r>
          </w:p>
          <w:p w:rsidR="008676A7" w:rsidRPr="00A84247" w:rsidRDefault="008676A7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 тыс. руб.;</w:t>
            </w:r>
          </w:p>
          <w:p w:rsidR="008676A7" w:rsidRPr="00A84247" w:rsidRDefault="008676A7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2026 год – 0 тыс. руб.;</w:t>
            </w:r>
          </w:p>
          <w:p w:rsidR="008676A7" w:rsidRPr="00A84247" w:rsidRDefault="008676A7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0 тыс. руб.;</w:t>
            </w:r>
          </w:p>
          <w:p w:rsidR="008676A7" w:rsidRDefault="008676A7" w:rsidP="006C4D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0 тыс. руб.</w:t>
            </w:r>
          </w:p>
          <w:p w:rsidR="008676A7" w:rsidRPr="00A84247" w:rsidRDefault="008676A7" w:rsidP="006C4D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8676A7" w:rsidRPr="00A84247" w:rsidRDefault="008676A7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2024 год – 0 тыс. руб.;</w:t>
            </w:r>
          </w:p>
          <w:p w:rsidR="008676A7" w:rsidRPr="00A84247" w:rsidRDefault="008676A7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 тыс. руб.;</w:t>
            </w:r>
          </w:p>
          <w:p w:rsidR="008676A7" w:rsidRPr="00A84247" w:rsidRDefault="008676A7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2026 год – 0 тыс. руб.;</w:t>
            </w:r>
          </w:p>
          <w:p w:rsidR="008676A7" w:rsidRPr="00A84247" w:rsidRDefault="008676A7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0 тыс. руб.;</w:t>
            </w:r>
          </w:p>
          <w:p w:rsidR="008676A7" w:rsidRPr="00A84247" w:rsidRDefault="008676A7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0 тыс. руб.</w:t>
            </w:r>
          </w:p>
        </w:tc>
      </w:tr>
    </w:tbl>
    <w:p w:rsidR="00E43437" w:rsidRDefault="00E43437" w:rsidP="007F5D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109A7" w:rsidRPr="00B109A7" w:rsidRDefault="00B109A7" w:rsidP="007F5D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1.6.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5E51F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Строку «Ресурсное обеспечение подпрограммы» паспорта </w:t>
      </w:r>
      <w:r w:rsidRPr="00B109A7">
        <w:rPr>
          <w:rFonts w:ascii="Times New Roman" w:eastAsia="Calibri" w:hAnsi="Times New Roman" w:cs="Times New Roman"/>
          <w:color w:val="000000"/>
          <w:sz w:val="28"/>
          <w:szCs w:val="28"/>
        </w:rPr>
        <w:t>Подпрограммы «</w:t>
      </w:r>
      <w:r w:rsidRPr="00B109A7">
        <w:rPr>
          <w:rFonts w:ascii="Times New Roman" w:hAnsi="Times New Roman" w:cs="Times New Roman"/>
          <w:sz w:val="28"/>
          <w:szCs w:val="28"/>
        </w:rPr>
        <w:t xml:space="preserve">Обеспечение комплексных мер безопасности на территории Писаревского сельского поселения 2024 – 2028 </w:t>
      </w:r>
      <w:proofErr w:type="spellStart"/>
      <w:r w:rsidRPr="00B109A7">
        <w:rPr>
          <w:rFonts w:ascii="Times New Roman" w:hAnsi="Times New Roman" w:cs="Times New Roman"/>
          <w:sz w:val="28"/>
          <w:szCs w:val="28"/>
        </w:rPr>
        <w:t>гг</w:t>
      </w:r>
      <w:proofErr w:type="spellEnd"/>
      <w:r w:rsidRPr="00B109A7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Pr="00B109A7">
        <w:rPr>
          <w:rFonts w:ascii="Times New Roman" w:eastAsia="Calibri" w:hAnsi="Times New Roman" w:cs="Times New Roman"/>
          <w:color w:val="000000"/>
          <w:sz w:val="28"/>
          <w:szCs w:val="28"/>
        </w:rPr>
        <w:t>изложить в следующей редакции:</w:t>
      </w:r>
    </w:p>
    <w:tbl>
      <w:tblPr>
        <w:tblW w:w="4935" w:type="pct"/>
        <w:tblInd w:w="62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217"/>
        <w:gridCol w:w="6139"/>
      </w:tblGrid>
      <w:tr w:rsidR="000F5CA1" w:rsidRPr="00A84247" w:rsidTr="00E43437">
        <w:tc>
          <w:tcPr>
            <w:tcW w:w="1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5CA1" w:rsidRPr="00A84247" w:rsidRDefault="000F5CA1" w:rsidP="006C4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3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5CA1" w:rsidRPr="00A84247" w:rsidRDefault="000F5CA1" w:rsidP="006C4D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228,3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0F5CA1" w:rsidRPr="00A84247" w:rsidRDefault="000F5CA1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60,5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F5CA1" w:rsidRPr="00A84247" w:rsidRDefault="000F5CA1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60,5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0F5CA1" w:rsidRPr="00A84247" w:rsidRDefault="000F5CA1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60,5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F5CA1" w:rsidRPr="00A84247" w:rsidRDefault="000F5CA1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23,4 тыс. руб.;</w:t>
            </w:r>
          </w:p>
          <w:p w:rsidR="000F5CA1" w:rsidRPr="00A84247" w:rsidRDefault="000F5CA1" w:rsidP="006C4D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23,4 тыс. руб.</w:t>
            </w:r>
          </w:p>
          <w:p w:rsidR="000F5CA1" w:rsidRPr="00A84247" w:rsidRDefault="000F5CA1" w:rsidP="006C4D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228,3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0F5CA1" w:rsidRPr="00A84247" w:rsidRDefault="000F5CA1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60,5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F5CA1" w:rsidRPr="00A84247" w:rsidRDefault="000F5CA1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60,5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0F5CA1" w:rsidRPr="00A84247" w:rsidRDefault="000F5CA1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60,5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F5CA1" w:rsidRPr="00A84247" w:rsidRDefault="000F5CA1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23,4 тыс. руб.;</w:t>
            </w:r>
          </w:p>
          <w:p w:rsidR="000F5CA1" w:rsidRPr="00A84247" w:rsidRDefault="000F5CA1" w:rsidP="006C4D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23,4 тыс. руб.</w:t>
            </w:r>
          </w:p>
          <w:p w:rsidR="000F5CA1" w:rsidRPr="00A84247" w:rsidRDefault="000F5CA1" w:rsidP="006C4D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0,0 тыс. руб., в том числе:</w:t>
            </w:r>
          </w:p>
          <w:p w:rsidR="000F5CA1" w:rsidRPr="00A84247" w:rsidRDefault="000F5CA1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0F5CA1" w:rsidRPr="00A84247" w:rsidRDefault="000F5CA1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0F5CA1" w:rsidRPr="00A84247" w:rsidRDefault="000F5CA1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0,0 тыс. руб.;</w:t>
            </w:r>
          </w:p>
          <w:p w:rsidR="000F5CA1" w:rsidRPr="00A84247" w:rsidRDefault="000F5CA1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0F5CA1" w:rsidRPr="00A84247" w:rsidRDefault="000F5CA1" w:rsidP="006C4D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  <w:p w:rsidR="000F5CA1" w:rsidRPr="00A84247" w:rsidRDefault="000F5CA1" w:rsidP="006C4D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федерального бюджета составляет 0,0 тыс. руб., в том числе:</w:t>
            </w:r>
          </w:p>
          <w:p w:rsidR="000F5CA1" w:rsidRPr="00A84247" w:rsidRDefault="000F5CA1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0F5CA1" w:rsidRPr="00A84247" w:rsidRDefault="000F5CA1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0F5CA1" w:rsidRPr="00A84247" w:rsidRDefault="000F5CA1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0,0 тыс. руб.;</w:t>
            </w:r>
          </w:p>
          <w:p w:rsidR="000F5CA1" w:rsidRPr="00A84247" w:rsidRDefault="000F5CA1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0F5CA1" w:rsidRPr="00A84247" w:rsidRDefault="000F5CA1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</w:tc>
      </w:tr>
    </w:tbl>
    <w:p w:rsidR="00E43437" w:rsidRDefault="00E43437" w:rsidP="007F5D0D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7F5D0D" w:rsidRDefault="007F5D0D" w:rsidP="007F5D0D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1.7.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5E51FD">
        <w:rPr>
          <w:rFonts w:ascii="Times New Roman" w:eastAsia="Calibri" w:hAnsi="Times New Roman" w:cs="Times New Roman"/>
          <w:color w:val="000000"/>
          <w:sz w:val="28"/>
          <w:szCs w:val="28"/>
        </w:rPr>
        <w:t>Строку «</w:t>
      </w:r>
      <w:r w:rsidRPr="007F5D0D">
        <w:rPr>
          <w:rFonts w:ascii="Times New Roman" w:eastAsia="Calibri" w:hAnsi="Times New Roman" w:cs="Times New Roman"/>
          <w:color w:val="000000"/>
          <w:sz w:val="28"/>
          <w:szCs w:val="28"/>
        </w:rPr>
        <w:t>Ресурсное обеспечение подпрограммы» паспорта Подпрограммы «</w:t>
      </w:r>
      <w:r w:rsidRPr="007F5D0D">
        <w:rPr>
          <w:rFonts w:ascii="Times New Roman" w:hAnsi="Times New Roman" w:cs="Times New Roman"/>
          <w:sz w:val="28"/>
          <w:szCs w:val="28"/>
        </w:rPr>
        <w:t>Развитие сферы культуры и спорта на территории Писаревского сельского поселения на 2024 – 2028 гг.</w:t>
      </w:r>
      <w:r w:rsidRPr="007F5D0D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Pr="007F5D0D">
        <w:rPr>
          <w:rFonts w:ascii="Times New Roman" w:eastAsia="Calibri" w:hAnsi="Times New Roman" w:cs="Times New Roman"/>
          <w:color w:val="000000"/>
          <w:sz w:val="28"/>
          <w:szCs w:val="28"/>
        </w:rPr>
        <w:t>изложить в следующей редакции:</w:t>
      </w:r>
    </w:p>
    <w:tbl>
      <w:tblPr>
        <w:tblW w:w="5012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616"/>
        <w:gridCol w:w="5886"/>
      </w:tblGrid>
      <w:tr w:rsidR="007F5D0D" w:rsidRPr="00A84247" w:rsidTr="006C4D3D">
        <w:trPr>
          <w:trHeight w:val="738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5D0D" w:rsidRPr="00A84247" w:rsidRDefault="007F5D0D" w:rsidP="006C4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5D0D" w:rsidRPr="00A84247" w:rsidRDefault="007F5D0D" w:rsidP="006C4D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25 449,3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тыс. руб., в том числе:</w:t>
            </w:r>
          </w:p>
          <w:p w:rsidR="007F5D0D" w:rsidRPr="00A84247" w:rsidRDefault="007F5D0D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9 494,1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7F5D0D" w:rsidRPr="00A84247" w:rsidRDefault="007F5D0D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3 886,1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7F5D0D" w:rsidRPr="00A84247" w:rsidRDefault="007F5D0D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3 536,7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7F5D0D" w:rsidRPr="00A84247" w:rsidRDefault="007F5D0D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266,2 тыс. руб.;</w:t>
            </w:r>
          </w:p>
          <w:p w:rsidR="007F5D0D" w:rsidRPr="00A84247" w:rsidRDefault="007F5D0D" w:rsidP="006C4D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266,2 тыс. руб.</w:t>
            </w:r>
          </w:p>
          <w:p w:rsidR="007F5D0D" w:rsidRPr="00A84247" w:rsidRDefault="007F5D0D" w:rsidP="006C4D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  <w:r w:rsidR="00CF4473">
              <w:rPr>
                <w:rFonts w:ascii="Times New Roman" w:hAnsi="Times New Roman" w:cs="Times New Roman"/>
                <w:sz w:val="24"/>
                <w:szCs w:val="24"/>
              </w:rPr>
              <w:t>24 344,0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7F5D0D" w:rsidRPr="00A84247" w:rsidRDefault="007F5D0D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="00171254">
              <w:rPr>
                <w:rFonts w:ascii="Times New Roman" w:eastAsia="Calibri" w:hAnsi="Times New Roman" w:cs="Times New Roman"/>
                <w:sz w:val="24"/>
                <w:szCs w:val="24"/>
              </w:rPr>
              <w:t>8 388,8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7F5D0D" w:rsidRPr="00A84247" w:rsidRDefault="007F5D0D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 год –</w:t>
            </w:r>
            <w:r w:rsidR="00CF44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</w:t>
            </w:r>
            <w:r w:rsidR="001712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CF4473">
              <w:rPr>
                <w:rFonts w:ascii="Times New Roman" w:eastAsia="Calibri" w:hAnsi="Times New Roman" w:cs="Times New Roman"/>
                <w:sz w:val="24"/>
                <w:szCs w:val="24"/>
              </w:rPr>
              <w:t>886,</w:t>
            </w:r>
            <w:proofErr w:type="gramStart"/>
            <w:r w:rsidR="00CF447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тыс.</w:t>
            </w:r>
            <w:proofErr w:type="gramEnd"/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руб.;</w:t>
            </w:r>
          </w:p>
          <w:p w:rsidR="007F5D0D" w:rsidRPr="00A84247" w:rsidRDefault="007F5D0D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 w:rsidR="00CF4473">
              <w:rPr>
                <w:rFonts w:ascii="Times New Roman" w:eastAsia="Calibri" w:hAnsi="Times New Roman" w:cs="Times New Roman"/>
                <w:sz w:val="24"/>
                <w:szCs w:val="24"/>
              </w:rPr>
              <w:t>3 536,7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7F5D0D" w:rsidRPr="00A84247" w:rsidRDefault="007F5D0D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4</w:t>
            </w:r>
            <w:r w:rsidR="00CF44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266,2 тыс. руб.;</w:t>
            </w:r>
          </w:p>
          <w:p w:rsidR="007F5D0D" w:rsidRPr="00A84247" w:rsidRDefault="007F5D0D" w:rsidP="006C4D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4</w:t>
            </w:r>
            <w:r w:rsidR="00CF44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266,2 тыс. руб. </w:t>
            </w:r>
          </w:p>
          <w:p w:rsidR="007F5D0D" w:rsidRPr="00A84247" w:rsidRDefault="007F5D0D" w:rsidP="006C4D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  <w:r w:rsidR="00171254">
              <w:rPr>
                <w:rFonts w:ascii="Times New Roman" w:eastAsia="Calibri" w:hAnsi="Times New Roman" w:cs="Times New Roman"/>
                <w:sz w:val="24"/>
                <w:szCs w:val="24"/>
              </w:rPr>
              <w:t>1 105,3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руб., в том числе:</w:t>
            </w:r>
          </w:p>
          <w:p w:rsidR="007F5D0D" w:rsidRPr="00A84247" w:rsidRDefault="007F5D0D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="00171254">
              <w:rPr>
                <w:rFonts w:ascii="Times New Roman" w:eastAsia="Calibri" w:hAnsi="Times New Roman" w:cs="Times New Roman"/>
                <w:sz w:val="24"/>
                <w:szCs w:val="24"/>
              </w:rPr>
              <w:t>1 105,3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7F5D0D" w:rsidRPr="00A84247" w:rsidRDefault="007F5D0D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7F5D0D" w:rsidRPr="00A84247" w:rsidRDefault="007F5D0D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0,0 тыс. руб.;</w:t>
            </w:r>
          </w:p>
          <w:p w:rsidR="007F5D0D" w:rsidRPr="00A84247" w:rsidRDefault="007F5D0D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7F5D0D" w:rsidRPr="00A84247" w:rsidRDefault="007F5D0D" w:rsidP="006C4D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  <w:p w:rsidR="007F5D0D" w:rsidRPr="00A84247" w:rsidRDefault="007F5D0D" w:rsidP="006C4D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федерального бюджета составляет </w:t>
            </w:r>
            <w:r w:rsidR="00CF4473">
              <w:rPr>
                <w:rFonts w:ascii="Times New Roman" w:eastAsia="Calibri" w:hAnsi="Times New Roman" w:cs="Times New Roman"/>
                <w:sz w:val="24"/>
                <w:szCs w:val="24"/>
              </w:rPr>
              <w:t>808,5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7F5D0D" w:rsidRPr="00A84247" w:rsidRDefault="007F5D0D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="00CF4473">
              <w:rPr>
                <w:rFonts w:ascii="Times New Roman" w:eastAsia="Calibri" w:hAnsi="Times New Roman" w:cs="Times New Roman"/>
                <w:sz w:val="24"/>
                <w:szCs w:val="24"/>
              </w:rPr>
              <w:t>808,5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7F5D0D" w:rsidRPr="00A84247" w:rsidRDefault="007F5D0D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7F5D0D" w:rsidRPr="00A84247" w:rsidRDefault="007F5D0D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0,0 тыс. руб.;</w:t>
            </w:r>
          </w:p>
          <w:p w:rsidR="007F5D0D" w:rsidRPr="00A84247" w:rsidRDefault="007F5D0D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7F5D0D" w:rsidRPr="00A84247" w:rsidRDefault="00E43437" w:rsidP="006C4D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</w:tc>
      </w:tr>
    </w:tbl>
    <w:p w:rsidR="008676A7" w:rsidRPr="00F20E72" w:rsidRDefault="008676A7" w:rsidP="008676A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63835" w:rsidRPr="009274B2" w:rsidRDefault="002C6163" w:rsidP="00B638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8"/>
          <w:szCs w:val="28"/>
        </w:rPr>
        <w:t>1.8</w:t>
      </w:r>
      <w:r w:rsidR="00B63835" w:rsidRPr="000B3343">
        <w:rPr>
          <w:rFonts w:ascii="Times New Roman" w:eastAsia="Calibri" w:hAnsi="Times New Roman" w:cs="Times New Roman"/>
          <w:sz w:val="28"/>
          <w:szCs w:val="28"/>
        </w:rPr>
        <w:t xml:space="preserve">. Приложения 3, 4, 5, </w:t>
      </w:r>
      <w:r>
        <w:rPr>
          <w:rFonts w:ascii="Times New Roman" w:eastAsia="Calibri" w:hAnsi="Times New Roman" w:cs="Times New Roman"/>
          <w:sz w:val="28"/>
          <w:szCs w:val="28"/>
        </w:rPr>
        <w:t>6, 7, 8, 9</w:t>
      </w:r>
      <w:r w:rsidR="00E43437">
        <w:rPr>
          <w:rFonts w:ascii="Times New Roman" w:eastAsia="Calibri" w:hAnsi="Times New Roman" w:cs="Times New Roman"/>
          <w:sz w:val="28"/>
          <w:szCs w:val="28"/>
        </w:rPr>
        <w:t>, 10</w:t>
      </w:r>
      <w:r w:rsidR="00B63835" w:rsidRPr="000B3343">
        <w:rPr>
          <w:rFonts w:ascii="Times New Roman" w:eastAsia="Calibri" w:hAnsi="Times New Roman" w:cs="Times New Roman"/>
          <w:sz w:val="28"/>
          <w:szCs w:val="28"/>
        </w:rPr>
        <w:t xml:space="preserve"> к муниципальной программе изложить в </w:t>
      </w:r>
      <w:r w:rsidR="00B63835" w:rsidRPr="009274B2">
        <w:rPr>
          <w:rFonts w:ascii="Times New Roman" w:eastAsia="Calibri" w:hAnsi="Times New Roman" w:cs="Times New Roman"/>
          <w:sz w:val="28"/>
          <w:szCs w:val="28"/>
        </w:rPr>
        <w:t>новой редакции (прилагаются).</w:t>
      </w:r>
    </w:p>
    <w:p w:rsidR="00B63835" w:rsidRPr="009274B2" w:rsidRDefault="00B63835" w:rsidP="00B63835">
      <w:pPr>
        <w:spacing w:after="0" w:line="240" w:lineRule="auto"/>
        <w:ind w:left="-142" w:right="14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9274B2">
        <w:rPr>
          <w:rFonts w:ascii="Times New Roman" w:hAnsi="Times New Roman" w:cs="Times New Roman"/>
          <w:sz w:val="28"/>
          <w:szCs w:val="28"/>
        </w:rPr>
        <w:t>2. Опубликовать настоящее постановление в газете «Писаревский вестник» и разместить на официальном сайте администрации Писаревского сельского поселения в информационно-телекоммуникационной сети Интернет.</w:t>
      </w:r>
    </w:p>
    <w:p w:rsidR="00BC30EE" w:rsidRDefault="00B63835" w:rsidP="00BC30E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274B2">
        <w:rPr>
          <w:rFonts w:ascii="Times New Roman" w:hAnsi="Times New Roman" w:cs="Times New Roman"/>
          <w:sz w:val="28"/>
          <w:szCs w:val="28"/>
        </w:rPr>
        <w:t xml:space="preserve">3. Контроль за исполнением настоящего постановления оставляю за собой. </w:t>
      </w:r>
    </w:p>
    <w:p w:rsidR="0071504F" w:rsidRPr="00BC30EE" w:rsidRDefault="00B63835" w:rsidP="00BC30E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Глава</w:t>
      </w:r>
      <w:r w:rsidR="003F3D17" w:rsidRPr="009274B2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CE2A5D" w:rsidRPr="009274B2">
        <w:rPr>
          <w:rFonts w:ascii="Times New Roman" w:eastAsia="Calibri" w:hAnsi="Times New Roman" w:cs="Times New Roman"/>
          <w:bCs/>
          <w:sz w:val="28"/>
          <w:szCs w:val="28"/>
        </w:rPr>
        <w:t>Писаревского сельского</w:t>
      </w:r>
      <w:r w:rsidR="007A1990" w:rsidRPr="009274B2">
        <w:rPr>
          <w:rFonts w:ascii="Times New Roman" w:eastAsia="Calibri" w:hAnsi="Times New Roman" w:cs="Times New Roman"/>
          <w:bCs/>
          <w:sz w:val="28"/>
          <w:szCs w:val="28"/>
        </w:rPr>
        <w:t xml:space="preserve"> поселения</w:t>
      </w:r>
      <w:r w:rsidR="00644B28" w:rsidRPr="009274B2">
        <w:rPr>
          <w:rFonts w:ascii="Times New Roman" w:eastAsia="Calibri" w:hAnsi="Times New Roman" w:cs="Times New Roman"/>
          <w:bCs/>
          <w:sz w:val="28"/>
          <w:szCs w:val="28"/>
        </w:rPr>
        <w:t xml:space="preserve">       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    </w:t>
      </w:r>
      <w:r w:rsidR="00BC30EE"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  </w:t>
      </w:r>
      <w:r w:rsidR="00690970" w:rsidRPr="009274B2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И.Г.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</w:rPr>
        <w:t>Гильдебрант</w:t>
      </w:r>
      <w:proofErr w:type="spellEnd"/>
    </w:p>
    <w:p w:rsidR="0071504F" w:rsidRPr="009274B2" w:rsidRDefault="0071504F" w:rsidP="0071504F">
      <w:pPr>
        <w:rPr>
          <w:lang w:eastAsia="ru-RU"/>
        </w:rPr>
      </w:pPr>
    </w:p>
    <w:p w:rsidR="00B0585A" w:rsidRPr="009274B2" w:rsidRDefault="00B0585A" w:rsidP="0071504F">
      <w:pPr>
        <w:tabs>
          <w:tab w:val="left" w:pos="5925"/>
        </w:tabs>
        <w:rPr>
          <w:lang w:eastAsia="ru-RU"/>
        </w:rPr>
        <w:sectPr w:rsidR="00B0585A" w:rsidRPr="009274B2" w:rsidSect="00C23EC7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Приложение № 3</w:t>
      </w: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к муниципальной программе</w:t>
      </w: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«Социально-экономическое развитие</w:t>
      </w: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территории сельского поселения на 202</w:t>
      </w:r>
      <w:r w:rsidR="002C6163">
        <w:rPr>
          <w:rFonts w:ascii="Times New Roman" w:hAnsi="Times New Roman" w:cs="Times New Roman"/>
          <w:sz w:val="28"/>
          <w:szCs w:val="28"/>
          <w:lang w:eastAsia="ru-RU"/>
        </w:rPr>
        <w:t>4-2028</w:t>
      </w:r>
      <w:r w:rsidRPr="009274B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274B2">
        <w:rPr>
          <w:rFonts w:ascii="Times New Roman" w:hAnsi="Times New Roman" w:cs="Times New Roman"/>
          <w:sz w:val="28"/>
          <w:szCs w:val="28"/>
          <w:lang w:eastAsia="ru-RU"/>
        </w:rPr>
        <w:t>гг</w:t>
      </w:r>
      <w:proofErr w:type="spellEnd"/>
      <w:r w:rsidRPr="009274B2">
        <w:rPr>
          <w:rFonts w:ascii="Times New Roman" w:hAnsi="Times New Roman" w:cs="Times New Roman"/>
          <w:sz w:val="28"/>
          <w:szCs w:val="28"/>
          <w:lang w:eastAsia="ru-RU"/>
        </w:rPr>
        <w:t>»</w:t>
      </w: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055D6" w:rsidRDefault="00C055D6" w:rsidP="00C055D6">
      <w:pPr>
        <w:widowControl w:val="0"/>
        <w:tabs>
          <w:tab w:val="left" w:pos="109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274B2">
        <w:rPr>
          <w:rFonts w:ascii="Times New Roman" w:eastAsia="Times New Roman" w:hAnsi="Times New Roman" w:cs="Times New Roman"/>
          <w:sz w:val="32"/>
          <w:szCs w:val="32"/>
          <w:lang w:eastAsia="ru-RU"/>
        </w:rPr>
        <w:t>РЕСУРСНОЕ ОБЕСПЕЧЕНИЕ МУНИЦИПАЛЬНОЙ ПРОГРАММЫ «СОЦИАЛЬНО-ЭКОНОМИЧЕСКОГО РАЗВИТИЯ ТЕРРИТ</w:t>
      </w:r>
      <w:r w:rsidR="002C6163">
        <w:rPr>
          <w:rFonts w:ascii="Times New Roman" w:eastAsia="Times New Roman" w:hAnsi="Times New Roman" w:cs="Times New Roman"/>
          <w:sz w:val="32"/>
          <w:szCs w:val="32"/>
          <w:lang w:eastAsia="ru-RU"/>
        </w:rPr>
        <w:t>ОРИИ СЕЛЬСКОГО ПОСЕЛЕНИЯ НА 2024-2028</w:t>
      </w:r>
      <w:r w:rsidRPr="009274B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ГГ.» ЗА СЧЕТ СРЕДСТВ, ПРЕДУСМОТРЕННЫХ В БЮДЖЕТЕ ПИСАРЕВСКОГО СЕЛЬСКОГО ПОСЕЛЕНИЯ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124"/>
        <w:gridCol w:w="1845"/>
        <w:gridCol w:w="1276"/>
        <w:gridCol w:w="1276"/>
        <w:gridCol w:w="1275"/>
        <w:gridCol w:w="1276"/>
        <w:gridCol w:w="1276"/>
        <w:gridCol w:w="1559"/>
      </w:tblGrid>
      <w:tr w:rsidR="00492FB6" w:rsidRPr="00492FB6" w:rsidTr="00492FB6">
        <w:trPr>
          <w:trHeight w:val="375"/>
        </w:trPr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2124" w:type="dxa"/>
            <w:vMerge w:val="restart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исполнитель, соисполнители, участники</w:t>
            </w:r>
          </w:p>
        </w:tc>
        <w:tc>
          <w:tcPr>
            <w:tcW w:w="1845" w:type="dxa"/>
            <w:vMerge w:val="restart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финансирования</w:t>
            </w:r>
          </w:p>
        </w:tc>
        <w:tc>
          <w:tcPr>
            <w:tcW w:w="7938" w:type="dxa"/>
            <w:gridSpan w:val="6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(тыс. руб.), годы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2028 г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4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Программа</w:t>
            </w:r>
          </w:p>
        </w:tc>
        <w:tc>
          <w:tcPr>
            <w:tcW w:w="2124" w:type="dxa"/>
            <w:vMerge w:val="restart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 МКУК «КДЦ Писаревского МО»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27 141,5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21 489,9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21 288,3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18 689,2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18 706,1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107 315,0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«Социально-экономическое развитие территории сельского поселения на 2021-2025 гг.»</w:t>
            </w: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 (далее – МБ)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24 491,5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20 073,0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19 815,2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18 233,6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18 233,6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100 846,9</w:t>
            </w:r>
          </w:p>
        </w:tc>
      </w:tr>
      <w:tr w:rsidR="00492FB6" w:rsidRPr="00492FB6" w:rsidTr="00492FB6">
        <w:trPr>
          <w:trHeight w:val="1125"/>
        </w:trPr>
        <w:tc>
          <w:tcPr>
            <w:tcW w:w="2552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Средства районного бюджета, предусмотренные в местном бюджете (далее – РБ) </w:t>
            </w: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– при наличии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479,8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479,8</w:t>
            </w:r>
          </w:p>
        </w:tc>
      </w:tr>
      <w:tr w:rsidR="00492FB6" w:rsidRPr="00492FB6" w:rsidTr="00492FB6">
        <w:trPr>
          <w:trHeight w:val="1125"/>
        </w:trPr>
        <w:tc>
          <w:tcPr>
            <w:tcW w:w="2552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областного бюджета, предусмотренные в местном бюджете (далее - ОБ) – при наличии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1 645,6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837,1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837,1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3 321,2</w:t>
            </w:r>
          </w:p>
        </w:tc>
      </w:tr>
      <w:tr w:rsidR="00492FB6" w:rsidRPr="00492FB6" w:rsidTr="00492FB6">
        <w:trPr>
          <w:trHeight w:val="1125"/>
        </w:trPr>
        <w:tc>
          <w:tcPr>
            <w:tcW w:w="2552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федерального бюджета, предусмотренные в местном бюджете (далее - ФБ) - при наличии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524,6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579,8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636,0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2 667,1</w:t>
            </w:r>
          </w:p>
        </w:tc>
      </w:tr>
      <w:tr w:rsidR="00492FB6" w:rsidRPr="00492FB6" w:rsidTr="00492FB6">
        <w:trPr>
          <w:trHeight w:val="1125"/>
        </w:trPr>
        <w:tc>
          <w:tcPr>
            <w:tcW w:w="2552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источники, предусмотренные в местном бюджете (далее - ИИ) </w:t>
            </w: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- при наличии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1</w:t>
            </w:r>
          </w:p>
        </w:tc>
        <w:tc>
          <w:tcPr>
            <w:tcW w:w="2124" w:type="dxa"/>
            <w:vMerge w:val="restart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Писаревского сельского поселения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13 765,5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13 343,1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13 399,3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11 139,7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11 156,6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62 804,2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«Обеспечение деятельности главы сельского поселения и администрации сельского поселения на 2021-2025 гг.»</w:t>
            </w: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12 760,4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12 762,6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12 762,6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10 684,1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10 684,1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59 653,8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479,8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479,8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3,5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524,6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579,8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636,0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2 667,1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1.1.</w:t>
            </w:r>
          </w:p>
        </w:tc>
        <w:tc>
          <w:tcPr>
            <w:tcW w:w="2124" w:type="dxa"/>
            <w:vMerge w:val="restart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8 358,5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7 936,1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7 992,3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6 529,1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6 546,0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37 362,0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главы Писаревского сельского поселения и Администрации Писаревского сельского поселения</w:t>
            </w: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7 353,4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7 355,6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7 355,6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6 073,5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6 073,5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34 211,6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479,8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479,8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3,5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524,6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579,8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636,0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2 667,1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1.2.</w:t>
            </w:r>
          </w:p>
        </w:tc>
        <w:tc>
          <w:tcPr>
            <w:tcW w:w="2124" w:type="dxa"/>
            <w:vMerge w:val="restart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10,0</w:t>
            </w:r>
          </w:p>
        </w:tc>
      </w:tr>
      <w:tr w:rsidR="00492FB6" w:rsidRPr="00492FB6" w:rsidTr="00492FB6">
        <w:trPr>
          <w:trHeight w:val="720"/>
        </w:trPr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Управление муниципальным </w:t>
            </w: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долгом сельского поселения</w:t>
            </w: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10,0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1.3.</w:t>
            </w:r>
          </w:p>
        </w:tc>
        <w:tc>
          <w:tcPr>
            <w:tcW w:w="2124" w:type="dxa"/>
            <w:vMerge w:val="restart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сельского поселения  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914,5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"Пенсионное обеспечение граждан, замещавших должности главы сельских поселений и муниципальных служащих органов местного самоуправления сельских поселений"</w:t>
            </w: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914,5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1.4.</w:t>
            </w:r>
          </w:p>
        </w:tc>
        <w:tc>
          <w:tcPr>
            <w:tcW w:w="2124" w:type="dxa"/>
            <w:vMerge w:val="restart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167,0</w:t>
            </w:r>
          </w:p>
        </w:tc>
      </w:tr>
      <w:tr w:rsidR="00492FB6" w:rsidRPr="00492FB6" w:rsidTr="00492FB6">
        <w:trPr>
          <w:trHeight w:val="720"/>
        </w:trPr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квалификации муниципальных служащих</w:t>
            </w: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167,0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1.5.</w:t>
            </w:r>
          </w:p>
        </w:tc>
        <w:tc>
          <w:tcPr>
            <w:tcW w:w="2124" w:type="dxa"/>
            <w:vMerge w:val="restart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492FB6" w:rsidRPr="00492FB6" w:rsidTr="00492FB6">
        <w:trPr>
          <w:trHeight w:val="720"/>
        </w:trPr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средствами резервного фонда администрации сельского поселения</w:t>
            </w: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1.6.</w:t>
            </w:r>
          </w:p>
        </w:tc>
        <w:tc>
          <w:tcPr>
            <w:tcW w:w="2124" w:type="dxa"/>
            <w:vMerge w:val="restart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5 169,1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5 169,1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5 169,1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24 250,7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5 169,1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5 169,1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5 169,1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24 250,7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2</w:t>
            </w:r>
          </w:p>
        </w:tc>
        <w:tc>
          <w:tcPr>
            <w:tcW w:w="2124" w:type="dxa"/>
            <w:vMerge w:val="restart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Администрация Писаревского сельского поселения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211,6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211,6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686,0</w:t>
            </w:r>
          </w:p>
        </w:tc>
      </w:tr>
      <w:tr w:rsidR="00492FB6" w:rsidRPr="00492FB6" w:rsidTr="00492FB6">
        <w:trPr>
          <w:trHeight w:val="1080"/>
        </w:trPr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«Повышение эффективности бюджетных расходов сельского поселения на 2024-2028гг»</w:t>
            </w: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211,6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686,0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Основное мероприятие 2.1. </w:t>
            </w:r>
          </w:p>
        </w:tc>
        <w:tc>
          <w:tcPr>
            <w:tcW w:w="2124" w:type="dxa"/>
            <w:vMerge w:val="restart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Администрация Писаревского сельского поселения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438,0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Информационные технологии в управлении</w:t>
            </w: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438,0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3</w:t>
            </w:r>
          </w:p>
        </w:tc>
        <w:tc>
          <w:tcPr>
            <w:tcW w:w="2124" w:type="dxa"/>
            <w:vMerge w:val="restart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3 659,8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4 038,6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4 130,2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17 723,2</w:t>
            </w:r>
          </w:p>
        </w:tc>
      </w:tr>
      <w:tr w:rsidR="00492FB6" w:rsidRPr="00492FB6" w:rsidTr="00492FB6">
        <w:trPr>
          <w:trHeight w:val="720"/>
        </w:trPr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«Развитие инфраструктуры на территории сельского поселения на 2024-2028 </w:t>
            </w:r>
            <w:proofErr w:type="spellStart"/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гг</w:t>
            </w:r>
            <w:proofErr w:type="spellEnd"/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3 120,2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3 202,2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3 293,8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15 510,8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539,6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836,4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836,4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2 212,4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3.1.</w:t>
            </w:r>
          </w:p>
        </w:tc>
        <w:tc>
          <w:tcPr>
            <w:tcW w:w="2124" w:type="dxa"/>
            <w:vMerge w:val="restart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</w:t>
            </w: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поселения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2 560,3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3 500,4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3 592,0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14 547,3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Ремонт и содержание </w:t>
            </w: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автомобильных дорог</w:t>
            </w: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2 560,3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2 664,0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2 755,6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12 874,5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836,4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836,4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1 672,8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3.2.</w:t>
            </w:r>
          </w:p>
        </w:tc>
        <w:tc>
          <w:tcPr>
            <w:tcW w:w="2124" w:type="dxa"/>
            <w:vMerge w:val="restart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956,3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2 356,3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благоустройства территории сельского поселения</w:t>
            </w: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1 816,7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539,6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539,6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3.3.</w:t>
            </w:r>
          </w:p>
        </w:tc>
        <w:tc>
          <w:tcPr>
            <w:tcW w:w="2124" w:type="dxa"/>
            <w:vMerge w:val="restart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138,2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138,2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138,2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814,6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Организация водоснабжения населения</w:t>
            </w: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138,2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814,6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RPr="00492FB6" w:rsidTr="00492FB6">
        <w:trPr>
          <w:trHeight w:val="750"/>
        </w:trPr>
        <w:tc>
          <w:tcPr>
            <w:tcW w:w="2552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3.4</w:t>
            </w:r>
          </w:p>
        </w:tc>
        <w:tc>
          <w:tcPr>
            <w:tcW w:w="2124" w:type="dxa"/>
            <w:vMerge w:val="restart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35 436,4</w:t>
            </w:r>
          </w:p>
        </w:tc>
      </w:tr>
      <w:tr w:rsidR="00492FB6" w:rsidRPr="00492FB6" w:rsidTr="00492FB6">
        <w:trPr>
          <w:trHeight w:val="750"/>
        </w:trPr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мест (площадок) накопления твердых коммунальных отходов</w:t>
            </w: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5,0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lastRenderedPageBreak/>
              <w:t>Подпрограмма 4</w:t>
            </w:r>
          </w:p>
        </w:tc>
        <w:tc>
          <w:tcPr>
            <w:tcW w:w="2124" w:type="dxa"/>
            <w:vMerge w:val="restart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73,0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73,0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73,0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419,0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комплексного пространственного и территориального развития сельского поселения на 2024-2028 гг.»</w:t>
            </w: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419,0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4.1.</w:t>
            </w:r>
          </w:p>
        </w:tc>
        <w:tc>
          <w:tcPr>
            <w:tcW w:w="2124" w:type="dxa"/>
            <w:vMerge w:val="restart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275,0</w:t>
            </w:r>
          </w:p>
        </w:tc>
      </w:tr>
      <w:tr w:rsidR="00492FB6" w:rsidRPr="00492FB6" w:rsidTr="00492FB6">
        <w:trPr>
          <w:trHeight w:val="1080"/>
        </w:trPr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топографических, геодезических, картографических и кадастровых работ</w:t>
            </w: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275,0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4.2.</w:t>
            </w:r>
          </w:p>
        </w:tc>
        <w:tc>
          <w:tcPr>
            <w:tcW w:w="2124" w:type="dxa"/>
            <w:vMerge w:val="restart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144,0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градостроительной и землеустроительной деятельности на территории сельского поселения.(Актуал</w:t>
            </w: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изация документов градостроительного зонирования)</w:t>
            </w: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144,0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5</w:t>
            </w:r>
          </w:p>
        </w:tc>
        <w:tc>
          <w:tcPr>
            <w:tcW w:w="2124" w:type="dxa"/>
            <w:vMerge w:val="restart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228,3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«Обеспечение комплексных мер безопасности на территории сельского поселения на 2024-2028 гг.»</w:t>
            </w: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228,3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5.1.</w:t>
            </w:r>
          </w:p>
        </w:tc>
        <w:tc>
          <w:tcPr>
            <w:tcW w:w="2124" w:type="dxa"/>
            <w:vMerge w:val="restart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225,8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первичных мер пожарной безопасности в границах населенных пунктов поселения </w:t>
            </w: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225,8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5.2</w:t>
            </w:r>
          </w:p>
        </w:tc>
        <w:tc>
          <w:tcPr>
            <w:tcW w:w="2124" w:type="dxa"/>
            <w:vMerge w:val="restart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2,5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Профилактика безнадзорности и правонарушений на территории сельского поселения</w:t>
            </w: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2,5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6</w:t>
            </w:r>
          </w:p>
        </w:tc>
        <w:tc>
          <w:tcPr>
            <w:tcW w:w="2124" w:type="dxa"/>
            <w:vMerge w:val="restart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</w:t>
            </w: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МКУК «КДЦ Писаревского МО»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9 494,1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3 886,1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3 536,7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25 449,3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«Развитие сферы культуры и спорта на территории сельского поселения на 2024-2028 гг.»</w:t>
            </w: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8 388,8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3 886,1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3 536,7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24 344,0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1 105,3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1 105,3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6.1.</w:t>
            </w:r>
          </w:p>
        </w:tc>
        <w:tc>
          <w:tcPr>
            <w:tcW w:w="2124" w:type="dxa"/>
            <w:vMerge w:val="restart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8 304,6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3 836,1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3 486,7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23 594,8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Расходы, направленные на организацию досуга и обеспечение жителей услугами организаций культуры, организация библиотечного обслуживания;</w:t>
            </w: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8 304,6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3 836,1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3 486,7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23 594,8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6.2.</w:t>
            </w:r>
          </w:p>
        </w:tc>
        <w:tc>
          <w:tcPr>
            <w:tcW w:w="2124" w:type="dxa"/>
            <w:vMerge w:val="restart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356,0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1 021,0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условий для развития на территории сельского поселения физической культуры и </w:t>
            </w: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массового спорта</w:t>
            </w: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724,2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296,8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296,8</w:t>
            </w:r>
          </w:p>
        </w:tc>
      </w:tr>
      <w:tr w:rsidR="00492FB6" w:rsidRPr="00492FB6" w:rsidTr="00492FB6">
        <w:trPr>
          <w:trHeight w:val="529"/>
        </w:trPr>
        <w:tc>
          <w:tcPr>
            <w:tcW w:w="2552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RPr="00492FB6" w:rsidTr="00492FB6">
        <w:trPr>
          <w:trHeight w:val="582"/>
        </w:trPr>
        <w:tc>
          <w:tcPr>
            <w:tcW w:w="2552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RPr="00492FB6" w:rsidTr="00492FB6">
        <w:trPr>
          <w:trHeight w:val="570"/>
        </w:trPr>
        <w:tc>
          <w:tcPr>
            <w:tcW w:w="2552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6.3.</w:t>
            </w:r>
          </w:p>
        </w:tc>
        <w:tc>
          <w:tcPr>
            <w:tcW w:w="2124" w:type="dxa"/>
            <w:vMerge w:val="restart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833,5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833,5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развития  и укрепления  материально технической базы домов культуры</w:t>
            </w: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25,0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808,5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808,5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RPr="00492FB6" w:rsidTr="00492FB6">
        <w:trPr>
          <w:trHeight w:val="1980"/>
        </w:trPr>
        <w:tc>
          <w:tcPr>
            <w:tcW w:w="2552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RPr="00492FB6" w:rsidTr="00492FB6">
        <w:trPr>
          <w:trHeight w:val="672"/>
        </w:trPr>
        <w:tc>
          <w:tcPr>
            <w:tcW w:w="2552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6.4.</w:t>
            </w:r>
          </w:p>
        </w:tc>
        <w:tc>
          <w:tcPr>
            <w:tcW w:w="2124" w:type="dxa"/>
            <w:vMerge w:val="restart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RPr="00492FB6" w:rsidTr="00492FB6">
        <w:trPr>
          <w:trHeight w:val="555"/>
        </w:trPr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"Строительство культурно-досугового центра  Писаревского муниципального образования по адресу: Иркутская область, </w:t>
            </w:r>
            <w:proofErr w:type="spellStart"/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Тулунский</w:t>
            </w:r>
            <w:proofErr w:type="spellEnd"/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район, п. 4 отделение  Государственной селекционной </w:t>
            </w: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станции, ул. Чапаева,2"</w:t>
            </w: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92FB6" w:rsidRPr="00492FB6" w:rsidTr="00492FB6">
        <w:trPr>
          <w:trHeight w:val="1500"/>
        </w:trPr>
        <w:tc>
          <w:tcPr>
            <w:tcW w:w="2552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92FB6" w:rsidRPr="00492FB6" w:rsidTr="00492FB6">
        <w:trPr>
          <w:trHeight w:val="769"/>
        </w:trPr>
        <w:tc>
          <w:tcPr>
            <w:tcW w:w="2552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Подпрограмма 7 </w:t>
            </w:r>
          </w:p>
        </w:tc>
        <w:tc>
          <w:tcPr>
            <w:tcW w:w="2124" w:type="dxa"/>
            <w:vMerge w:val="restart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поселения. Директор МКУК "Писаревского МО"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5,0</w:t>
            </w:r>
          </w:p>
        </w:tc>
      </w:tr>
      <w:tr w:rsidR="00492FB6" w:rsidRPr="00492FB6" w:rsidTr="00492FB6">
        <w:trPr>
          <w:trHeight w:val="1500"/>
        </w:trPr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"Энергосбережение и повышение энергетической эффективности на территории сельских поселений на 2024-2028гг."</w:t>
            </w: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92FB6" w:rsidRPr="00492FB6" w:rsidTr="00492FB6">
        <w:trPr>
          <w:trHeight w:val="769"/>
        </w:trPr>
        <w:tc>
          <w:tcPr>
            <w:tcW w:w="2552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7.1</w:t>
            </w:r>
          </w:p>
        </w:tc>
        <w:tc>
          <w:tcPr>
            <w:tcW w:w="2124" w:type="dxa"/>
            <w:vMerge w:val="restart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 .Директор МКУК "Писаревского МО"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5,0</w:t>
            </w:r>
          </w:p>
        </w:tc>
      </w:tr>
      <w:tr w:rsidR="00492FB6" w:rsidRPr="00492FB6" w:rsidTr="00492FB6">
        <w:trPr>
          <w:trHeight w:val="1500"/>
        </w:trPr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«Технические и организационные мероприятия по снижению использования энергоресурсов»</w:t>
            </w: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92FB6" w:rsidRPr="00492FB6" w:rsidTr="00492FB6">
        <w:trPr>
          <w:trHeight w:val="769"/>
        </w:trPr>
        <w:tc>
          <w:tcPr>
            <w:tcW w:w="2552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7.2</w:t>
            </w:r>
          </w:p>
        </w:tc>
        <w:tc>
          <w:tcPr>
            <w:tcW w:w="2124" w:type="dxa"/>
            <w:vMerge w:val="restart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RPr="00492FB6" w:rsidTr="00492FB6">
        <w:trPr>
          <w:trHeight w:val="630"/>
        </w:trPr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"Постановка на учет и оформление права муниципальной собственности на бесхозяйные объекты недвижимого имущества для передачи электрической энергии"</w:t>
            </w: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92FB6" w:rsidRPr="00492FB6" w:rsidTr="00492FB6">
        <w:trPr>
          <w:trHeight w:val="315"/>
        </w:trPr>
        <w:tc>
          <w:tcPr>
            <w:tcW w:w="2552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Подпрограмма 8</w:t>
            </w:r>
          </w:p>
        </w:tc>
        <w:tc>
          <w:tcPr>
            <w:tcW w:w="2124" w:type="dxa"/>
            <w:vMerge w:val="restart"/>
            <w:shd w:val="clear" w:color="auto" w:fill="auto"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92FB6" w:rsidRPr="00492FB6" w:rsidTr="00492FB6">
        <w:trPr>
          <w:trHeight w:val="570"/>
        </w:trPr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«Использование и охрана земель муниципального образования Писаревского сельского поселения на 2024-2028 гг.»</w:t>
            </w: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92FB6" w:rsidRPr="00492FB6" w:rsidTr="00492FB6">
        <w:trPr>
          <w:trHeight w:val="315"/>
        </w:trPr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Основное мероприятие 8.1.</w:t>
            </w:r>
            <w:r w:rsidRPr="00492F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br/>
              <w:t xml:space="preserve">«Мероприятия по выявлению фактов самовольного занятия земельных </w:t>
            </w:r>
            <w:r w:rsidRPr="00492F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lastRenderedPageBreak/>
              <w:t>участков»</w:t>
            </w:r>
          </w:p>
        </w:tc>
        <w:tc>
          <w:tcPr>
            <w:tcW w:w="2124" w:type="dxa"/>
            <w:vMerge w:val="restart"/>
            <w:shd w:val="clear" w:color="auto" w:fill="auto"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Администрация Писаревского сельского поселения 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92FB6" w:rsidRPr="00492FB6" w:rsidTr="00492FB6">
        <w:trPr>
          <w:trHeight w:val="465"/>
        </w:trPr>
        <w:tc>
          <w:tcPr>
            <w:tcW w:w="2552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vMerge w:val="restart"/>
            <w:shd w:val="clear" w:color="auto" w:fill="auto"/>
            <w:vAlign w:val="bottom"/>
            <w:hideMark/>
          </w:tcPr>
          <w:p w:rsidR="00492FB6" w:rsidRPr="00492FB6" w:rsidRDefault="00492FB6" w:rsidP="00492FB6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Основное мероприятие 8.2.</w:t>
            </w:r>
            <w:r w:rsidRPr="00492F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«Мероприятия по выявлению фактов использования земельных участков, приводящих к значительному ухудшению экологической обстановки»</w:t>
            </w:r>
          </w:p>
        </w:tc>
        <w:tc>
          <w:tcPr>
            <w:tcW w:w="2124" w:type="dxa"/>
            <w:vMerge w:val="restart"/>
            <w:shd w:val="clear" w:color="auto" w:fill="auto"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92FB6" w:rsidRPr="00492FB6" w:rsidTr="00492FB6">
        <w:trPr>
          <w:trHeight w:val="375"/>
        </w:trPr>
        <w:tc>
          <w:tcPr>
            <w:tcW w:w="2552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492FB6" w:rsidRPr="00492FB6" w:rsidRDefault="00492FB6" w:rsidP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92FB6" w:rsidRPr="00492FB6" w:rsidRDefault="00492FB6" w:rsidP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2F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</w:tbl>
    <w:p w:rsidR="00014FA7" w:rsidRDefault="00014FA7" w:rsidP="0071504F">
      <w:pPr>
        <w:tabs>
          <w:tab w:val="left" w:pos="11460"/>
        </w:tabs>
        <w:rPr>
          <w:rFonts w:ascii="Times New Roman" w:eastAsia="Calibri" w:hAnsi="Times New Roman" w:cs="Times New Roman"/>
        </w:rPr>
      </w:pPr>
    </w:p>
    <w:p w:rsidR="000A1821" w:rsidRDefault="000A1821" w:rsidP="0071504F">
      <w:pPr>
        <w:tabs>
          <w:tab w:val="left" w:pos="11460"/>
        </w:tabs>
        <w:rPr>
          <w:rFonts w:ascii="Times New Roman" w:eastAsia="Calibri" w:hAnsi="Times New Roman" w:cs="Times New Roman"/>
        </w:rPr>
      </w:pPr>
    </w:p>
    <w:p w:rsidR="00807BB8" w:rsidRDefault="00807BB8" w:rsidP="0071504F">
      <w:pPr>
        <w:tabs>
          <w:tab w:val="left" w:pos="11460"/>
        </w:tabs>
        <w:rPr>
          <w:rFonts w:ascii="Times New Roman" w:eastAsia="Calibri" w:hAnsi="Times New Roman" w:cs="Times New Roman"/>
        </w:rPr>
      </w:pPr>
    </w:p>
    <w:p w:rsidR="000A1821" w:rsidRDefault="000A1821" w:rsidP="0071504F">
      <w:pPr>
        <w:tabs>
          <w:tab w:val="left" w:pos="11460"/>
        </w:tabs>
        <w:rPr>
          <w:rFonts w:ascii="Times New Roman" w:eastAsia="Calibri" w:hAnsi="Times New Roman" w:cs="Times New Roman"/>
        </w:rPr>
      </w:pPr>
    </w:p>
    <w:p w:rsidR="00492FB6" w:rsidRDefault="00492FB6" w:rsidP="0071504F">
      <w:pPr>
        <w:tabs>
          <w:tab w:val="left" w:pos="11460"/>
        </w:tabs>
        <w:rPr>
          <w:rFonts w:ascii="Times New Roman" w:eastAsia="Calibri" w:hAnsi="Times New Roman" w:cs="Times New Roman"/>
        </w:rPr>
      </w:pPr>
    </w:p>
    <w:p w:rsidR="00492FB6" w:rsidRDefault="00492FB6" w:rsidP="0071504F">
      <w:pPr>
        <w:tabs>
          <w:tab w:val="left" w:pos="11460"/>
        </w:tabs>
        <w:rPr>
          <w:rFonts w:ascii="Times New Roman" w:eastAsia="Calibri" w:hAnsi="Times New Roman" w:cs="Times New Roman"/>
        </w:rPr>
      </w:pPr>
    </w:p>
    <w:p w:rsidR="00492FB6" w:rsidRDefault="00492FB6" w:rsidP="0071504F">
      <w:pPr>
        <w:tabs>
          <w:tab w:val="left" w:pos="11460"/>
        </w:tabs>
        <w:rPr>
          <w:rFonts w:ascii="Times New Roman" w:eastAsia="Calibri" w:hAnsi="Times New Roman" w:cs="Times New Roman"/>
        </w:rPr>
      </w:pPr>
    </w:p>
    <w:p w:rsidR="00492FB6" w:rsidRPr="009274B2" w:rsidRDefault="00492FB6" w:rsidP="0071504F">
      <w:pPr>
        <w:tabs>
          <w:tab w:val="left" w:pos="11460"/>
        </w:tabs>
        <w:rPr>
          <w:rFonts w:ascii="Times New Roman" w:eastAsia="Calibri" w:hAnsi="Times New Roman" w:cs="Times New Roman"/>
        </w:rPr>
      </w:pPr>
    </w:p>
    <w:p w:rsidR="00014FA7" w:rsidRDefault="00014FA7" w:rsidP="0071504F">
      <w:pPr>
        <w:tabs>
          <w:tab w:val="left" w:pos="11460"/>
        </w:tabs>
        <w:rPr>
          <w:rFonts w:ascii="Times New Roman" w:eastAsia="Calibri" w:hAnsi="Times New Roman" w:cs="Times New Roman"/>
        </w:rPr>
      </w:pPr>
    </w:p>
    <w:p w:rsidR="0092729D" w:rsidRDefault="0092729D" w:rsidP="0071504F">
      <w:pPr>
        <w:tabs>
          <w:tab w:val="left" w:pos="11460"/>
        </w:tabs>
        <w:rPr>
          <w:rFonts w:ascii="Times New Roman" w:eastAsia="Calibri" w:hAnsi="Times New Roman" w:cs="Times New Roman"/>
        </w:rPr>
      </w:pPr>
    </w:p>
    <w:p w:rsidR="006D40E4" w:rsidRPr="009274B2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Приложение № 4</w:t>
      </w:r>
    </w:p>
    <w:p w:rsidR="006D40E4" w:rsidRPr="009274B2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к муниципальной программе</w:t>
      </w:r>
    </w:p>
    <w:p w:rsidR="006D40E4" w:rsidRPr="009274B2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«Социально-экономическое развитие</w:t>
      </w:r>
    </w:p>
    <w:p w:rsidR="006D40E4" w:rsidRPr="009274B2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территории сельского поселения на 202</w:t>
      </w:r>
      <w:r w:rsidR="002C6163">
        <w:rPr>
          <w:rFonts w:ascii="Times New Roman" w:hAnsi="Times New Roman" w:cs="Times New Roman"/>
          <w:sz w:val="28"/>
          <w:szCs w:val="28"/>
          <w:lang w:eastAsia="ru-RU"/>
        </w:rPr>
        <w:t>4-2028</w:t>
      </w:r>
      <w:r w:rsidRPr="009274B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274B2">
        <w:rPr>
          <w:rFonts w:ascii="Times New Roman" w:hAnsi="Times New Roman" w:cs="Times New Roman"/>
          <w:sz w:val="28"/>
          <w:szCs w:val="28"/>
          <w:lang w:eastAsia="ru-RU"/>
        </w:rPr>
        <w:t>гг</w:t>
      </w:r>
      <w:proofErr w:type="spellEnd"/>
      <w:r w:rsidRPr="009274B2">
        <w:rPr>
          <w:rFonts w:ascii="Times New Roman" w:hAnsi="Times New Roman" w:cs="Times New Roman"/>
          <w:sz w:val="28"/>
          <w:szCs w:val="28"/>
          <w:lang w:eastAsia="ru-RU"/>
        </w:rPr>
        <w:t>»</w:t>
      </w:r>
    </w:p>
    <w:p w:rsidR="006D40E4" w:rsidRPr="009274B2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D40E4" w:rsidRDefault="006D40E4" w:rsidP="006D40E4">
      <w:pPr>
        <w:tabs>
          <w:tab w:val="left" w:pos="592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274B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ПРОГНОЗНАЯ (СПРАВОЧНАЯ) ОЦЕНКА РЕСУРСНОГО ОБЕСПЕЧЕНИЯ РЕАЛИЗАЦИИ МУНИЦИПАЛЬНОЙ ПРОГРАММЫ "СОЦИАЛЬНО-ЭКОНОМИЧЕСКОЕ РАЗВИТИЕ ТЕРРИТОРИИ </w:t>
      </w:r>
      <w:r w:rsidR="002C6163">
        <w:rPr>
          <w:rFonts w:ascii="Times New Roman" w:eastAsia="Times New Roman" w:hAnsi="Times New Roman" w:cs="Times New Roman"/>
          <w:sz w:val="32"/>
          <w:szCs w:val="32"/>
          <w:lang w:eastAsia="ru-RU"/>
        </w:rPr>
        <w:t>СЕЛЬСКОГО ПОСЕЛЕНИЯ НА 2024-2028</w:t>
      </w:r>
      <w:r w:rsidRPr="009274B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ГГ." ЗА СЧЕТ ВСЕХ ИСТОЧНИКОВ ФИНАНСИРОВАНИЯ РЕСУРСНОЕ ОБЕСПЕЧЕНИЕ</w:t>
      </w:r>
    </w:p>
    <w:p w:rsidR="00C055D6" w:rsidRPr="009274B2" w:rsidRDefault="00C055D6" w:rsidP="0092729D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3"/>
        <w:rPr>
          <w:rFonts w:ascii="Times New Roman" w:eastAsia="Calibri" w:hAnsi="Times New Roman" w:cs="Times New Roman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124"/>
        <w:gridCol w:w="1845"/>
        <w:gridCol w:w="1276"/>
        <w:gridCol w:w="1276"/>
        <w:gridCol w:w="1275"/>
        <w:gridCol w:w="1276"/>
        <w:gridCol w:w="1276"/>
        <w:gridCol w:w="1559"/>
      </w:tblGrid>
      <w:tr w:rsidR="00492FB6" w:rsidTr="00492FB6">
        <w:trPr>
          <w:trHeight w:val="375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исполнитель, соисполнители, участники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финансирования</w:t>
            </w:r>
          </w:p>
        </w:tc>
        <w:tc>
          <w:tcPr>
            <w:tcW w:w="79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(тыс. руб.), годы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2028 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Программа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 МКУК «КДЦ Писаревского МО»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27 141,5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21 489,9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21 288,3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18 689,2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18 706,1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107 315,0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«Социально-экономическое развитие территории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сельского поселения на 2021-2025 гг.»</w:t>
            </w: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 (далее – МБ)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24 491,5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20 073,0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19 815,2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18 233,6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18 233,6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100 846,9</w:t>
            </w:r>
          </w:p>
        </w:tc>
      </w:tr>
      <w:tr w:rsidR="00492FB6" w:rsidTr="00492FB6">
        <w:trPr>
          <w:trHeight w:val="112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Средства районного бюджета, предусмотренные в местном бюджете (далее – РБ)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– при наличии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479,8</w:t>
            </w:r>
          </w:p>
        </w:tc>
      </w:tr>
      <w:tr w:rsidR="00492FB6" w:rsidTr="00492FB6">
        <w:trPr>
          <w:trHeight w:val="112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областного бюджета, предусмотренные в местном бюджете (далее - ОБ) – при наличии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1 645,6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3 321,2</w:t>
            </w:r>
          </w:p>
        </w:tc>
      </w:tr>
      <w:tr w:rsidR="00492FB6" w:rsidTr="00492FB6">
        <w:trPr>
          <w:trHeight w:val="112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федерального бюджета, предусмотренные в местном бюджете (далее - ФБ) - при наличии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579,8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2 667,1</w:t>
            </w:r>
          </w:p>
        </w:tc>
      </w:tr>
      <w:tr w:rsidR="00492FB6" w:rsidTr="00492FB6">
        <w:trPr>
          <w:trHeight w:val="112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источники, предусмотренные в местном бюджете (далее - ИИ)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- при наличии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1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Писаревского сельского поселения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13 765,5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13 343,1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13 399,3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11 139,7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11 156,6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62 804,2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«Обеспечение деятельности главы сельского поселения и администрации сельского поселения на 2021-2025 гг.»</w:t>
            </w: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12 760,4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12 762,6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12 762,6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10 684,1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10 684,1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59 653,8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479,8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3,5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579,8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2 667,1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1.1.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8 358,5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7 936,1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7 992,3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6 529,1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6 546,0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37 362,0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главы Писаревского сельского поселения и Администрации Писаревского сельского поселения</w:t>
            </w: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7 353,4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7 355,6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7 355,6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6 073,5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6 073,5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34 211,6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479,8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3,5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579,8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2 667,1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1.2.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10,0</w:t>
            </w:r>
          </w:p>
        </w:tc>
      </w:tr>
      <w:tr w:rsidR="00492FB6" w:rsidTr="00492FB6">
        <w:trPr>
          <w:trHeight w:val="720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Управление муниципальным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долгом сельского поселения</w:t>
            </w: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10,0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1.3.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сельского поселения 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914,5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"Пенсионное обеспечение граждан, замещавших должности главы сельских поселений и муниципальных служащих органов местного самоуправления сельских поселений"</w:t>
            </w: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914,5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1.4.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167,0</w:t>
            </w:r>
          </w:p>
        </w:tc>
      </w:tr>
      <w:tr w:rsidR="00492FB6" w:rsidTr="00492FB6">
        <w:trPr>
          <w:trHeight w:val="720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квалификации муниципальных служащих</w:t>
            </w: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167,0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1.5.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492FB6" w:rsidTr="00492FB6">
        <w:trPr>
          <w:trHeight w:val="720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средствами резервного фонда администрации сельского поселения</w:t>
            </w: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1.6.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5 169,1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5 169,1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5 169,1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24 250,7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5 169,1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5 169,1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5 169,1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24 250,7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2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Администрация Писаревского сельского поселения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686,0</w:t>
            </w:r>
          </w:p>
        </w:tc>
      </w:tr>
      <w:tr w:rsidR="00492FB6" w:rsidTr="00492FB6">
        <w:trPr>
          <w:trHeight w:val="1080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«Повышение эффективности бюджетных расходов сельского поселения на 2024-2028гг»</w:t>
            </w: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686,0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Основное мероприятие 2.1. 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Администрация Писаревского сельского поселения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438,0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Информационные технологии в управлении</w:t>
            </w: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438,0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3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3 659,8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4 038,6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4 130,2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17 723,2</w:t>
            </w:r>
          </w:p>
        </w:tc>
      </w:tr>
      <w:tr w:rsidR="00492FB6" w:rsidTr="00492FB6">
        <w:trPr>
          <w:trHeight w:val="720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«Развитие инфраструктуры на территории сельского поселения на 2024-2028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гг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3 120,2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3 202,2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3 293,8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15 510,8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2 212,4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3.1.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поселения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2 560,3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3 500,4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3 592,0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14 547,3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Ремонт и содержание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автомобильных дорог</w:t>
            </w: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2 560,3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2 664,0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2 755,6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12 874,5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1 672,8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3.2.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956,3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2 356,3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благоустройства территории сельского поселения</w:t>
            </w: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1 816,7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539,6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3.3.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138,2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814,6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Организация водоснабжения населения</w:t>
            </w: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814,6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Tr="00492FB6">
        <w:trPr>
          <w:trHeight w:val="7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3.4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35 436,4</w:t>
            </w:r>
          </w:p>
        </w:tc>
      </w:tr>
      <w:tr w:rsidR="00492FB6" w:rsidTr="00492FB6">
        <w:trPr>
          <w:trHeight w:val="750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мест (площадок) накопления твердых коммунальных отходов</w:t>
            </w: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5,0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lastRenderedPageBreak/>
              <w:t>Подпрограмма 4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419,0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комплексного пространственного и территориального развития сельского поселения на 2024-2028 гг.»</w:t>
            </w: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419,0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4.1.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275,0</w:t>
            </w:r>
          </w:p>
        </w:tc>
      </w:tr>
      <w:tr w:rsidR="00492FB6" w:rsidTr="00492FB6">
        <w:trPr>
          <w:trHeight w:val="1080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топографических, геодезических, картографических и кадастровых работ</w:t>
            </w: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275,0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4.2.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144,0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градостроительной и землеустроительной деятельности на территории сельского поселения.(Актуал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изация документов градостроительного зонирования)</w:t>
            </w: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144,0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5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228,3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«Обеспечение комплексных мер безопасности на территории сельского поселения на 2024-2028 гг.»</w:t>
            </w: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228,3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5.1.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225,8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первичных мер пожарной безопасности в границах населенных пунктов поселения </w:t>
            </w: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225,8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5.2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2,5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Профилактика безнадзорности и правонарушений на территории сельского поселения</w:t>
            </w: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2,5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6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МКУК «КДЦ Писаревского МО»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9 494,1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3 886,1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3 536,7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25 449,3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«Развитие сферы культуры и спорта на территории сельского поселения на 2024-2028 гг.»</w:t>
            </w: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8 388,8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3 886,1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3 536,7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24 344,0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1 105,3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1 105,3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6.1.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8 304,6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3 836,1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3 486,7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23 594,8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Расходы, направленные на организацию досуга и обеспечение жителей услугами организаций культуры, организация библиотечного обслуживания;</w:t>
            </w: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8 304,6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3 836,1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3 486,7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23 594,8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6.2.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1 021,0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условий для развития на территории сельского поселения физической культуры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массового спорта</w:t>
            </w: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724,2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296,8</w:t>
            </w:r>
          </w:p>
        </w:tc>
      </w:tr>
      <w:tr w:rsidR="00492FB6" w:rsidTr="00492FB6">
        <w:trPr>
          <w:trHeight w:val="529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Tr="00492FB6">
        <w:trPr>
          <w:trHeight w:val="582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Tr="00492FB6">
        <w:trPr>
          <w:trHeight w:val="57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6.3.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833,5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развития  и укрепления  материально технической базы домов культуры</w:t>
            </w: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25,0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808,5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Tr="00492FB6">
        <w:trPr>
          <w:trHeight w:val="1980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Tr="00492FB6">
        <w:trPr>
          <w:trHeight w:val="67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6.4.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Tr="00492FB6">
        <w:trPr>
          <w:trHeight w:val="555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"Строительство культурно-досугового центра  Писаревского муниципального образования по адресу: Иркутская область,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Тулунский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район, п. 4 отделение  Государственной селекционной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станции, ул. Чапаева,2"</w:t>
            </w: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92FB6" w:rsidTr="00492FB6">
        <w:trPr>
          <w:trHeight w:val="1500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92FB6" w:rsidTr="00492FB6">
        <w:trPr>
          <w:trHeight w:val="76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Подпрограмма 7 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поселения. Директор МКУК "Писаревского МО"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5,0</w:t>
            </w:r>
          </w:p>
        </w:tc>
      </w:tr>
      <w:tr w:rsidR="00492FB6" w:rsidTr="00492FB6">
        <w:trPr>
          <w:trHeight w:val="1500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"Энергосбережение и повышение энергетической эффективности на территории сельских поселений на 2024-2028гг."</w:t>
            </w: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92FB6" w:rsidTr="00492FB6">
        <w:trPr>
          <w:trHeight w:val="76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7.1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 .Директор МКУК "Писаревского МО"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5,0</w:t>
            </w:r>
          </w:p>
        </w:tc>
      </w:tr>
      <w:tr w:rsidR="00492FB6" w:rsidTr="00492FB6">
        <w:trPr>
          <w:trHeight w:val="1500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«Технические и организационные мероприятия по снижению использования энергоресурсов»</w:t>
            </w: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92FB6" w:rsidTr="00492FB6">
        <w:trPr>
          <w:trHeight w:val="76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7.2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92FB6" w:rsidTr="00492FB6">
        <w:trPr>
          <w:trHeight w:val="630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"Постановка на учет и оформление права муниципальной собственности на бесхозяйные объекты недвижимого имущества для передачи электрической энергии"</w:t>
            </w: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92FB6" w:rsidTr="00492FB6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Подпрограмма 8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92FB6" w:rsidTr="00492FB6">
        <w:trPr>
          <w:trHeight w:val="570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«Использование и охрана земель муниципального образования Писаревского сельского поселения на 2024-2028 гг.»</w:t>
            </w: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92FB6" w:rsidTr="00492FB6">
        <w:trPr>
          <w:trHeight w:val="315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Основное мероприятие 8.1.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br/>
              <w:t xml:space="preserve">«Мероприятия по выявлению фактов самовольного занятия земельных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lastRenderedPageBreak/>
              <w:t>участков»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Администрация Писаревского сельского поселения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92FB6" w:rsidTr="00492FB6">
        <w:trPr>
          <w:trHeight w:val="46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2FB6" w:rsidRDefault="00492FB6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Основное мероприятие 8.2.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«Мероприятия по выявлению фактов использования земельных участков, приводящих к значительному ухудшению экологической обстановки»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92FB6" w:rsidTr="00492FB6">
        <w:trPr>
          <w:trHeight w:val="37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B6" w:rsidRDefault="00492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2FB6" w:rsidRDefault="00492F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</w:tbl>
    <w:p w:rsidR="00C055D6" w:rsidRPr="009274B2" w:rsidRDefault="00C055D6" w:rsidP="004325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Calibri" w:hAnsi="Times New Roman" w:cs="Times New Roman"/>
        </w:rPr>
      </w:pPr>
    </w:p>
    <w:p w:rsidR="00B826C5" w:rsidRDefault="00B826C5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311512" w:rsidRPr="009274B2" w:rsidRDefault="00B826C5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722124" w:rsidRPr="009274B2" w:rsidRDefault="00722124" w:rsidP="00CC5447">
      <w:pPr>
        <w:rPr>
          <w:rFonts w:ascii="Times New Roman" w:hAnsi="Times New Roman" w:cs="Times New Roman"/>
          <w:sz w:val="24"/>
          <w:szCs w:val="24"/>
        </w:rPr>
        <w:sectPr w:rsidR="00722124" w:rsidRPr="009274B2" w:rsidSect="000838D7">
          <w:footerReference w:type="default" r:id="rId9"/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:rsidR="000614E2" w:rsidRPr="00A84247" w:rsidRDefault="000614E2" w:rsidP="000614E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№ 5</w:t>
      </w:r>
    </w:p>
    <w:p w:rsidR="000614E2" w:rsidRPr="00A84247" w:rsidRDefault="000614E2" w:rsidP="000614E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к муниципальной программе</w:t>
      </w:r>
    </w:p>
    <w:p w:rsidR="000614E2" w:rsidRPr="00A84247" w:rsidRDefault="000614E2" w:rsidP="000614E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«Социально – экономическое развитие </w:t>
      </w:r>
    </w:p>
    <w:p w:rsidR="000614E2" w:rsidRPr="00A84247" w:rsidRDefault="000614E2" w:rsidP="000614E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сельского поселения»</w:t>
      </w:r>
    </w:p>
    <w:p w:rsidR="000614E2" w:rsidRPr="00A84247" w:rsidRDefault="000614E2" w:rsidP="000614E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на 2024-2028 годы</w:t>
      </w:r>
    </w:p>
    <w:p w:rsidR="000614E2" w:rsidRPr="00A84247" w:rsidRDefault="000614E2" w:rsidP="000614E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614E2" w:rsidRPr="00A84247" w:rsidRDefault="000614E2" w:rsidP="000614E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Подпрограмма </w:t>
      </w:r>
    </w:p>
    <w:p w:rsidR="000614E2" w:rsidRPr="00A84247" w:rsidRDefault="000614E2" w:rsidP="000614E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«Обеспечение деятельности главы Писаревского сельского поселения и Администрации Писаревского сельского поселения на 2024-2028 годы»</w:t>
      </w:r>
    </w:p>
    <w:p w:rsidR="000614E2" w:rsidRPr="00A84247" w:rsidRDefault="000614E2" w:rsidP="000614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Паспорт подпрограммы </w:t>
      </w:r>
    </w:p>
    <w:p w:rsidR="000614E2" w:rsidRPr="00A84247" w:rsidRDefault="000614E2" w:rsidP="000614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 «Обеспечение деятельности главы</w:t>
      </w:r>
    </w:p>
    <w:p w:rsidR="000614E2" w:rsidRPr="00A84247" w:rsidRDefault="000614E2" w:rsidP="000614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Писаревского сельского поселения и администрации Писаревского сельского поселения на 2024 – 2028 гг.»</w:t>
      </w:r>
    </w:p>
    <w:p w:rsidR="000614E2" w:rsidRPr="00A84247" w:rsidRDefault="000614E2" w:rsidP="000614E2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программы</w:t>
      </w:r>
    </w:p>
    <w:p w:rsidR="000614E2" w:rsidRPr="00A84247" w:rsidRDefault="000614E2" w:rsidP="000614E2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«Социально-экономическое развитие территории сельского поселения»</w:t>
      </w:r>
    </w:p>
    <w:p w:rsidR="000614E2" w:rsidRPr="00A84247" w:rsidRDefault="000614E2" w:rsidP="000614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(далее соответственно - подпрограмма, муниципальная программа)</w:t>
      </w:r>
    </w:p>
    <w:p w:rsidR="000614E2" w:rsidRPr="00A84247" w:rsidRDefault="000614E2" w:rsidP="000614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935" w:type="pct"/>
        <w:tblInd w:w="62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093"/>
        <w:gridCol w:w="6263"/>
      </w:tblGrid>
      <w:tr w:rsidR="000614E2" w:rsidRPr="00A84247" w:rsidTr="00E55125">
        <w:trPr>
          <w:trHeight w:val="399"/>
        </w:trPr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614E2" w:rsidRPr="00A84247" w:rsidRDefault="000614E2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614E2" w:rsidRPr="00A84247" w:rsidRDefault="000614E2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«Социально-экономическое развитие территории сельского поселения»</w:t>
            </w:r>
          </w:p>
        </w:tc>
      </w:tr>
      <w:tr w:rsidR="000614E2" w:rsidRPr="00A84247" w:rsidTr="00E55125"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614E2" w:rsidRPr="00A84247" w:rsidRDefault="000614E2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614E2" w:rsidRPr="00A84247" w:rsidRDefault="000614E2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«Обеспечение деятельности главы</w:t>
            </w:r>
          </w:p>
          <w:p w:rsidR="000614E2" w:rsidRPr="00A84247" w:rsidRDefault="000614E2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Писаревского сельского поселения и администрации Писаревского сельского поселения на 2024 -2028 гг.»</w:t>
            </w:r>
          </w:p>
        </w:tc>
      </w:tr>
      <w:tr w:rsidR="000614E2" w:rsidRPr="00A84247" w:rsidTr="00E55125">
        <w:trPr>
          <w:trHeight w:val="365"/>
        </w:trPr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614E2" w:rsidRPr="00A84247" w:rsidRDefault="000614E2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614E2" w:rsidRPr="00A84247" w:rsidRDefault="000614E2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0614E2" w:rsidRPr="00A84247" w:rsidTr="00E55125"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614E2" w:rsidRPr="00A84247" w:rsidRDefault="000614E2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614E2" w:rsidRPr="00A84247" w:rsidRDefault="000614E2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0614E2" w:rsidRPr="00A84247" w:rsidTr="00E55125"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614E2" w:rsidRPr="00A84247" w:rsidRDefault="000614E2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614E2" w:rsidRPr="00A84247" w:rsidRDefault="000614E2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Осуществление эффективной муниципальной политики в Писаревском сельском поселении.</w:t>
            </w:r>
          </w:p>
        </w:tc>
      </w:tr>
      <w:tr w:rsidR="000614E2" w:rsidRPr="00A84247" w:rsidTr="00E55125">
        <w:trPr>
          <w:trHeight w:val="1122"/>
        </w:trPr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614E2" w:rsidRPr="00A84247" w:rsidRDefault="000614E2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614E2" w:rsidRPr="00A84247" w:rsidRDefault="000614E2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1.Обеспечение деятельности главы Писаревского сельского поселения и Администрации Писаревского сельского поселения;</w:t>
            </w:r>
          </w:p>
          <w:p w:rsidR="000614E2" w:rsidRPr="00A84247" w:rsidRDefault="000614E2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2.Создание условий для повышения эффективности и результативности деятельности администрации сельского поселения;</w:t>
            </w:r>
          </w:p>
        </w:tc>
      </w:tr>
      <w:tr w:rsidR="000614E2" w:rsidRPr="00A84247" w:rsidTr="00E55125"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614E2" w:rsidRPr="00A84247" w:rsidRDefault="000614E2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614E2" w:rsidRPr="00A84247" w:rsidRDefault="000614E2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2024-2028 </w:t>
            </w:r>
            <w:proofErr w:type="spellStart"/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гг</w:t>
            </w:r>
            <w:proofErr w:type="spellEnd"/>
          </w:p>
        </w:tc>
      </w:tr>
      <w:tr w:rsidR="000614E2" w:rsidRPr="00A84247" w:rsidTr="00E55125">
        <w:trPr>
          <w:trHeight w:val="2120"/>
        </w:trPr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614E2" w:rsidRPr="00A84247" w:rsidRDefault="000614E2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614E2" w:rsidRPr="00A84247" w:rsidRDefault="000614E2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Доля исполненных полномочий Администрации Писаревского сельского поселения без нарушений к общему количеству полномочий.</w:t>
            </w:r>
          </w:p>
          <w:p w:rsidR="000614E2" w:rsidRPr="00A84247" w:rsidRDefault="000614E2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2.Количество муниципальных служащих, прошедших обучение по повышению квалификации;</w:t>
            </w:r>
          </w:p>
          <w:p w:rsidR="000614E2" w:rsidRPr="00A84247" w:rsidRDefault="000614E2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3.Обеспечение работников администрации техническими и материальными средствами для своевременного выполнения их полномочий;</w:t>
            </w:r>
          </w:p>
        </w:tc>
      </w:tr>
      <w:tr w:rsidR="000614E2" w:rsidRPr="00A84247" w:rsidTr="00E55125">
        <w:trPr>
          <w:trHeight w:val="3007"/>
        </w:trPr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614E2" w:rsidRPr="00A84247" w:rsidRDefault="000614E2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Перечень основных мероприятий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614E2" w:rsidRPr="00A84247" w:rsidRDefault="000614E2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1.Обеспечение деятельности главы сельского поселения и Администрации сельского поселения;</w:t>
            </w:r>
          </w:p>
          <w:p w:rsidR="000614E2" w:rsidRPr="00A84247" w:rsidRDefault="000614E2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2. Управление муниципальным долгом сельского поселения;</w:t>
            </w:r>
          </w:p>
          <w:p w:rsidR="000614E2" w:rsidRPr="00A84247" w:rsidRDefault="000614E2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3.Пенсионное обеспечение граждан, замещавших должности главы сельских поселений и муниципальных служащих органов местного самоуправления сельских поселений;</w:t>
            </w:r>
          </w:p>
          <w:p w:rsidR="000614E2" w:rsidRPr="00A84247" w:rsidRDefault="000614E2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4. Повышение квалификации муниципальных служащих;</w:t>
            </w:r>
          </w:p>
          <w:p w:rsidR="000614E2" w:rsidRPr="00A84247" w:rsidRDefault="000614E2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5. Управление средствами резервного фонда администрации сельского поселения;</w:t>
            </w:r>
          </w:p>
          <w:p w:rsidR="000614E2" w:rsidRPr="00A84247" w:rsidRDefault="000614E2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6. 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соглашениями.</w:t>
            </w:r>
          </w:p>
        </w:tc>
      </w:tr>
      <w:tr w:rsidR="000614E2" w:rsidRPr="00A84247" w:rsidTr="00E55125">
        <w:trPr>
          <w:trHeight w:val="739"/>
        </w:trPr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4E2" w:rsidRPr="00A84247" w:rsidRDefault="000614E2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614E2" w:rsidRPr="00A84247" w:rsidRDefault="000614E2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  <w:p w:rsidR="000614E2" w:rsidRPr="00A84247" w:rsidRDefault="000614E2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43437" w:rsidRDefault="00E43437" w:rsidP="00E43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Предполагаемый общий объем финансирования муниципальной программы составляет 62 804,2 тыс. руб., в том числе:</w:t>
            </w:r>
          </w:p>
          <w:p w:rsidR="00E43437" w:rsidRDefault="00E43437" w:rsidP="00E434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–13 765,5 тыс. руб.</w:t>
            </w:r>
          </w:p>
          <w:p w:rsidR="00E43437" w:rsidRDefault="00E43437" w:rsidP="00E434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13 343,1 тыс. руб. </w:t>
            </w:r>
          </w:p>
          <w:p w:rsidR="00E43437" w:rsidRDefault="00E43437" w:rsidP="00E434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13 399,3 тыс. руб.</w:t>
            </w:r>
          </w:p>
          <w:p w:rsidR="00E43437" w:rsidRDefault="00E43437" w:rsidP="00E434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11 139,7 тыс. руб.</w:t>
            </w:r>
          </w:p>
          <w:p w:rsidR="00E43437" w:rsidRDefault="00E43437" w:rsidP="00E434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11 156,6 тыс. руб.</w:t>
            </w:r>
          </w:p>
          <w:p w:rsidR="00E43437" w:rsidRDefault="00E43437" w:rsidP="00E43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Объем финансирования за счет средств бюджета Писаревского сельского поселения составляет 59 653,8 тыс. руб., в том числе:</w:t>
            </w:r>
          </w:p>
          <w:p w:rsidR="00E43437" w:rsidRDefault="00E43437" w:rsidP="00E434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12 760,4 тыс. руб.;</w:t>
            </w:r>
          </w:p>
          <w:p w:rsidR="00E43437" w:rsidRDefault="00E43437" w:rsidP="00E434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12 762,6 тыс. руб.;</w:t>
            </w:r>
          </w:p>
          <w:p w:rsidR="00E43437" w:rsidRDefault="00E43437" w:rsidP="00E434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12 762,6 тыс. руб.;</w:t>
            </w:r>
          </w:p>
          <w:p w:rsidR="00E43437" w:rsidRDefault="00E43437" w:rsidP="00E434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10 684,1 тыс. руб.;</w:t>
            </w:r>
          </w:p>
          <w:p w:rsidR="00E43437" w:rsidRDefault="00E43437" w:rsidP="00E434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10 684,1 тыс. руб.</w:t>
            </w:r>
          </w:p>
          <w:p w:rsidR="00E43437" w:rsidRDefault="00E43437" w:rsidP="00E43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3,5 тыс. руб., в том числе:</w:t>
            </w:r>
          </w:p>
          <w:p w:rsidR="00E43437" w:rsidRDefault="00E43437" w:rsidP="00E434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0,7 тыс. руб.</w:t>
            </w:r>
          </w:p>
          <w:p w:rsidR="00E43437" w:rsidRDefault="00E43437" w:rsidP="00E434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0,7 тыс. руб. </w:t>
            </w:r>
          </w:p>
          <w:p w:rsidR="00E43437" w:rsidRDefault="00E43437" w:rsidP="00E434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0,7 тыс. руб.</w:t>
            </w:r>
          </w:p>
          <w:p w:rsidR="00E43437" w:rsidRDefault="00E43437" w:rsidP="00E434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0,7 тыс. руб.</w:t>
            </w:r>
          </w:p>
          <w:p w:rsidR="00E43437" w:rsidRDefault="00E43437" w:rsidP="00E434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0,7 тыс. руб.</w:t>
            </w:r>
          </w:p>
          <w:p w:rsidR="00E43437" w:rsidRDefault="00E43437" w:rsidP="00E43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федерального бюджета составляет 2 667,1 тыс. руб., в том числе:</w:t>
            </w:r>
          </w:p>
          <w:p w:rsidR="00E43437" w:rsidRDefault="00E43437" w:rsidP="00E434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524,6 тыс. руб.</w:t>
            </w:r>
          </w:p>
          <w:p w:rsidR="00E43437" w:rsidRDefault="00E43437" w:rsidP="00E434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579,8 тыс. руб. </w:t>
            </w:r>
          </w:p>
          <w:p w:rsidR="00E43437" w:rsidRDefault="00E43437" w:rsidP="00E434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636,0 тыс. руб.</w:t>
            </w:r>
          </w:p>
          <w:p w:rsidR="00E43437" w:rsidRDefault="00E43437" w:rsidP="00E434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454,9 тыс. руб.</w:t>
            </w:r>
          </w:p>
          <w:p w:rsidR="00E43437" w:rsidRDefault="00E43437" w:rsidP="00E434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471,8 тыс. руб.</w:t>
            </w:r>
          </w:p>
          <w:p w:rsidR="000614E2" w:rsidRPr="00A84247" w:rsidRDefault="000614E2" w:rsidP="00E551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614E2" w:rsidRPr="00A84247" w:rsidTr="00E55125"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614E2" w:rsidRPr="00A84247" w:rsidRDefault="000614E2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Ожидаемые конечные результаты реализации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614E2" w:rsidRPr="00A84247" w:rsidRDefault="000614E2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-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исполненных полномочий Администрации Писаревского сельского поселения без нарушений к общему количеству полномочий - 100 %; </w:t>
            </w:r>
          </w:p>
          <w:p w:rsidR="000614E2" w:rsidRPr="00A84247" w:rsidRDefault="000614E2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-повышения эффективности и результативности деятельности администрации сельского поселения.</w:t>
            </w:r>
          </w:p>
        </w:tc>
      </w:tr>
    </w:tbl>
    <w:p w:rsidR="000614E2" w:rsidRPr="00A84247" w:rsidRDefault="000614E2" w:rsidP="000614E2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0614E2" w:rsidRPr="00A84247" w:rsidRDefault="000614E2" w:rsidP="000614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Раздел 1. </w:t>
      </w:r>
      <w:r w:rsidRPr="00A84247">
        <w:rPr>
          <w:rFonts w:ascii="Times New Roman" w:hAnsi="Times New Roman" w:cs="Times New Roman"/>
          <w:sz w:val="24"/>
          <w:szCs w:val="24"/>
        </w:rPr>
        <w:t>ЦЕЛЬ И ЗАДАЧИ ПОДПРОГРАММЫ, ЦЕЛЕВЫЕ ПОКАЗАТЕЛИ ПОДПРОГРАММЫ, СРОКИ РЕАЛИЗАЦИИ</w:t>
      </w: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614E2" w:rsidRPr="00A84247" w:rsidRDefault="000614E2" w:rsidP="000614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614E2" w:rsidRPr="00A84247" w:rsidRDefault="000614E2" w:rsidP="000614E2">
      <w:pPr>
        <w:widowControl w:val="0"/>
        <w:autoSpaceDE w:val="0"/>
        <w:autoSpaceDN w:val="0"/>
        <w:adjustRightInd w:val="0"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Целью подпрограммы является – осуществление эффективной муниципальной политики в Писаревском сельском поселении </w:t>
      </w:r>
    </w:p>
    <w:p w:rsidR="000614E2" w:rsidRPr="00A84247" w:rsidRDefault="000614E2" w:rsidP="000614E2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Достижение поставленной цели будет осуществляться путем решения следующих задач:</w:t>
      </w:r>
    </w:p>
    <w:p w:rsidR="000614E2" w:rsidRPr="00A84247" w:rsidRDefault="000614E2" w:rsidP="000614E2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-обеспечение деятельности главы Писаревского сельского поселения и Администрации Писаревского сельского поселения;</w:t>
      </w:r>
    </w:p>
    <w:p w:rsidR="000614E2" w:rsidRPr="00A84247" w:rsidRDefault="000614E2" w:rsidP="000614E2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-создание условий для повышения эффективности и результативности деятельности администрации сельского поселения </w:t>
      </w:r>
    </w:p>
    <w:p w:rsidR="000614E2" w:rsidRPr="00A84247" w:rsidRDefault="000614E2" w:rsidP="000614E2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Оценкой выполнения задач будут являться следующие целевые показатели: </w:t>
      </w:r>
    </w:p>
    <w:p w:rsidR="000614E2" w:rsidRPr="00A84247" w:rsidRDefault="000614E2" w:rsidP="000614E2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-доля исполненных полномочий Администрации Писаревского сельского поселения без нарушений к общему количеству полномочий;</w:t>
      </w:r>
    </w:p>
    <w:p w:rsidR="000614E2" w:rsidRPr="00A84247" w:rsidRDefault="000614E2" w:rsidP="000614E2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-количество муниципальных служащих, прошедших обучение по повышению квалификации;</w:t>
      </w:r>
    </w:p>
    <w:p w:rsidR="000614E2" w:rsidRPr="00A84247" w:rsidRDefault="000614E2" w:rsidP="000614E2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 обеспечение работников администрации техническими и материальными средствами для своевременного выполнения их полномочий;</w:t>
      </w:r>
    </w:p>
    <w:p w:rsidR="000614E2" w:rsidRPr="00A84247" w:rsidRDefault="000614E2" w:rsidP="000614E2">
      <w:pPr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Сроки реализации подпрограммы: 2021-2025гг</w:t>
      </w:r>
    </w:p>
    <w:p w:rsidR="000614E2" w:rsidRPr="00A84247" w:rsidRDefault="000614E2" w:rsidP="000614E2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614E2" w:rsidRPr="00A84247" w:rsidRDefault="000614E2" w:rsidP="000614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Раздел 2. ОСНОВНЫЕ МЕРОПРИЯТИЯ ПОДПРОГРАММЫ</w:t>
      </w:r>
    </w:p>
    <w:p w:rsidR="000614E2" w:rsidRPr="00A84247" w:rsidRDefault="000614E2" w:rsidP="000936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0614E2" w:rsidRPr="00A84247" w:rsidRDefault="000614E2" w:rsidP="000936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0614E2" w:rsidRPr="00A84247" w:rsidRDefault="000614E2" w:rsidP="000936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84247">
        <w:rPr>
          <w:rFonts w:ascii="Times New Roman" w:eastAsia="Calibri" w:hAnsi="Times New Roman" w:cs="Times New Roman"/>
          <w:sz w:val="24"/>
          <w:szCs w:val="24"/>
        </w:rPr>
        <w:tab/>
        <w:t>- Обеспечение деятельности главы сельского поселения и Администрации сельского поселения;</w:t>
      </w:r>
    </w:p>
    <w:p w:rsidR="000614E2" w:rsidRPr="00A84247" w:rsidRDefault="000614E2" w:rsidP="000936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 Управление муниципальным долгом сельского поселения.</w:t>
      </w:r>
    </w:p>
    <w:p w:rsidR="000614E2" w:rsidRPr="00A84247" w:rsidRDefault="000614E2" w:rsidP="000936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 Повышение квалификации муниципальных служащих.</w:t>
      </w:r>
    </w:p>
    <w:p w:rsidR="000614E2" w:rsidRPr="00A84247" w:rsidRDefault="000614E2" w:rsidP="000936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 Управление средствами резервного фонда администрации сельского поселения.</w:t>
      </w:r>
    </w:p>
    <w:p w:rsidR="000614E2" w:rsidRPr="00A84247" w:rsidRDefault="000614E2" w:rsidP="000936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 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соглашениями.</w:t>
      </w:r>
    </w:p>
    <w:p w:rsidR="000614E2" w:rsidRPr="00A84247" w:rsidRDefault="000614E2" w:rsidP="00093660">
      <w:pPr>
        <w:autoSpaceDE w:val="0"/>
        <w:autoSpaceDN w:val="0"/>
        <w:adjustRightInd w:val="0"/>
        <w:spacing w:after="0" w:line="240" w:lineRule="auto"/>
        <w:ind w:right="-142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Перечень основных мероприятий подпрограммы представлен в Приложении </w:t>
      </w:r>
    </w:p>
    <w:p w:rsidR="000614E2" w:rsidRPr="00A84247" w:rsidRDefault="000614E2" w:rsidP="00093660">
      <w:pPr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№ 3 к муниципальной программе.</w:t>
      </w:r>
    </w:p>
    <w:p w:rsidR="000614E2" w:rsidRPr="00A84247" w:rsidRDefault="000614E2" w:rsidP="000614E2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0614E2" w:rsidRPr="00A84247" w:rsidRDefault="000614E2" w:rsidP="000614E2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Раздел 3. МЕРЫ МУНИЦИПАЛЬНОГО РЕГУЛИРОВАНИЯ, НАПРАВЛЕННЫЕ НА ДОСТИЖЕНИЕ ЦЕЛИ И ЗАДАЧ ПОДПРОГРАММЫ</w:t>
      </w:r>
    </w:p>
    <w:p w:rsidR="000614E2" w:rsidRPr="00A84247" w:rsidRDefault="000614E2" w:rsidP="000614E2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0614E2" w:rsidRPr="00A84247" w:rsidRDefault="000614E2" w:rsidP="00093660">
      <w:pPr>
        <w:widowControl w:val="0"/>
        <w:autoSpaceDE w:val="0"/>
        <w:autoSpaceDN w:val="0"/>
        <w:adjustRightInd w:val="0"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0614E2" w:rsidRPr="00A84247" w:rsidRDefault="000614E2" w:rsidP="00093660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- Федеральном законе от 6 октября 2003 года № 131-ФЗ «Об общих принципах организации местного самоуправления в Российской Федерации»;</w:t>
      </w:r>
    </w:p>
    <w:p w:rsidR="000614E2" w:rsidRPr="00A84247" w:rsidRDefault="000614E2" w:rsidP="00093660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-Уставе Писаревского муниципального образования.</w:t>
      </w:r>
    </w:p>
    <w:p w:rsidR="000614E2" w:rsidRPr="00A84247" w:rsidRDefault="000614E2" w:rsidP="0009366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рамках реализации настоящей подпрограммы не предполагается проведение институциональных преобразований, совершенствование структуры управления. Нормативно-правовая база для подпрограммы сформирована и не изменяется. </w:t>
      </w:r>
      <w:r w:rsidRPr="00A84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0614E2" w:rsidRPr="00A84247" w:rsidRDefault="000614E2" w:rsidP="0009366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и краткосрочных целей подпрограммы. </w:t>
      </w:r>
    </w:p>
    <w:p w:rsidR="000614E2" w:rsidRPr="00A84247" w:rsidRDefault="000614E2" w:rsidP="00093660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0614E2" w:rsidRPr="00A84247" w:rsidRDefault="000614E2" w:rsidP="000614E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614E2" w:rsidRPr="00A84247" w:rsidRDefault="000614E2" w:rsidP="000614E2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Раздел 4. РЕСУРСНОЕ ОБЕСПЕЧЕНИЕ ПОДПРОГРАММЫ</w:t>
      </w:r>
    </w:p>
    <w:p w:rsidR="000614E2" w:rsidRPr="00A84247" w:rsidRDefault="000614E2" w:rsidP="000614E2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0614E2" w:rsidRPr="00A84247" w:rsidRDefault="000614E2" w:rsidP="000614E2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Информация о ресурсном </w:t>
      </w:r>
      <w:hyperlink r:id="rId10" w:history="1">
        <w:r w:rsidRPr="00A84247">
          <w:rPr>
            <w:rFonts w:ascii="Times New Roman" w:eastAsia="Calibri" w:hAnsi="Times New Roman" w:cs="Times New Roman"/>
            <w:sz w:val="24"/>
            <w:szCs w:val="24"/>
          </w:rPr>
          <w:t>обеспечении</w:t>
        </w:r>
      </w:hyperlink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 реализации подпрограммы за счет средств, предусмотренных в бюджете Писаревского сельского поселения, представлена в приложении № 3 к муниципальной программе.</w:t>
      </w:r>
    </w:p>
    <w:p w:rsidR="000614E2" w:rsidRPr="00A84247" w:rsidRDefault="000614E2" w:rsidP="000614E2">
      <w:pPr>
        <w:widowControl w:val="0"/>
        <w:autoSpaceDE w:val="0"/>
        <w:autoSpaceDN w:val="0"/>
        <w:adjustRightInd w:val="0"/>
        <w:spacing w:after="0" w:line="240" w:lineRule="auto"/>
        <w:ind w:right="-426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0614E2" w:rsidRPr="00A84247" w:rsidRDefault="000614E2" w:rsidP="000614E2">
      <w:pPr>
        <w:widowControl w:val="0"/>
        <w:tabs>
          <w:tab w:val="left" w:pos="142"/>
          <w:tab w:val="left" w:pos="127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hAnsi="Times New Roman" w:cs="Times New Roman"/>
          <w:sz w:val="24"/>
          <w:szCs w:val="24"/>
          <w:lang w:eastAsia="ru-RU"/>
        </w:rPr>
        <w:t>Раздел 5. ОБЪЕМЫ ФИНАНСИРОВАНИЯ МЕРОПРИЯТИЙ ПОДПРОГРАММЫ ЗА СЧЕТ СРЕДСТВ ОБЛАСТНОГО ФЕДЕРАЛЬНОГО БЮДЖЕТОВ</w:t>
      </w:r>
    </w:p>
    <w:p w:rsidR="000614E2" w:rsidRPr="00A84247" w:rsidRDefault="000614E2" w:rsidP="000614E2">
      <w:pPr>
        <w:widowControl w:val="0"/>
        <w:tabs>
          <w:tab w:val="left" w:pos="142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614E2" w:rsidRPr="00A84247" w:rsidRDefault="000614E2" w:rsidP="000614E2">
      <w:pPr>
        <w:widowControl w:val="0"/>
        <w:tabs>
          <w:tab w:val="left" w:pos="142"/>
          <w:tab w:val="left" w:pos="1276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Объемы финансирования мероприятий подпрограммы за счет средств областного и федерального бюджетов </w:t>
      </w:r>
      <w:r w:rsidRPr="00A84247">
        <w:rPr>
          <w:rFonts w:ascii="Times New Roman" w:eastAsia="Calibri" w:hAnsi="Times New Roman" w:cs="Times New Roman"/>
          <w:sz w:val="24"/>
          <w:szCs w:val="24"/>
        </w:rPr>
        <w:t>представлена в приложении № 3 к муниципальной программе.</w:t>
      </w:r>
    </w:p>
    <w:p w:rsidR="000614E2" w:rsidRPr="00A84247" w:rsidRDefault="000614E2" w:rsidP="000614E2">
      <w:pPr>
        <w:widowControl w:val="0"/>
        <w:autoSpaceDE w:val="0"/>
        <w:autoSpaceDN w:val="0"/>
        <w:adjustRightInd w:val="0"/>
        <w:spacing w:after="0" w:line="240" w:lineRule="auto"/>
        <w:ind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</w:p>
    <w:p w:rsidR="000614E2" w:rsidRPr="00A84247" w:rsidRDefault="000614E2" w:rsidP="000614E2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Раздел 6. СВЕДЕНИЯ ОБ УЧАСТИИ В ПОДПРОГРАММЕ</w:t>
      </w:r>
    </w:p>
    <w:p w:rsidR="000614E2" w:rsidRPr="00A84247" w:rsidRDefault="000614E2" w:rsidP="000614E2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ГОСУДАРСТВЕННЫХ ВНЕБЮДЖЕТНЫХ ФОНДОВ</w:t>
      </w:r>
    </w:p>
    <w:p w:rsidR="000614E2" w:rsidRPr="00A84247" w:rsidRDefault="000614E2" w:rsidP="000614E2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</w:p>
    <w:p w:rsidR="000614E2" w:rsidRPr="00A84247" w:rsidRDefault="000614E2" w:rsidP="000614E2">
      <w:pPr>
        <w:tabs>
          <w:tab w:val="left" w:pos="4578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0614E2" w:rsidRPr="00A84247" w:rsidRDefault="000614E2" w:rsidP="000614E2">
      <w:pPr>
        <w:tabs>
          <w:tab w:val="left" w:pos="4578"/>
        </w:tabs>
        <w:spacing w:after="0" w:line="240" w:lineRule="auto"/>
        <w:ind w:right="-426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614E2" w:rsidRPr="00A84247" w:rsidRDefault="000614E2" w:rsidP="000614E2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 xml:space="preserve">Раздел 7. </w:t>
      </w: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СВЕДЕНИЯ ОБ УЧАСТИИ В ПОДПРОГРАММЕ ОРГАНИЗАЦИЙ</w:t>
      </w:r>
    </w:p>
    <w:p w:rsidR="000614E2" w:rsidRPr="00A84247" w:rsidRDefault="000614E2" w:rsidP="000614E2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614E2" w:rsidRPr="00A84247" w:rsidRDefault="000614E2" w:rsidP="000614E2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Организации Писаревского сельского поселения участия в реализации подпрограммы не принимают.</w:t>
      </w:r>
    </w:p>
    <w:p w:rsidR="000614E2" w:rsidRDefault="000614E2" w:rsidP="000614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0614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0614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0614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0614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0614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0614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0614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0614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0614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0614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0614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0614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0614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0614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0614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0614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0614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0614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0614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0614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0614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3437" w:rsidRPr="00A84247" w:rsidRDefault="00E43437" w:rsidP="00E4343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43437" w:rsidRPr="00A84247" w:rsidRDefault="00E43437" w:rsidP="00E4343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lastRenderedPageBreak/>
        <w:t>Приложение № 6</w:t>
      </w:r>
    </w:p>
    <w:p w:rsidR="00E43437" w:rsidRPr="00A84247" w:rsidRDefault="00E43437" w:rsidP="00E4343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E43437" w:rsidRPr="00A84247" w:rsidRDefault="00E43437" w:rsidP="00E4343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«Социально-экономическое развитие </w:t>
      </w:r>
    </w:p>
    <w:p w:rsidR="00E43437" w:rsidRPr="00A84247" w:rsidRDefault="00E43437" w:rsidP="00E4343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сельского поселения»</w:t>
      </w:r>
    </w:p>
    <w:p w:rsidR="00E43437" w:rsidRPr="00A84247" w:rsidRDefault="00E43437" w:rsidP="00E4343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на 2024-2028 годы</w:t>
      </w:r>
    </w:p>
    <w:p w:rsidR="00E43437" w:rsidRPr="00A84247" w:rsidRDefault="00E43437" w:rsidP="00E434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3437" w:rsidRPr="00A84247" w:rsidRDefault="00E43437" w:rsidP="00E434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Подпрограмма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«Повышение эффективности бюджетных расходов Писаревского сельского поселения на 2024 – 2028 гг.»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Паспорт подпрограммы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 «Повышение эффективности бюджетных расходов Писаревского сельского поселения на 2024 – 2028 гг.» муниципальной программы</w:t>
      </w:r>
    </w:p>
    <w:p w:rsidR="00E43437" w:rsidRPr="00A84247" w:rsidRDefault="00E43437" w:rsidP="00E43437">
      <w:pPr>
        <w:pStyle w:val="ConsPlusNonformat"/>
        <w:ind w:hanging="21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 «Социально-экономическое развитие территории сельского поселения»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(далее соответственно - подпрограмма, муниципальная программа)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970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855"/>
        <w:gridCol w:w="6567"/>
      </w:tblGrid>
      <w:tr w:rsidR="00E43437" w:rsidRPr="00A84247" w:rsidTr="00093660">
        <w:trPr>
          <w:trHeight w:val="543"/>
        </w:trPr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437" w:rsidRPr="00A84247" w:rsidRDefault="00E43437" w:rsidP="00E55125">
            <w:pPr>
              <w:pStyle w:val="ConsPlusNonformat"/>
              <w:ind w:hanging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«Социально-экономическое развитие территории сельского поселения на 2024 – 2028 гг.»</w:t>
            </w:r>
          </w:p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3437" w:rsidRPr="00A84247" w:rsidTr="00093660">
        <w:trPr>
          <w:trHeight w:val="476"/>
        </w:trPr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«Повышение эффективности бюджетных расходов Писаревского сельского поселения 2024 – 2028 гг.»</w:t>
            </w:r>
          </w:p>
        </w:tc>
      </w:tr>
      <w:tr w:rsidR="00E43437" w:rsidRPr="00A84247" w:rsidTr="00093660">
        <w:trPr>
          <w:trHeight w:val="462"/>
        </w:trPr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E43437" w:rsidRPr="00A84247" w:rsidTr="00093660">
        <w:trPr>
          <w:trHeight w:val="231"/>
        </w:trPr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3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E43437" w:rsidRPr="00A84247" w:rsidTr="00093660">
        <w:trPr>
          <w:trHeight w:val="462"/>
        </w:trPr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3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бюджетных расходов в Писаревском сельском поселении</w:t>
            </w:r>
          </w:p>
        </w:tc>
      </w:tr>
      <w:tr w:rsidR="00E43437" w:rsidRPr="00A84247" w:rsidTr="00093660">
        <w:trPr>
          <w:trHeight w:val="953"/>
        </w:trPr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3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1.Обеспечение сбалансированности и устойчивости бюджета Писаревского сельского поселения.</w:t>
            </w:r>
          </w:p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2. Обеспечение прозрачности и открытости бюджетного процесса в Писаревском сельском поселении.</w:t>
            </w:r>
          </w:p>
        </w:tc>
      </w:tr>
      <w:tr w:rsidR="00E43437" w:rsidRPr="00A84247" w:rsidTr="00093660">
        <w:trPr>
          <w:trHeight w:val="236"/>
        </w:trPr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3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2024-2028 </w:t>
            </w:r>
            <w:proofErr w:type="spellStart"/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spellEnd"/>
          </w:p>
        </w:tc>
      </w:tr>
      <w:tr w:rsidR="00E43437" w:rsidRPr="00A84247" w:rsidTr="00093660">
        <w:trPr>
          <w:trHeight w:val="2559"/>
        </w:trPr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3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1 Размер дефицита бюджета Писаревского муниципального образования. </w:t>
            </w:r>
          </w:p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2.Прирост поступлений налоговых доходов в местные бюджеты к предыдущему году (в нормативах текущего года.</w:t>
            </w:r>
          </w:p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3.Отсутствие просроченной кредиторской задолженности учреждений, находящихся в ведении органов местного самоуправления.</w:t>
            </w:r>
          </w:p>
        </w:tc>
      </w:tr>
      <w:tr w:rsidR="00E43437" w:rsidRPr="00A84247" w:rsidTr="00093660">
        <w:trPr>
          <w:trHeight w:val="476"/>
        </w:trPr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3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1.Информационные технологии в управлении</w:t>
            </w:r>
          </w:p>
        </w:tc>
      </w:tr>
      <w:tr w:rsidR="00E43437" w:rsidRPr="00A84247" w:rsidTr="00093660">
        <w:trPr>
          <w:trHeight w:val="1394"/>
        </w:trPr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Ресурсное обеспечение подпрограммы</w:t>
            </w:r>
          </w:p>
        </w:tc>
        <w:tc>
          <w:tcPr>
            <w:tcW w:w="3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437" w:rsidRDefault="00E43437" w:rsidP="00E43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Предполагаемый общий объем финансирования муниципальной программы составляет 686,0 тыс. руб., в том числе:</w:t>
            </w:r>
          </w:p>
          <w:p w:rsidR="00E43437" w:rsidRDefault="00E43437" w:rsidP="00E434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87,6 тыс. руб.</w:t>
            </w:r>
          </w:p>
          <w:p w:rsidR="00E43437" w:rsidRDefault="00E43437" w:rsidP="00E434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87,6 тыс. руб. </w:t>
            </w:r>
          </w:p>
          <w:p w:rsidR="00E43437" w:rsidRDefault="00E43437" w:rsidP="00E434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87,6 тыс. руб.</w:t>
            </w:r>
          </w:p>
          <w:p w:rsidR="00E43437" w:rsidRDefault="00E43437" w:rsidP="00E434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211,6 тыс. руб.</w:t>
            </w:r>
          </w:p>
          <w:p w:rsidR="00E43437" w:rsidRDefault="00E43437" w:rsidP="00E434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211,6 тыс. руб.</w:t>
            </w:r>
          </w:p>
          <w:p w:rsidR="00E43437" w:rsidRDefault="00E43437" w:rsidP="00E43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за счет средств бюджета Писаревского сельского поселения составляет 686,0 тыс. руб., в том числе:</w:t>
            </w:r>
          </w:p>
          <w:p w:rsidR="00E43437" w:rsidRDefault="00E43437" w:rsidP="00E434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87,6 тыс. руб.</w:t>
            </w:r>
          </w:p>
          <w:p w:rsidR="00E43437" w:rsidRDefault="00E43437" w:rsidP="00E434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87,6 тыс. руб. </w:t>
            </w:r>
          </w:p>
          <w:p w:rsidR="00E43437" w:rsidRDefault="00E43437" w:rsidP="00E434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87,6 тыс. руб.</w:t>
            </w:r>
          </w:p>
          <w:p w:rsidR="00E43437" w:rsidRDefault="00E43437" w:rsidP="00E434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211,6 тыс. руб.</w:t>
            </w:r>
          </w:p>
          <w:p w:rsidR="00E43437" w:rsidRDefault="00E43437" w:rsidP="00E434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211,6 тыс. руб.</w:t>
            </w:r>
          </w:p>
          <w:p w:rsidR="00E43437" w:rsidRDefault="00E43437" w:rsidP="00E43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0,0 тыс. руб., в том числе:</w:t>
            </w:r>
          </w:p>
          <w:p w:rsidR="00E43437" w:rsidRDefault="00E43437" w:rsidP="00E434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 тыс. руб.;</w:t>
            </w:r>
          </w:p>
          <w:p w:rsidR="00E43437" w:rsidRDefault="00E43437" w:rsidP="00E434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 тыс. руб.;</w:t>
            </w:r>
          </w:p>
          <w:p w:rsidR="00E43437" w:rsidRDefault="00E43437" w:rsidP="00E434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0 тыс. руб.;</w:t>
            </w:r>
          </w:p>
          <w:p w:rsidR="00E43437" w:rsidRDefault="00E43437" w:rsidP="00E434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 тыс. руб.;</w:t>
            </w:r>
          </w:p>
          <w:p w:rsidR="00E43437" w:rsidRDefault="00E43437" w:rsidP="00E434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 тыс. руб.</w:t>
            </w:r>
          </w:p>
          <w:p w:rsidR="00E43437" w:rsidRDefault="00E43437" w:rsidP="00E43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E43437" w:rsidRDefault="00E43437" w:rsidP="00E434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 тыс. руб.;</w:t>
            </w:r>
          </w:p>
          <w:p w:rsidR="00E43437" w:rsidRDefault="00E43437" w:rsidP="00E434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 тыс. руб.;</w:t>
            </w:r>
          </w:p>
          <w:p w:rsidR="00E43437" w:rsidRDefault="00E43437" w:rsidP="00E434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0 тыс. руб.;</w:t>
            </w:r>
          </w:p>
          <w:p w:rsidR="00E43437" w:rsidRDefault="00E43437" w:rsidP="00E434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 тыс. руб.;</w:t>
            </w:r>
          </w:p>
          <w:p w:rsidR="00E43437" w:rsidRPr="00A84247" w:rsidRDefault="00E43437" w:rsidP="00E434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 тыс. руб.</w:t>
            </w:r>
          </w:p>
        </w:tc>
      </w:tr>
      <w:tr w:rsidR="00E43437" w:rsidRPr="00A84247" w:rsidTr="00093660">
        <w:trPr>
          <w:trHeight w:val="1684"/>
        </w:trPr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Ожидаемые конечные результаты реализации подпрограммы</w:t>
            </w:r>
          </w:p>
        </w:tc>
        <w:tc>
          <w:tcPr>
            <w:tcW w:w="3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437" w:rsidRPr="00A84247" w:rsidRDefault="00E43437" w:rsidP="00E551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-прирост поступлений налоговых доходов в местный бюджет;</w:t>
            </w:r>
          </w:p>
          <w:p w:rsidR="00E43437" w:rsidRPr="00A84247" w:rsidRDefault="00E43437" w:rsidP="00E551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-дефицита бюджета Писаревского сельского поселения не более 5%;</w:t>
            </w:r>
          </w:p>
          <w:p w:rsidR="00E43437" w:rsidRPr="00A84247" w:rsidRDefault="00E43437" w:rsidP="00E55125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4247">
              <w:rPr>
                <w:rFonts w:ascii="Times New Roman" w:hAnsi="Times New Roman"/>
                <w:sz w:val="24"/>
                <w:szCs w:val="24"/>
              </w:rPr>
              <w:t>-предельный объем муниципального долга, не выше утвержденного общего годового объема доходов местного бюджета без учета утвержденного объема безвозмездных поступлений.</w:t>
            </w:r>
          </w:p>
        </w:tc>
      </w:tr>
    </w:tbl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right="-284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43437" w:rsidRPr="00A84247" w:rsidRDefault="00E43437" w:rsidP="00E4343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Раздел 1. ЦЕЛЬ И ЗАДАЧИ ПОДПРОГРАММЫ, ЦЕЛЕВЫЕ ПОКАЗАТЕЛИ ПОДПРОГРАММЫ, СРОКИ РЕАЛИЗАЦИИ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84247">
        <w:rPr>
          <w:rFonts w:ascii="Times New Roman" w:hAnsi="Times New Roman" w:cs="Times New Roman"/>
          <w:sz w:val="24"/>
          <w:szCs w:val="24"/>
        </w:rPr>
        <w:t>Целью подпрограммы является: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- повышение эффективности бюджетных расходов Писаревского сельского поселения.</w:t>
      </w:r>
    </w:p>
    <w:p w:rsidR="00E43437" w:rsidRPr="00A84247" w:rsidRDefault="00E43437" w:rsidP="00E43437">
      <w:pPr>
        <w:pStyle w:val="aa"/>
        <w:spacing w:after="0" w:line="240" w:lineRule="auto"/>
        <w:ind w:right="-2" w:firstLine="709"/>
        <w:jc w:val="both"/>
        <w:rPr>
          <w:szCs w:val="24"/>
        </w:rPr>
      </w:pPr>
      <w:r w:rsidRPr="00A84247">
        <w:rPr>
          <w:szCs w:val="24"/>
        </w:rPr>
        <w:t xml:space="preserve">Для достижения данной цели необходимо выполнить следующие задачи: 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- обеспечение сбалансированности и устойчивости бюджета Писаревского сельского поселения;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- обеспечение прозрачности и открытости бюджетного процесса в Писаревского сельском поселении. 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Оценкой выполненных задач будут следующие целевые показатели: 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- размер дефицита бюджета Писаревского муниципального образования; 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- прирост поступлений налоговых доходов в местные бюджеты к предыдущему </w:t>
      </w:r>
      <w:r w:rsidRPr="00A84247">
        <w:rPr>
          <w:rFonts w:ascii="Times New Roman" w:hAnsi="Times New Roman" w:cs="Times New Roman"/>
          <w:sz w:val="24"/>
          <w:szCs w:val="24"/>
        </w:rPr>
        <w:lastRenderedPageBreak/>
        <w:t>году (в нормативах текущего года);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- отсутствие просроченной кредиторской задолженности учреждений, находящихся в ведении органов местного самоуправления.</w:t>
      </w:r>
    </w:p>
    <w:p w:rsidR="00E43437" w:rsidRPr="00A84247" w:rsidRDefault="00E43437" w:rsidP="00E43437">
      <w:pPr>
        <w:spacing w:after="0" w:line="240" w:lineRule="auto"/>
        <w:ind w:right="-2" w:firstLine="709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Сроки реализации подпрограммы: 2021-2025гг</w:t>
      </w:r>
    </w:p>
    <w:p w:rsidR="00E43437" w:rsidRPr="00A84247" w:rsidRDefault="00E43437" w:rsidP="00E43437">
      <w:pPr>
        <w:spacing w:after="0" w:line="240" w:lineRule="auto"/>
        <w:ind w:right="-2" w:firstLine="709"/>
        <w:rPr>
          <w:rFonts w:ascii="Times New Roman" w:hAnsi="Times New Roman" w:cs="Times New Roman"/>
          <w:sz w:val="24"/>
          <w:szCs w:val="24"/>
        </w:rPr>
      </w:pP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Раздел 2. ОСНОВНЫЕ МЕРОПРИЯТИЯ ПОДПРОГРАММЫ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- Информационные технологии в управлении. 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Перечень основных мероприятий подпрограммы представлен в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Приложении №2 к муниципальной программе.</w:t>
      </w:r>
    </w:p>
    <w:p w:rsidR="00E43437" w:rsidRPr="00A84247" w:rsidRDefault="00E43437" w:rsidP="00E4343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E43437" w:rsidRPr="00A84247" w:rsidRDefault="00E43437" w:rsidP="00E4343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Раздел 3. МЕРЫ МУНИЦИПАЛЬНОГО РЕГУЛИРОВАНИЯ, НАПРАВЛЕННЫЕ НА ДОСТИЖЕНИЕ ЦЕЛИ И ЗАДАЧ ПОДПРОГРАММЫ</w:t>
      </w:r>
    </w:p>
    <w:p w:rsidR="00E43437" w:rsidRPr="00A84247" w:rsidRDefault="00E43437" w:rsidP="00E43437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A84247">
        <w:rPr>
          <w:rFonts w:ascii="Times New Roman" w:hAnsi="Times New Roman"/>
          <w:sz w:val="24"/>
          <w:szCs w:val="24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E43437" w:rsidRPr="00A84247" w:rsidRDefault="00E43437" w:rsidP="00E43437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A84247">
        <w:rPr>
          <w:rFonts w:ascii="Times New Roman" w:hAnsi="Times New Roman"/>
          <w:sz w:val="24"/>
          <w:szCs w:val="24"/>
        </w:rPr>
        <w:t>- Федеральном законе от 6 октября 2003 года № 131-ФЗ «Об общих принципах организации местного самоуправления в Российской Федерации»;</w:t>
      </w:r>
    </w:p>
    <w:p w:rsidR="00E43437" w:rsidRPr="00A84247" w:rsidRDefault="00E43437" w:rsidP="00E43437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A84247">
        <w:rPr>
          <w:rFonts w:ascii="Times New Roman" w:hAnsi="Times New Roman"/>
          <w:sz w:val="24"/>
          <w:szCs w:val="24"/>
        </w:rPr>
        <w:t>-Уставе Писаревского муниципального образования.</w:t>
      </w:r>
    </w:p>
    <w:p w:rsidR="00E43437" w:rsidRPr="00A84247" w:rsidRDefault="00E43437" w:rsidP="00E43437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A84247">
        <w:rPr>
          <w:rFonts w:ascii="Times New Roman" w:hAnsi="Times New Roman"/>
          <w:sz w:val="24"/>
          <w:szCs w:val="24"/>
        </w:rPr>
        <w:t xml:space="preserve">В рамках реализации настоящей подпрограммы не предполагается проведение институциональных преобразований, совершенствование структуры управления. </w:t>
      </w:r>
    </w:p>
    <w:p w:rsidR="00E43437" w:rsidRPr="00A84247" w:rsidRDefault="00E43437" w:rsidP="00E43437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A84247">
        <w:rPr>
          <w:rFonts w:ascii="Times New Roman" w:hAnsi="Times New Roman"/>
          <w:sz w:val="24"/>
          <w:szCs w:val="24"/>
        </w:rPr>
        <w:t>Нормативно-правовая база для подпрограммы сформирована и не изменяется.</w:t>
      </w:r>
    </w:p>
    <w:p w:rsidR="00E43437" w:rsidRPr="00A84247" w:rsidRDefault="00E43437" w:rsidP="00E43437">
      <w:pPr>
        <w:pStyle w:val="aa"/>
        <w:spacing w:after="0" w:line="240" w:lineRule="auto"/>
        <w:ind w:firstLine="709"/>
        <w:jc w:val="both"/>
        <w:rPr>
          <w:szCs w:val="24"/>
        </w:rPr>
      </w:pPr>
      <w:r w:rsidRPr="00A84247">
        <w:rPr>
          <w:szCs w:val="24"/>
        </w:rPr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E43437" w:rsidRPr="00A84247" w:rsidRDefault="00E43437" w:rsidP="00E43437">
      <w:pPr>
        <w:pStyle w:val="aa"/>
        <w:spacing w:after="0" w:line="240" w:lineRule="auto"/>
        <w:ind w:firstLine="709"/>
        <w:jc w:val="both"/>
        <w:rPr>
          <w:szCs w:val="24"/>
        </w:rPr>
      </w:pPr>
      <w:r w:rsidRPr="00A84247">
        <w:rPr>
          <w:szCs w:val="24"/>
        </w:rPr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целей подпрограммы. </w:t>
      </w:r>
    </w:p>
    <w:p w:rsidR="00E43437" w:rsidRPr="00A84247" w:rsidRDefault="00E43437" w:rsidP="00E43437">
      <w:pPr>
        <w:pStyle w:val="aa"/>
        <w:spacing w:after="0" w:line="240" w:lineRule="auto"/>
        <w:ind w:firstLine="709"/>
        <w:jc w:val="both"/>
        <w:rPr>
          <w:szCs w:val="24"/>
        </w:rPr>
      </w:pPr>
      <w:r w:rsidRPr="00A84247">
        <w:rPr>
          <w:szCs w:val="24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E43437" w:rsidRPr="00A84247" w:rsidRDefault="00E43437" w:rsidP="00E43437">
      <w:pPr>
        <w:pStyle w:val="aa"/>
        <w:spacing w:after="0" w:line="240" w:lineRule="auto"/>
        <w:ind w:firstLine="709"/>
        <w:jc w:val="both"/>
        <w:rPr>
          <w:szCs w:val="24"/>
        </w:rPr>
      </w:pPr>
    </w:p>
    <w:p w:rsidR="00E43437" w:rsidRPr="00A84247" w:rsidRDefault="00E43437" w:rsidP="00E4343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Раздел 4. РЕСУРСНОЕ ОБЕСПЕЧЕНИЕ ПОДПРОГРАММЫ</w:t>
      </w:r>
    </w:p>
    <w:p w:rsidR="00E43437" w:rsidRPr="00A84247" w:rsidRDefault="00E43437" w:rsidP="00E434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Информация о ресурсном </w:t>
      </w:r>
      <w:hyperlink r:id="rId11" w:history="1">
        <w:r w:rsidRPr="00A84247">
          <w:rPr>
            <w:rFonts w:ascii="Times New Roman" w:hAnsi="Times New Roman" w:cs="Times New Roman"/>
            <w:sz w:val="24"/>
            <w:szCs w:val="24"/>
          </w:rPr>
          <w:t>обеспечении</w:t>
        </w:r>
      </w:hyperlink>
      <w:r w:rsidRPr="00A84247">
        <w:rPr>
          <w:rFonts w:ascii="Times New Roman" w:hAnsi="Times New Roman" w:cs="Times New Roman"/>
          <w:sz w:val="24"/>
          <w:szCs w:val="24"/>
        </w:rPr>
        <w:t xml:space="preserve"> реализации подпрограммы за счет средств, предусмотренных в бюджете Писаревского сельского поселения, представлена в приложении № 3 к муниципальной программе.</w:t>
      </w:r>
    </w:p>
    <w:p w:rsidR="00E43437" w:rsidRPr="00A84247" w:rsidRDefault="00E43437" w:rsidP="00E434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43437" w:rsidRPr="00A84247" w:rsidRDefault="00E43437" w:rsidP="00E43437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hAnsi="Times New Roman" w:cs="Times New Roman"/>
          <w:sz w:val="24"/>
          <w:szCs w:val="24"/>
          <w:lang w:eastAsia="ru-RU"/>
        </w:rPr>
        <w:t>Раздел 5. ОБЪЕМЫ ФИНАНСИРОВАНИЯ МЕРОПРИЯТИЙ ПОДПРОГРАММЫ ЗА СЧЕТ СРЕДСТВ ОБЛАСТНОГО ФЕДЕРАЛЬНОГО БЮДЖЕТОВ</w:t>
      </w:r>
    </w:p>
    <w:p w:rsidR="00E43437" w:rsidRPr="00A84247" w:rsidRDefault="00E43437" w:rsidP="00E43437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43437" w:rsidRPr="00A84247" w:rsidRDefault="00E43437" w:rsidP="00E43437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hAnsi="Times New Roman" w:cs="Times New Roman"/>
          <w:sz w:val="24"/>
          <w:szCs w:val="24"/>
          <w:lang w:eastAsia="ru-RU"/>
        </w:rPr>
        <w:t>Объемы финансирования мероприятий подпрограммы за счет средств областного и федерального бюджетов не предусмотрены.</w:t>
      </w:r>
    </w:p>
    <w:p w:rsidR="00E43437" w:rsidRPr="00A84247" w:rsidRDefault="00E43437" w:rsidP="00E43437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43437" w:rsidRPr="00A84247" w:rsidRDefault="00E43437" w:rsidP="00E43437">
      <w:pPr>
        <w:pStyle w:val="ConsPlusNormal"/>
        <w:ind w:left="-567" w:right="-143" w:firstLine="709"/>
        <w:jc w:val="both"/>
        <w:rPr>
          <w:rFonts w:ascii="Times New Roman" w:hAnsi="Times New Roman"/>
          <w:sz w:val="24"/>
          <w:szCs w:val="24"/>
        </w:rPr>
      </w:pPr>
      <w:r w:rsidRPr="00A84247">
        <w:rPr>
          <w:rFonts w:ascii="Times New Roman" w:hAnsi="Times New Roman"/>
          <w:kern w:val="36"/>
          <w:sz w:val="24"/>
          <w:szCs w:val="24"/>
        </w:rPr>
        <w:t>Раздел 6. СВЕДЕНИЯ ОБ УЧАСТИИ В ПОДПРОГРАММЕ ГОСУДАРСТВЕННЫХ ВНЕБЮДЖЕТНЫХ ФОНДОВ</w:t>
      </w:r>
      <w:r w:rsidRPr="00A84247">
        <w:rPr>
          <w:rFonts w:ascii="Times New Roman" w:hAnsi="Times New Roman"/>
          <w:sz w:val="24"/>
          <w:szCs w:val="24"/>
        </w:rPr>
        <w:t xml:space="preserve"> </w:t>
      </w:r>
    </w:p>
    <w:p w:rsidR="00E43437" w:rsidRPr="00A84247" w:rsidRDefault="00E43437" w:rsidP="00E43437">
      <w:pPr>
        <w:tabs>
          <w:tab w:val="left" w:pos="457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E43437" w:rsidRPr="00A84247" w:rsidRDefault="00E43437" w:rsidP="00E43437">
      <w:pPr>
        <w:tabs>
          <w:tab w:val="left" w:pos="457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3437" w:rsidRPr="00A84247" w:rsidRDefault="00E43437" w:rsidP="00E43437">
      <w:pPr>
        <w:pStyle w:val="ConsPlusNormal"/>
        <w:ind w:left="-567" w:right="-143" w:firstLine="709"/>
        <w:jc w:val="both"/>
        <w:rPr>
          <w:rFonts w:ascii="Times New Roman" w:hAnsi="Times New Roman"/>
          <w:sz w:val="24"/>
          <w:szCs w:val="24"/>
        </w:rPr>
      </w:pPr>
      <w:r w:rsidRPr="00A84247">
        <w:rPr>
          <w:rFonts w:ascii="Times New Roman" w:hAnsi="Times New Roman"/>
          <w:kern w:val="36"/>
          <w:sz w:val="24"/>
          <w:szCs w:val="24"/>
        </w:rPr>
        <w:t xml:space="preserve">Раздел 7. </w:t>
      </w:r>
      <w:r w:rsidRPr="00A84247">
        <w:rPr>
          <w:rFonts w:ascii="Times New Roman" w:hAnsi="Times New Roman"/>
          <w:sz w:val="24"/>
          <w:szCs w:val="24"/>
        </w:rPr>
        <w:t>СВЕДЕНИЯ ОБ УЧАСТИИ В ПОДПРОГРАММЕ ОРГАНИЗАЦИЙ</w:t>
      </w:r>
    </w:p>
    <w:p w:rsidR="00E43437" w:rsidRPr="00A84247" w:rsidRDefault="00E43437" w:rsidP="00E43437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A84247">
        <w:rPr>
          <w:rFonts w:ascii="Times New Roman" w:hAnsi="Times New Roman"/>
          <w:sz w:val="24"/>
          <w:szCs w:val="24"/>
        </w:rPr>
        <w:t>Организации Писаревского сельского поселения участия в реализации подпрограммы не принимают.</w:t>
      </w:r>
    </w:p>
    <w:p w:rsidR="00E43437" w:rsidRPr="00A84247" w:rsidRDefault="00E43437" w:rsidP="00E43437">
      <w:pPr>
        <w:rPr>
          <w:rFonts w:ascii="Times New Roman" w:hAnsi="Times New Roman" w:cs="Times New Roman"/>
          <w:sz w:val="24"/>
          <w:szCs w:val="24"/>
        </w:rPr>
      </w:pPr>
    </w:p>
    <w:p w:rsidR="00E43437" w:rsidRPr="00A84247" w:rsidRDefault="00E43437" w:rsidP="00E4343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43437" w:rsidRPr="00A84247" w:rsidRDefault="00E43437" w:rsidP="00E4343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Приложение № 7</w:t>
      </w:r>
    </w:p>
    <w:p w:rsidR="00E43437" w:rsidRPr="00A84247" w:rsidRDefault="00E43437" w:rsidP="00E4343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к муниципальной программе</w:t>
      </w:r>
    </w:p>
    <w:p w:rsidR="00E43437" w:rsidRPr="00A84247" w:rsidRDefault="00E43437" w:rsidP="00E4343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«Социально – экономическое развитие </w:t>
      </w:r>
    </w:p>
    <w:p w:rsidR="00E43437" w:rsidRPr="00A84247" w:rsidRDefault="00E43437" w:rsidP="00E4343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сельского поселения»</w:t>
      </w:r>
    </w:p>
    <w:p w:rsidR="00E43437" w:rsidRPr="00A84247" w:rsidRDefault="00E43437" w:rsidP="00E4343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на 2024-2028 годы</w:t>
      </w:r>
    </w:p>
    <w:p w:rsidR="00E43437" w:rsidRPr="00A84247" w:rsidRDefault="00E43437" w:rsidP="00E4343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43437" w:rsidRPr="00A84247" w:rsidRDefault="00E43437" w:rsidP="00E4343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Подпрограмма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i/>
          <w:sz w:val="24"/>
          <w:szCs w:val="24"/>
        </w:rPr>
        <w:t>«</w:t>
      </w:r>
      <w:r w:rsidRPr="00A84247">
        <w:rPr>
          <w:rFonts w:ascii="Times New Roman" w:eastAsia="Calibri" w:hAnsi="Times New Roman" w:cs="Times New Roman"/>
          <w:sz w:val="24"/>
          <w:szCs w:val="24"/>
        </w:rPr>
        <w:t>Развитие инфраструктуры на территории Писаревского сельского поселения на 2024 – 2028 гг.»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Паспорт подпрограммы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i/>
          <w:sz w:val="24"/>
          <w:szCs w:val="24"/>
        </w:rPr>
        <w:t>«</w:t>
      </w:r>
      <w:r w:rsidRPr="00A84247">
        <w:rPr>
          <w:rFonts w:ascii="Times New Roman" w:eastAsia="Calibri" w:hAnsi="Times New Roman" w:cs="Times New Roman"/>
          <w:sz w:val="24"/>
          <w:szCs w:val="24"/>
        </w:rPr>
        <w:t>Развитие инфраструктуры на территории Писаревского сельского поселения на 2024 – 2028 гг.»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программы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Times New Roman" w:hAnsi="Times New Roman" w:cs="Times New Roman"/>
          <w:sz w:val="24"/>
          <w:szCs w:val="24"/>
          <w:lang w:eastAsia="ru-RU"/>
        </w:rPr>
        <w:t>«Социально-экономическое развитие территории сельского поселения»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(далее соответственно - подпрограмма, муниципальная программа)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1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114"/>
        <w:gridCol w:w="6367"/>
      </w:tblGrid>
      <w:tr w:rsidR="00E43437" w:rsidRPr="00A84247" w:rsidTr="00E55125">
        <w:trPr>
          <w:trHeight w:val="418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54" w:lineRule="auto"/>
              <w:ind w:right="-2" w:hanging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Times New Roman" w:hAnsi="Times New Roman" w:cs="Times New Roman"/>
                <w:sz w:val="24"/>
                <w:szCs w:val="24"/>
              </w:rPr>
              <w:t>«Социально-экономическое развитие территории сельского поселения на 2024 – 2028 гг.»</w:t>
            </w:r>
          </w:p>
        </w:tc>
      </w:tr>
      <w:tr w:rsidR="00E43437" w:rsidRPr="00A84247" w:rsidTr="00E55125">
        <w:trPr>
          <w:trHeight w:val="631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«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инфраструктуры на территории Писаревского сельского поселения на 2024 – 2028 гг.»</w:t>
            </w:r>
          </w:p>
        </w:tc>
      </w:tr>
      <w:tr w:rsidR="00E43437" w:rsidRPr="00A84247" w:rsidTr="00E55125">
        <w:trPr>
          <w:trHeight w:val="531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E43437" w:rsidRPr="00A84247" w:rsidTr="00E55125">
        <w:trPr>
          <w:trHeight w:val="240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E43437" w:rsidRPr="00A84247" w:rsidTr="00E55125">
        <w:trPr>
          <w:trHeight w:val="591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43437" w:rsidRPr="00A84247" w:rsidRDefault="00E43437" w:rsidP="00E5512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Создание комфортных и качественных условий проживания населения. </w:t>
            </w:r>
          </w:p>
        </w:tc>
      </w:tr>
      <w:tr w:rsidR="00E43437" w:rsidRPr="00A84247" w:rsidTr="00E55125">
        <w:trPr>
          <w:trHeight w:val="1985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43437" w:rsidRPr="00A84247" w:rsidRDefault="00E43437" w:rsidP="00E55125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1.Сохранение автомобильных дорог общего пользования местного значения; </w:t>
            </w:r>
          </w:p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2.Обеспечение безопасности дорожного движения на территории сельского поселения;</w:t>
            </w:r>
          </w:p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3.Повышение уровня благоустройства и улучшение экологической обстановки в сельском поселении;</w:t>
            </w:r>
          </w:p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4. Создание мест (площадок) накопления твердых коммунальных отходов;</w:t>
            </w:r>
          </w:p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5.Обеспечение населения сельского поселения бесперебойным водоснабжением. </w:t>
            </w:r>
          </w:p>
        </w:tc>
      </w:tr>
      <w:tr w:rsidR="00E43437" w:rsidRPr="00A84247" w:rsidTr="00E55125">
        <w:trPr>
          <w:trHeight w:val="480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2024-2028 </w:t>
            </w:r>
            <w:proofErr w:type="spellStart"/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гг</w:t>
            </w:r>
            <w:proofErr w:type="spellEnd"/>
          </w:p>
        </w:tc>
      </w:tr>
      <w:tr w:rsidR="00E43437" w:rsidRPr="00A84247" w:rsidTr="00E55125">
        <w:trPr>
          <w:trHeight w:val="1666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43437" w:rsidRPr="00A84247" w:rsidRDefault="00E43437" w:rsidP="00E55125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1. Протяженность автомобильных дорог, находящихся в границах населенного пункта, соответствующих техническим требованиям;</w:t>
            </w:r>
          </w:p>
          <w:p w:rsidR="00E43437" w:rsidRPr="00A84247" w:rsidRDefault="00E43437" w:rsidP="00E551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2. Количество стихийных свалок на территории Писаревского сельского поселения;</w:t>
            </w:r>
          </w:p>
          <w:p w:rsidR="00E43437" w:rsidRPr="00A84247" w:rsidRDefault="00E43437" w:rsidP="00E551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3.Доля бесперебойного обеспечения населения поселения водоснабжением.</w:t>
            </w:r>
          </w:p>
          <w:p w:rsidR="00E43437" w:rsidRPr="00A84247" w:rsidRDefault="00E43437" w:rsidP="00E551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Снижение объема потребления энергетических ресурсов администрацией Писаревского сельского поселения, 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финансируемой из бюджета поселения</w:t>
            </w:r>
          </w:p>
        </w:tc>
      </w:tr>
      <w:tr w:rsidR="00E43437" w:rsidRPr="00A84247" w:rsidTr="00E55125">
        <w:trPr>
          <w:trHeight w:val="1021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1.Ремонт и содержание автомобильных дорог.</w:t>
            </w:r>
          </w:p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2. Организация благоустройства территории поселения.</w:t>
            </w:r>
          </w:p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3. Организация водоснабжения населения.</w:t>
            </w:r>
          </w:p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4. Создание мест (площадок) накопления твердых коммунальных отходов.</w:t>
            </w:r>
          </w:p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43437" w:rsidRPr="00A84247" w:rsidTr="00E55125">
        <w:trPr>
          <w:trHeight w:val="1547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125" w:rsidRDefault="00E55125" w:rsidP="00E551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Предполагаемый общий объем финансирования муниципальной программы составляет 17 723,2 тыс. руб., в том числе:</w:t>
            </w:r>
          </w:p>
          <w:p w:rsidR="00E55125" w:rsidRDefault="00E55125" w:rsidP="00E551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3 659,8 тыс. руб.;</w:t>
            </w:r>
          </w:p>
          <w:p w:rsidR="00E55125" w:rsidRDefault="00E55125" w:rsidP="00E551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4 038,6 тыс. руб.;</w:t>
            </w:r>
          </w:p>
          <w:p w:rsidR="00E55125" w:rsidRDefault="00E55125" w:rsidP="00E551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4 130,2 тыс. руб.;</w:t>
            </w:r>
          </w:p>
          <w:p w:rsidR="00E55125" w:rsidRDefault="00E55125" w:rsidP="00E551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2 947,3 тыс. руб.;</w:t>
            </w:r>
          </w:p>
          <w:p w:rsidR="00E55125" w:rsidRDefault="00E55125" w:rsidP="00E551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2 947,3 тыс. руб.</w:t>
            </w:r>
          </w:p>
          <w:p w:rsidR="00E55125" w:rsidRDefault="00E55125" w:rsidP="00E551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за счет средств бюджета Писаревского сельского поселения составляет 15 510,8 тыс. руб., в том числе:</w:t>
            </w:r>
          </w:p>
          <w:p w:rsidR="00E55125" w:rsidRDefault="00E55125" w:rsidP="00E551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3 120,2 тыс. руб.;</w:t>
            </w:r>
          </w:p>
          <w:p w:rsidR="00E55125" w:rsidRDefault="00E55125" w:rsidP="00E551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–3 202,2 тыс. руб.;</w:t>
            </w:r>
          </w:p>
          <w:p w:rsidR="00E55125" w:rsidRDefault="00E55125" w:rsidP="00E551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3 293,8 тыс. руб.;</w:t>
            </w:r>
          </w:p>
          <w:p w:rsidR="00E55125" w:rsidRDefault="00E55125" w:rsidP="00E551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2 947,3 тыс. руб.;</w:t>
            </w:r>
          </w:p>
          <w:p w:rsidR="00E55125" w:rsidRDefault="00E55125" w:rsidP="00E551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2 947,3 тыс. руб.</w:t>
            </w:r>
          </w:p>
          <w:p w:rsidR="00E55125" w:rsidRDefault="00E55125" w:rsidP="00E551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2 212,4 тыс. руб., в том числе:</w:t>
            </w:r>
          </w:p>
          <w:p w:rsidR="00E55125" w:rsidRDefault="00E55125" w:rsidP="00E551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539,6 тыс. руб.;</w:t>
            </w:r>
          </w:p>
          <w:p w:rsidR="00E55125" w:rsidRDefault="00E55125" w:rsidP="00E551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836,4 тыс. руб.;</w:t>
            </w:r>
          </w:p>
          <w:p w:rsidR="00E55125" w:rsidRDefault="00E55125" w:rsidP="00E551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836,4 тыс. руб.;</w:t>
            </w:r>
          </w:p>
          <w:p w:rsidR="00E55125" w:rsidRDefault="00E55125" w:rsidP="00E551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E55125" w:rsidRDefault="00E55125" w:rsidP="00E551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  <w:p w:rsidR="00E55125" w:rsidRDefault="00E55125" w:rsidP="00E551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федерального бюджета составляет 0,0 тыс. руб., в том числе:</w:t>
            </w:r>
          </w:p>
          <w:p w:rsidR="00E55125" w:rsidRDefault="00E55125" w:rsidP="00E551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E55125" w:rsidRDefault="00E55125" w:rsidP="00E551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E55125" w:rsidRDefault="00E55125" w:rsidP="00E551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0,0 тыс. руб.;</w:t>
            </w:r>
          </w:p>
          <w:p w:rsidR="00E55125" w:rsidRDefault="00E55125" w:rsidP="00E551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E43437" w:rsidRPr="00A84247" w:rsidRDefault="00E55125" w:rsidP="00E551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</w:tc>
      </w:tr>
      <w:tr w:rsidR="00E43437" w:rsidRPr="00A84247" w:rsidTr="00E55125">
        <w:trPr>
          <w:trHeight w:val="2236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Ожидаемые конечные результаты реализации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- сохранение сети существующих автодорог;</w:t>
            </w:r>
          </w:p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улучшение качественных характеристик дорожного полотна;</w:t>
            </w:r>
          </w:p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- реализации мер по обеспечению безопасности дорожного движения;</w:t>
            </w:r>
          </w:p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-улучшение санитарного и эстетичного вида территории сельского поселения;</w:t>
            </w:r>
          </w:p>
          <w:p w:rsidR="00E43437" w:rsidRPr="00A84247" w:rsidRDefault="00E43437" w:rsidP="00E5512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-бесперебойное обеспечение водоснабжением населения поселения.</w:t>
            </w:r>
          </w:p>
        </w:tc>
      </w:tr>
    </w:tbl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right="-426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E43437" w:rsidRPr="00A84247" w:rsidRDefault="00E43437" w:rsidP="00E43437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Раздел 1. ЦЕЛЬ И ЗАДАЧИ ПОДПРОГРАММЫ, ЦЕЛЕВЫЕ ПОКАЗАТЕЛИ ПОДПРОГРАММЫ, СРОКИ РЕАЛИЗАЦИИ</w:t>
      </w:r>
    </w:p>
    <w:p w:rsidR="00E43437" w:rsidRPr="00A84247" w:rsidRDefault="00E43437" w:rsidP="00E43437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43437" w:rsidRPr="00A84247" w:rsidRDefault="00E43437" w:rsidP="00E43437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Целью подпрограммы является: создания комфортных и качественных условий проживания населения.</w:t>
      </w:r>
    </w:p>
    <w:p w:rsidR="00E43437" w:rsidRPr="00A84247" w:rsidRDefault="00E43437" w:rsidP="00E43437">
      <w:pPr>
        <w:spacing w:after="0" w:line="21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Для реализации поставленной цели необходимо решение следующих задач: </w:t>
      </w:r>
    </w:p>
    <w:p w:rsidR="00E43437" w:rsidRPr="00A84247" w:rsidRDefault="00E43437" w:rsidP="00E43437">
      <w:pPr>
        <w:spacing w:after="0" w:line="240" w:lineRule="auto"/>
        <w:ind w:right="-426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-сохранение автомобильных дорог общего пользования местного значения;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-обеспечение безопасности дорожного движения на территории Писаревского сельского поселения;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-повышение уровня благоустройства и улучшение экологической обстановки в сельском поселении;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1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 создание мест (площадок) накопления твердых коммунальных отходов;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right="-426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 обеспечение населения сельского поселения бесперебойным водоснабжением.</w:t>
      </w:r>
    </w:p>
    <w:p w:rsidR="00E43437" w:rsidRPr="00A84247" w:rsidRDefault="00E43437" w:rsidP="00E43437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Оценкой выполнения поставленных задач будут следующие целевые показатели:</w:t>
      </w:r>
    </w:p>
    <w:p w:rsidR="00E43437" w:rsidRPr="00A84247" w:rsidRDefault="00E43437" w:rsidP="00E43437">
      <w:pPr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 протяженность автомобильных дорог, находящихся в границах населенного пункта, соответствующих техническим требованиям;</w:t>
      </w:r>
    </w:p>
    <w:p w:rsidR="00E43437" w:rsidRPr="00A84247" w:rsidRDefault="00E43437" w:rsidP="00E43437">
      <w:pPr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-количество стихийных свалок на территории Писаревского сельского поселения.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-доля бесперебойного обеспечения населения поселения водоснабжением.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right="-426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Сроки реализации подпрограммы: 2018-2022гг.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left="-567" w:right="-426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Раздел 2. ОСНОВНЫЕ МЕРОПРИЯТИЯ ПОДПРОГРАММЫ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16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 Ремонт и содержание автомобильных дорог;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16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 Организация благоустройства территории поселения;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16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 Организация водоснабжения населения.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16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 Создание мест (площадок) накопления твердых коммунальных отходов;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Перечень основных мероприятий подпрограммы представлен в Приложении 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№ 3 к муниципальной программе.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43437" w:rsidRPr="00A84247" w:rsidRDefault="00E43437" w:rsidP="00E43437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Раздел 3. МЕРЫ МУНИЦИПАЛЬНОГО РЕГУЛИРОВАНИЯ, НАПРАВЛЕННЫЕ НА ДОСТИЖЕНИЕ ЦЕЛИ И ЗАДАЧ ПОДПРОГРАММЫ</w:t>
      </w:r>
    </w:p>
    <w:p w:rsidR="00E43437" w:rsidRPr="00A84247" w:rsidRDefault="00E43437" w:rsidP="00E43437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- Федеральном законе от 6 октября 2003 года № 131-ФЗ «Об общих принципах организации местного самоуправления в Российской Федерации»;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-Уставе Писаревского муниципального образования.</w:t>
      </w:r>
    </w:p>
    <w:p w:rsidR="00E43437" w:rsidRPr="00A84247" w:rsidRDefault="00E43437" w:rsidP="00E434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рамках реализации настоящей подпрограммы не предполагается проведение институциональных преобразований, совершенствование структуры управления </w:t>
      </w:r>
    </w:p>
    <w:p w:rsidR="00E43437" w:rsidRPr="00A84247" w:rsidRDefault="00E43437" w:rsidP="00E434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Нормативно-правовая база для подпрограммы сформирована и не изменяется.</w:t>
      </w:r>
    </w:p>
    <w:p w:rsidR="00E43437" w:rsidRPr="00A84247" w:rsidRDefault="00E43437" w:rsidP="00E4343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E43437" w:rsidRPr="00A84247" w:rsidRDefault="00E43437" w:rsidP="00E4343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и краткосрочных целей подпрограммы. </w:t>
      </w:r>
    </w:p>
    <w:p w:rsidR="00E43437" w:rsidRPr="00A84247" w:rsidRDefault="00E43437" w:rsidP="00E4343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E43437" w:rsidRPr="00A84247" w:rsidRDefault="00E43437" w:rsidP="00E4343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43437" w:rsidRPr="00A84247" w:rsidRDefault="00E43437" w:rsidP="00E43437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Раздел 4. РЕСУРСНОЕ ОБЕСПЕЧЕНИЕ ПОДПРОГРАММЫ</w:t>
      </w:r>
    </w:p>
    <w:p w:rsidR="00E43437" w:rsidRPr="00A84247" w:rsidRDefault="00E43437" w:rsidP="00E43437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43437" w:rsidRPr="00A84247" w:rsidRDefault="00E43437" w:rsidP="00E43437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Информация о ресурсном </w:t>
      </w:r>
      <w:hyperlink r:id="rId12" w:history="1">
        <w:r w:rsidRPr="00A84247">
          <w:rPr>
            <w:rFonts w:ascii="Times New Roman" w:eastAsia="Calibri" w:hAnsi="Times New Roman" w:cs="Times New Roman"/>
            <w:sz w:val="24"/>
            <w:szCs w:val="24"/>
          </w:rPr>
          <w:t>обеспечении</w:t>
        </w:r>
      </w:hyperlink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 реализации подпрограммы за счет средств, предусмотренных в бюджете Писаревского сельского поселения, представлена в приложении №3 к муниципальной программе.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left="-567" w:right="-426" w:firstLine="709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E43437" w:rsidRPr="00A84247" w:rsidRDefault="00E43437" w:rsidP="00E43437">
      <w:pPr>
        <w:widowControl w:val="0"/>
        <w:tabs>
          <w:tab w:val="left" w:pos="142"/>
          <w:tab w:val="left" w:pos="1276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Раздел 5. ОБЪЕМЫ ФИНАНСИРОВАНИЯ МЕРОПРИЯТИЙ ПОДПРОГРАММЫ ЗА СЧЕТ СРЕДСТВ ОБЛАСТНОГО ФЕДЕРАЛЬНОГО БЮДЖЕТОВ</w:t>
      </w:r>
    </w:p>
    <w:p w:rsidR="00E43437" w:rsidRPr="00A84247" w:rsidRDefault="00E43437" w:rsidP="00E43437">
      <w:pPr>
        <w:widowControl w:val="0"/>
        <w:tabs>
          <w:tab w:val="left" w:pos="142"/>
          <w:tab w:val="left" w:pos="1276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43437" w:rsidRPr="00A84247" w:rsidRDefault="00E43437" w:rsidP="00E43437">
      <w:pPr>
        <w:widowControl w:val="0"/>
        <w:tabs>
          <w:tab w:val="left" w:pos="142"/>
          <w:tab w:val="left" w:pos="1276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Объемы финансирования мероприятий подпрограммы за счет средств областного и федерального бюджетов не предусмотрены.</w:t>
      </w:r>
    </w:p>
    <w:p w:rsidR="00E43437" w:rsidRPr="00A84247" w:rsidRDefault="00E43437" w:rsidP="00E43437">
      <w:pPr>
        <w:widowControl w:val="0"/>
        <w:tabs>
          <w:tab w:val="left" w:pos="142"/>
          <w:tab w:val="left" w:pos="1276"/>
        </w:tabs>
        <w:spacing w:after="0" w:line="240" w:lineRule="auto"/>
        <w:ind w:right="-426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Раздел 6. СВЕДЕНИЯ ОБ УЧАСТИИ В ПОДПРОГРАММЕ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ГОСУДАРСТВЕННЫХ ВНЕБЮДЖЕТНЫХ ФОНДОВ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</w:p>
    <w:p w:rsidR="00E43437" w:rsidRPr="00A84247" w:rsidRDefault="00E43437" w:rsidP="00E43437">
      <w:pPr>
        <w:tabs>
          <w:tab w:val="left" w:pos="4578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E43437" w:rsidRPr="00A84247" w:rsidRDefault="00E43437" w:rsidP="00E43437">
      <w:pPr>
        <w:tabs>
          <w:tab w:val="left" w:pos="4578"/>
        </w:tabs>
        <w:spacing w:after="0" w:line="240" w:lineRule="auto"/>
        <w:ind w:right="-426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 xml:space="preserve">Раздел 7. </w:t>
      </w: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СВЕДЕНИЯ ОБ УЧАСТИИ В ПОДПРОГРАММЕ ОРГАНИЗАЦИЙ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Организации Писаревского сельского поселения участия в реализации подпрограммы не принимают. </w:t>
      </w:r>
    </w:p>
    <w:p w:rsidR="00E43437" w:rsidRDefault="00E43437" w:rsidP="00E43437">
      <w:pPr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E43437">
      <w:pPr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E43437">
      <w:pPr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E43437">
      <w:pPr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E43437">
      <w:pPr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E43437">
      <w:pPr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E43437">
      <w:pPr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E43437">
      <w:pPr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E43437">
      <w:pPr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E43437">
      <w:pPr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E43437">
      <w:pPr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E43437">
      <w:pPr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E43437">
      <w:pPr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E43437">
      <w:pPr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E43437">
      <w:pPr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E43437">
      <w:pPr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E43437">
      <w:pPr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E43437">
      <w:pPr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E43437">
      <w:pPr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E43437">
      <w:pPr>
        <w:rPr>
          <w:rFonts w:ascii="Times New Roman" w:hAnsi="Times New Roman" w:cs="Times New Roman"/>
          <w:sz w:val="24"/>
          <w:szCs w:val="24"/>
        </w:rPr>
      </w:pPr>
    </w:p>
    <w:p w:rsidR="00E55125" w:rsidRPr="00A84247" w:rsidRDefault="00E55125" w:rsidP="00E43437">
      <w:pPr>
        <w:rPr>
          <w:rFonts w:ascii="Times New Roman" w:hAnsi="Times New Roman" w:cs="Times New Roman"/>
          <w:sz w:val="24"/>
          <w:szCs w:val="24"/>
        </w:rPr>
      </w:pPr>
    </w:p>
    <w:p w:rsidR="00E43437" w:rsidRPr="00A84247" w:rsidRDefault="00E43437" w:rsidP="00E43437">
      <w:pPr>
        <w:rPr>
          <w:rFonts w:ascii="Times New Roman" w:hAnsi="Times New Roman" w:cs="Times New Roman"/>
          <w:sz w:val="24"/>
          <w:szCs w:val="24"/>
        </w:rPr>
      </w:pPr>
    </w:p>
    <w:p w:rsidR="00E43437" w:rsidRPr="00A84247" w:rsidRDefault="00E43437" w:rsidP="00E4343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Приложение № 8</w:t>
      </w:r>
    </w:p>
    <w:p w:rsidR="00E43437" w:rsidRPr="00A84247" w:rsidRDefault="00E43437" w:rsidP="00E4343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E43437" w:rsidRPr="00A84247" w:rsidRDefault="00E43437" w:rsidP="00E4343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«Социально – экономическое развитие </w:t>
      </w:r>
    </w:p>
    <w:p w:rsidR="00E43437" w:rsidRPr="00A84247" w:rsidRDefault="00E43437" w:rsidP="00E4343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сельского поселения»</w:t>
      </w:r>
    </w:p>
    <w:p w:rsidR="00E43437" w:rsidRPr="00A84247" w:rsidRDefault="00E43437" w:rsidP="00E4343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на 2024-2028 годы</w:t>
      </w:r>
    </w:p>
    <w:p w:rsidR="00E43437" w:rsidRPr="00A84247" w:rsidRDefault="00E43437" w:rsidP="00E434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3437" w:rsidRPr="00A84247" w:rsidRDefault="00E43437" w:rsidP="00E434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Подпрограмма</w:t>
      </w:r>
    </w:p>
    <w:p w:rsidR="00E43437" w:rsidRPr="00A84247" w:rsidRDefault="00E43437" w:rsidP="00E434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«Обеспечение комплексного пространственного и территориального развития Писаревского сельского поселения на 2024 – 2028 гг.»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Паспорт подпрограммы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«Обеспечение комплексного пространственного и территориального развития Писаревского сельского поселения»</w:t>
      </w:r>
    </w:p>
    <w:p w:rsidR="00E43437" w:rsidRPr="00A84247" w:rsidRDefault="00E43437" w:rsidP="00E43437">
      <w:pPr>
        <w:pStyle w:val="ConsPlusNonformat"/>
        <w:ind w:hanging="21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E43437" w:rsidRPr="00A84247" w:rsidRDefault="00E43437" w:rsidP="00E43437">
      <w:pPr>
        <w:pStyle w:val="ConsPlusNonformat"/>
        <w:ind w:hanging="21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 «Социально-экономическое развитие территории сельского поселения»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 (далее соответственно - подпрограмма, муниципальная программа)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160" w:type="pct"/>
        <w:tblInd w:w="-364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310"/>
        <w:gridCol w:w="6472"/>
      </w:tblGrid>
      <w:tr w:rsidR="00E43437" w:rsidRPr="00A84247" w:rsidTr="00E55125">
        <w:trPr>
          <w:trHeight w:val="398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437" w:rsidRPr="00A84247" w:rsidRDefault="00E43437" w:rsidP="00E55125">
            <w:pPr>
              <w:pStyle w:val="ConsPlusNonformat"/>
              <w:ind w:right="-2" w:hanging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«Социально-экономическое развитие территории сельского поселения на 2024 – 2028 гг.»</w:t>
            </w:r>
          </w:p>
        </w:tc>
      </w:tr>
      <w:tr w:rsidR="00E43437" w:rsidRPr="00A84247" w:rsidTr="00E55125">
        <w:trPr>
          <w:trHeight w:val="785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«Обеспечение комплексного пространственного и территориального развития Писаревского сельского поселения на 2024 – 2028 гг.»</w:t>
            </w:r>
          </w:p>
        </w:tc>
      </w:tr>
      <w:tr w:rsidR="00E43437" w:rsidRPr="00A84247" w:rsidTr="00E55125">
        <w:trPr>
          <w:trHeight w:val="514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E43437" w:rsidRPr="00A84247" w:rsidTr="00E55125">
        <w:trPr>
          <w:trHeight w:val="242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E43437" w:rsidRPr="00A84247" w:rsidTr="00E55125">
        <w:trPr>
          <w:trHeight w:val="562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437" w:rsidRPr="00A84247" w:rsidRDefault="00E43437" w:rsidP="00E551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оздание условий для обеспечения развития территории Писаревского сельского поселения, благоприятных условий жизнедеятельности и повышение эффективности использования земельных ресурсов сельского поселения.</w:t>
            </w:r>
          </w:p>
        </w:tc>
      </w:tr>
      <w:tr w:rsidR="00E43437" w:rsidRPr="00A84247" w:rsidTr="00E55125">
        <w:trPr>
          <w:trHeight w:val="1828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Задачи подпрограммы</w:t>
            </w: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437" w:rsidRPr="00A84247" w:rsidRDefault="00E43437" w:rsidP="00E5512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84247">
              <w:rPr>
                <w:rFonts w:ascii="Times New Roman" w:hAnsi="Times New Roman"/>
                <w:sz w:val="24"/>
                <w:szCs w:val="24"/>
              </w:rPr>
              <w:t xml:space="preserve"> 1.Обеспечение территории Писаревского сельского поселения актуализированными документами территориального планирования и градостроительного зонирования, документацией по планировке территории; </w:t>
            </w:r>
          </w:p>
          <w:p w:rsidR="00E43437" w:rsidRPr="00A84247" w:rsidRDefault="00E43437" w:rsidP="00E551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2.Постановка на кадастровый учет границ населенного пункта, территориальных зон и объектов недвижимости сельского поселения.</w:t>
            </w:r>
          </w:p>
        </w:tc>
      </w:tr>
      <w:tr w:rsidR="00E43437" w:rsidRPr="00A84247" w:rsidTr="00E55125">
        <w:trPr>
          <w:trHeight w:val="514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2024-2028гг</w:t>
            </w:r>
          </w:p>
        </w:tc>
      </w:tr>
      <w:tr w:rsidR="00E43437" w:rsidRPr="00A84247" w:rsidTr="00E55125">
        <w:trPr>
          <w:trHeight w:val="1357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437" w:rsidRPr="00A84247" w:rsidRDefault="00E43437" w:rsidP="00E5512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1. Наличие актуализированных утвержденных документов территориального планирования и градостроительного зонирования;</w:t>
            </w:r>
          </w:p>
          <w:p w:rsidR="00E43437" w:rsidRPr="00A84247" w:rsidRDefault="00E43437" w:rsidP="00E55125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842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2.Доля объектов недвижимости зарегистрированных и поставленных на кадастровый учет. </w:t>
            </w:r>
          </w:p>
        </w:tc>
      </w:tr>
      <w:tr w:rsidR="00E43437" w:rsidRPr="00A84247" w:rsidTr="00E55125">
        <w:trPr>
          <w:trHeight w:val="943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1.Проведение топографических, геодезических, картографических и кадастровых работ;</w:t>
            </w:r>
          </w:p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2.Обеспечение градостроительной и землеустроительной деятельности на территории Писаревского сельского поселения. (Актуализация документов градостроительного зонирования</w:t>
            </w:r>
          </w:p>
        </w:tc>
      </w:tr>
      <w:tr w:rsidR="00E43437" w:rsidRPr="00A84247" w:rsidTr="00E55125">
        <w:trPr>
          <w:trHeight w:val="943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125" w:rsidRDefault="00E55125" w:rsidP="00E551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Предполагаемый общий объем финансирования муниципальной программы составляет 419,0 тыс. руб., в том числе:</w:t>
            </w:r>
          </w:p>
          <w:p w:rsidR="00E55125" w:rsidRDefault="00E55125" w:rsidP="00E551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73,0 тыс. руб.;</w:t>
            </w:r>
          </w:p>
          <w:p w:rsidR="00E55125" w:rsidRDefault="00E55125" w:rsidP="00E551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73,0 тыс. руб.;</w:t>
            </w:r>
          </w:p>
          <w:p w:rsidR="00E55125" w:rsidRDefault="00E55125" w:rsidP="00E551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73,0 тыс. руб.;</w:t>
            </w:r>
          </w:p>
          <w:p w:rsidR="00E55125" w:rsidRDefault="00E55125" w:rsidP="00E551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100,0 тыс. руб.;</w:t>
            </w:r>
          </w:p>
          <w:p w:rsidR="00E55125" w:rsidRDefault="00E55125" w:rsidP="00E551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100,0 тыс. руб.</w:t>
            </w:r>
          </w:p>
          <w:p w:rsidR="00E55125" w:rsidRDefault="00E55125" w:rsidP="00E551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за счет средств бюджета Писаревского сельского поселения составляет 419,0 тыс. руб., в том числе:</w:t>
            </w:r>
          </w:p>
          <w:p w:rsidR="00E55125" w:rsidRDefault="00E55125" w:rsidP="00E551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73,0 тыс. руб.;</w:t>
            </w:r>
          </w:p>
          <w:p w:rsidR="00E55125" w:rsidRDefault="00E55125" w:rsidP="00E551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73,0 тыс. руб.;</w:t>
            </w:r>
          </w:p>
          <w:p w:rsidR="00E55125" w:rsidRDefault="00E55125" w:rsidP="00E551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73,0 тыс. руб.;</w:t>
            </w:r>
          </w:p>
          <w:p w:rsidR="00E55125" w:rsidRDefault="00E55125" w:rsidP="00E551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100,0 тыс. руб.;</w:t>
            </w:r>
          </w:p>
          <w:p w:rsidR="00E55125" w:rsidRDefault="00E55125" w:rsidP="00E551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100,0 тыс. руб.</w:t>
            </w:r>
          </w:p>
          <w:p w:rsidR="00E55125" w:rsidRDefault="00E55125" w:rsidP="00E551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55125" w:rsidRDefault="00E55125" w:rsidP="00E551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0,0 тыс. руб., в том числе:</w:t>
            </w:r>
          </w:p>
          <w:p w:rsidR="00E55125" w:rsidRDefault="00E55125" w:rsidP="00E551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 тыс. руб.;</w:t>
            </w:r>
          </w:p>
          <w:p w:rsidR="00E55125" w:rsidRDefault="00E55125" w:rsidP="00E551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 тыс. руб.;</w:t>
            </w:r>
          </w:p>
          <w:p w:rsidR="00E55125" w:rsidRDefault="00E55125" w:rsidP="00E551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0 тыс. руб.;</w:t>
            </w:r>
          </w:p>
          <w:p w:rsidR="00E55125" w:rsidRDefault="00E55125" w:rsidP="00E551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 тыс. руб.;</w:t>
            </w:r>
          </w:p>
          <w:p w:rsidR="00E55125" w:rsidRDefault="00E55125" w:rsidP="00E551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 тыс. руб.</w:t>
            </w:r>
          </w:p>
          <w:p w:rsidR="00E55125" w:rsidRDefault="00E55125" w:rsidP="00E551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E55125" w:rsidRDefault="00E55125" w:rsidP="00E551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 тыс. руб.;</w:t>
            </w:r>
          </w:p>
          <w:p w:rsidR="00E55125" w:rsidRDefault="00E55125" w:rsidP="00E551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 тыс. руб.;</w:t>
            </w:r>
          </w:p>
          <w:p w:rsidR="00E55125" w:rsidRDefault="00E55125" w:rsidP="00E551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0 тыс. руб.;</w:t>
            </w:r>
          </w:p>
          <w:p w:rsidR="00E55125" w:rsidRDefault="00E55125" w:rsidP="00E551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2027 год – 0 тыс. руб.;</w:t>
            </w:r>
          </w:p>
          <w:p w:rsidR="00E43437" w:rsidRPr="00A84247" w:rsidRDefault="00E55125" w:rsidP="00E551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 тыс. руб.</w:t>
            </w:r>
          </w:p>
        </w:tc>
      </w:tr>
      <w:tr w:rsidR="00E43437" w:rsidRPr="00A84247" w:rsidTr="00E55125">
        <w:trPr>
          <w:trHeight w:val="1557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Ожидаемые конечные результаты реализации подпрограммы</w:t>
            </w: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437" w:rsidRPr="00A84247" w:rsidRDefault="00E43437" w:rsidP="00E55125">
            <w:pPr>
              <w:autoSpaceDE w:val="0"/>
              <w:autoSpaceDN w:val="0"/>
              <w:adjustRightInd w:val="0"/>
              <w:spacing w:after="0" w:line="240" w:lineRule="auto"/>
              <w:ind w:lef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- исключение правовых коллизий при осуществлении градостроительной деятельности на территории Писаревского сельского поселения, в части землеустройства; </w:t>
            </w:r>
          </w:p>
          <w:p w:rsidR="00E43437" w:rsidRPr="00A84247" w:rsidRDefault="00E43437" w:rsidP="00E551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- эффективное и рациональное использования земель населенных пунктов, земель сельскохозяйственного назначения, земель иного назначения и других объектов недвижимости. </w:t>
            </w:r>
          </w:p>
        </w:tc>
      </w:tr>
    </w:tbl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right="-567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43437" w:rsidRPr="00A84247" w:rsidRDefault="00E43437" w:rsidP="00E4343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Раздел 1. ЦЕЛЬ И ЗАДАЧИ ПОДПРОГРАММЫ, ЦЕЛЕВЫЕ ПОКАЗАТЕЛИ ПОДПРОГРАММЫ, СРОКИ РЕАЛИЗАЦИИ</w:t>
      </w:r>
    </w:p>
    <w:p w:rsidR="00E43437" w:rsidRPr="00A84247" w:rsidRDefault="00E43437" w:rsidP="00E4343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E43437" w:rsidRPr="00A84247" w:rsidRDefault="00E43437" w:rsidP="00E43437">
      <w:pPr>
        <w:shd w:val="clear" w:color="auto" w:fill="FFFFFF"/>
        <w:spacing w:after="0" w:line="240" w:lineRule="auto"/>
        <w:ind w:left="-567" w:right="-567" w:firstLine="567"/>
        <w:rPr>
          <w:rFonts w:ascii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hAnsi="Times New Roman" w:cs="Times New Roman"/>
          <w:sz w:val="24"/>
          <w:szCs w:val="24"/>
        </w:rPr>
        <w:t>Целью подпрограммы является:</w:t>
      </w:r>
      <w:r w:rsidRPr="00A8424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E43437" w:rsidRPr="00A84247" w:rsidRDefault="00E43437" w:rsidP="00093660">
      <w:pPr>
        <w:shd w:val="clear" w:color="auto" w:fill="FFFFFF"/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  <w:lang w:eastAsia="ru-RU"/>
        </w:rPr>
        <w:t>- с</w:t>
      </w:r>
      <w:r w:rsidRPr="00A84247">
        <w:rPr>
          <w:rFonts w:ascii="Times New Roman" w:hAnsi="Times New Roman" w:cs="Times New Roman"/>
          <w:sz w:val="24"/>
          <w:szCs w:val="24"/>
        </w:rPr>
        <w:t>оздание условий для обеспечения развития территории Писаревского сельского поселения, благоприятных условий жизнедеятельности и повышение эффективности использования земельных ресурсов сельского поселения.</w:t>
      </w:r>
      <w:r w:rsidRPr="00A84247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A84247">
        <w:rPr>
          <w:rFonts w:ascii="Times New Roman" w:hAnsi="Times New Roman" w:cs="Times New Roman"/>
          <w:sz w:val="24"/>
          <w:szCs w:val="24"/>
        </w:rPr>
        <w:t>Для реализации поставленной цели необходимо решение следующих задач:</w:t>
      </w:r>
    </w:p>
    <w:p w:rsidR="00E43437" w:rsidRPr="00A84247" w:rsidRDefault="00E43437" w:rsidP="00093660">
      <w:pPr>
        <w:pStyle w:val="a5"/>
        <w:spacing w:after="0" w:line="240" w:lineRule="auto"/>
        <w:ind w:left="0" w:right="-1"/>
        <w:jc w:val="both"/>
        <w:rPr>
          <w:rFonts w:ascii="Times New Roman" w:hAnsi="Times New Roman"/>
          <w:sz w:val="24"/>
          <w:szCs w:val="24"/>
        </w:rPr>
      </w:pPr>
      <w:r w:rsidRPr="00A84247">
        <w:rPr>
          <w:rFonts w:ascii="Times New Roman" w:hAnsi="Times New Roman"/>
          <w:sz w:val="24"/>
          <w:szCs w:val="24"/>
        </w:rPr>
        <w:t>-обеспечение территории Писаревского сельского поселения актуализированными документами территориального планирования и градостроительного зонирования;</w:t>
      </w:r>
    </w:p>
    <w:p w:rsidR="00E43437" w:rsidRPr="00A84247" w:rsidRDefault="00E43437" w:rsidP="00093660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-постановка на кадастровый учет границ населенного пункта, территориальных зон</w:t>
      </w:r>
    </w:p>
    <w:p w:rsidR="00E43437" w:rsidRPr="00A84247" w:rsidRDefault="00E43437" w:rsidP="00093660">
      <w:pPr>
        <w:pStyle w:val="a5"/>
        <w:spacing w:after="0" w:line="240" w:lineRule="auto"/>
        <w:ind w:left="0" w:right="-1" w:firstLine="567"/>
        <w:jc w:val="both"/>
        <w:rPr>
          <w:rFonts w:ascii="Times New Roman" w:hAnsi="Times New Roman"/>
          <w:sz w:val="24"/>
          <w:szCs w:val="24"/>
        </w:rPr>
      </w:pPr>
      <w:r w:rsidRPr="00A84247">
        <w:rPr>
          <w:rFonts w:ascii="Times New Roman" w:hAnsi="Times New Roman"/>
          <w:sz w:val="24"/>
          <w:szCs w:val="24"/>
        </w:rPr>
        <w:t xml:space="preserve">и объектов недвижимости сельского поселения. </w:t>
      </w:r>
    </w:p>
    <w:p w:rsidR="00E43437" w:rsidRPr="00A84247" w:rsidRDefault="00E43437" w:rsidP="00093660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Оценкой выполнения поставленных задач будут следующие целевые показатели:</w:t>
      </w:r>
    </w:p>
    <w:p w:rsidR="00E43437" w:rsidRPr="00A84247" w:rsidRDefault="00E43437" w:rsidP="00093660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-наличие актуализированных утвержденных документов территориального планирования и градостроительного зонирования;</w:t>
      </w:r>
    </w:p>
    <w:p w:rsidR="00E43437" w:rsidRPr="00A84247" w:rsidRDefault="00E43437" w:rsidP="00093660">
      <w:pPr>
        <w:spacing w:after="0" w:line="240" w:lineRule="auto"/>
        <w:ind w:right="-1" w:firstLine="127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84247">
        <w:rPr>
          <w:rFonts w:ascii="Times New Roman" w:hAnsi="Times New Roman" w:cs="Times New Roman"/>
          <w:bCs/>
          <w:sz w:val="24"/>
          <w:szCs w:val="24"/>
        </w:rPr>
        <w:t xml:space="preserve">-доля объектов недвижимости зарегистрированных и поставленных на кадастровый учет. </w:t>
      </w:r>
    </w:p>
    <w:p w:rsidR="00E43437" w:rsidRPr="00A84247" w:rsidRDefault="00E43437" w:rsidP="00093660">
      <w:pPr>
        <w:widowControl w:val="0"/>
        <w:autoSpaceDE w:val="0"/>
        <w:autoSpaceDN w:val="0"/>
        <w:adjustRightInd w:val="0"/>
        <w:spacing w:after="0" w:line="240" w:lineRule="auto"/>
        <w:ind w:right="-1" w:firstLine="1275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Сроки реализации подпрограммы: 2021-2025гг.</w:t>
      </w:r>
    </w:p>
    <w:p w:rsidR="00E43437" w:rsidRPr="00A84247" w:rsidRDefault="00E43437" w:rsidP="00093660">
      <w:pPr>
        <w:widowControl w:val="0"/>
        <w:autoSpaceDE w:val="0"/>
        <w:autoSpaceDN w:val="0"/>
        <w:adjustRightInd w:val="0"/>
        <w:spacing w:after="0" w:line="240" w:lineRule="auto"/>
        <w:ind w:right="-1"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E43437" w:rsidRPr="00A84247" w:rsidRDefault="00E43437" w:rsidP="00093660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Раздел 2. ОСНОВНЫЕ МЕРОПРИЯТИЯ ПОДПРОГРАММЫ</w:t>
      </w:r>
    </w:p>
    <w:p w:rsidR="00E43437" w:rsidRPr="00A84247" w:rsidRDefault="00E43437" w:rsidP="00093660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E43437" w:rsidRPr="00A84247" w:rsidRDefault="00E43437" w:rsidP="00093660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E43437" w:rsidRPr="00A84247" w:rsidRDefault="00E43437" w:rsidP="00093660">
      <w:pPr>
        <w:widowControl w:val="0"/>
        <w:autoSpaceDE w:val="0"/>
        <w:autoSpaceDN w:val="0"/>
        <w:adjustRightInd w:val="0"/>
        <w:spacing w:after="0" w:line="216" w:lineRule="auto"/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- Проведение топографических, геодезических, картографических и кадастровых работ.</w:t>
      </w:r>
    </w:p>
    <w:p w:rsidR="00E43437" w:rsidRPr="00A84247" w:rsidRDefault="00E43437" w:rsidP="00093660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- Обеспечение градостроительной и землеустроительной деятельности на территории Писаревского сельского поселения.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right="-567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Перечень основных мероприятий подпрограммы представлен в Приложении 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left="-567" w:righ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№ 3 к муниципальной программе.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left="-567" w:right="-567"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E43437" w:rsidRPr="00A84247" w:rsidRDefault="00E43437" w:rsidP="00E4343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Раздел 3. МЕРЫ МУНИЦИПАЛЬНОГО РЕГУЛИРОВАНИЯ, НАПРАВЛЕННЫЕ НА ДОСТИЖЕНИЕ ЦЕЛИ И ЗАДАЧ ПОДПРОГРАММЫ</w:t>
      </w:r>
    </w:p>
    <w:p w:rsidR="00E43437" w:rsidRPr="00A84247" w:rsidRDefault="00E43437" w:rsidP="00E4343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E43437" w:rsidRPr="00A84247" w:rsidRDefault="00E43437" w:rsidP="00E43437">
      <w:pPr>
        <w:pStyle w:val="ConsPlusNormal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A84247">
        <w:rPr>
          <w:rFonts w:ascii="Times New Roman" w:hAnsi="Times New Roman"/>
          <w:sz w:val="24"/>
          <w:szCs w:val="24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E43437" w:rsidRPr="00A84247" w:rsidRDefault="00E43437" w:rsidP="00E43437">
      <w:pPr>
        <w:pStyle w:val="ConsPlusNormal"/>
        <w:ind w:right="-1" w:firstLine="708"/>
        <w:jc w:val="both"/>
        <w:rPr>
          <w:rFonts w:ascii="Times New Roman" w:hAnsi="Times New Roman"/>
          <w:sz w:val="24"/>
          <w:szCs w:val="24"/>
        </w:rPr>
      </w:pPr>
      <w:r w:rsidRPr="00A84247">
        <w:rPr>
          <w:rFonts w:ascii="Times New Roman" w:hAnsi="Times New Roman"/>
          <w:sz w:val="24"/>
          <w:szCs w:val="24"/>
        </w:rPr>
        <w:t>- Федеральный закон от 6 октября 2003 года № 131-ФЗ «Об общих принципах организации местного самоуправления в Российской Федерации»;</w:t>
      </w:r>
    </w:p>
    <w:p w:rsidR="00E43437" w:rsidRPr="00A84247" w:rsidRDefault="00E43437" w:rsidP="00E43437">
      <w:pPr>
        <w:pStyle w:val="ConsPlusNormal"/>
        <w:ind w:right="-567" w:firstLine="708"/>
        <w:jc w:val="both"/>
        <w:rPr>
          <w:rFonts w:ascii="Times New Roman" w:hAnsi="Times New Roman"/>
          <w:sz w:val="24"/>
          <w:szCs w:val="24"/>
        </w:rPr>
      </w:pPr>
      <w:r w:rsidRPr="00A84247">
        <w:rPr>
          <w:rFonts w:ascii="Times New Roman" w:hAnsi="Times New Roman"/>
          <w:sz w:val="24"/>
          <w:szCs w:val="24"/>
        </w:rPr>
        <w:t>-Устав Писаревского муниципального образования;</w:t>
      </w:r>
    </w:p>
    <w:p w:rsidR="00E43437" w:rsidRPr="00A84247" w:rsidRDefault="00E43437" w:rsidP="00E43437">
      <w:pPr>
        <w:pStyle w:val="ConsPlusNormal"/>
        <w:ind w:right="-567" w:firstLine="708"/>
        <w:jc w:val="both"/>
        <w:rPr>
          <w:rFonts w:ascii="Times New Roman" w:hAnsi="Times New Roman"/>
          <w:sz w:val="24"/>
          <w:szCs w:val="24"/>
        </w:rPr>
      </w:pPr>
      <w:r w:rsidRPr="00A84247">
        <w:rPr>
          <w:rFonts w:ascii="Times New Roman" w:hAnsi="Times New Roman"/>
          <w:sz w:val="24"/>
          <w:szCs w:val="24"/>
        </w:rPr>
        <w:t>- Градостроительный кодекс.</w:t>
      </w:r>
    </w:p>
    <w:p w:rsidR="00E43437" w:rsidRPr="00A84247" w:rsidRDefault="00E43437" w:rsidP="00E43437">
      <w:pPr>
        <w:pStyle w:val="ConsPlusNormal"/>
        <w:widowControl/>
        <w:ind w:right="-1" w:firstLine="708"/>
        <w:jc w:val="both"/>
        <w:rPr>
          <w:rFonts w:ascii="Times New Roman" w:hAnsi="Times New Roman"/>
          <w:sz w:val="24"/>
          <w:szCs w:val="24"/>
        </w:rPr>
      </w:pPr>
      <w:r w:rsidRPr="00A84247">
        <w:rPr>
          <w:rFonts w:ascii="Times New Roman" w:hAnsi="Times New Roman"/>
          <w:sz w:val="24"/>
          <w:szCs w:val="24"/>
        </w:rPr>
        <w:lastRenderedPageBreak/>
        <w:t xml:space="preserve">В рамках реализации настоящей Программы не предполагается проведение институциональных преобразований, совершенствование структуры управления </w:t>
      </w:r>
    </w:p>
    <w:p w:rsidR="00E43437" w:rsidRPr="00A84247" w:rsidRDefault="00E43437" w:rsidP="00E43437">
      <w:pPr>
        <w:pStyle w:val="ConsPlusNormal"/>
        <w:widowControl/>
        <w:ind w:right="-567"/>
        <w:jc w:val="both"/>
        <w:rPr>
          <w:rFonts w:ascii="Times New Roman" w:hAnsi="Times New Roman"/>
          <w:sz w:val="24"/>
          <w:szCs w:val="24"/>
        </w:rPr>
      </w:pPr>
      <w:r w:rsidRPr="00A84247">
        <w:rPr>
          <w:rFonts w:ascii="Times New Roman" w:hAnsi="Times New Roman"/>
          <w:sz w:val="24"/>
          <w:szCs w:val="24"/>
        </w:rPr>
        <w:t>Нормативно-правовая база для подпрограммы сформирована и не изменяется.</w:t>
      </w:r>
    </w:p>
    <w:p w:rsidR="00E43437" w:rsidRPr="00A84247" w:rsidRDefault="00E43437" w:rsidP="00E43437">
      <w:pPr>
        <w:pStyle w:val="aa"/>
        <w:spacing w:after="0" w:line="240" w:lineRule="auto"/>
        <w:ind w:right="-1"/>
        <w:jc w:val="both"/>
        <w:rPr>
          <w:szCs w:val="24"/>
        </w:rPr>
      </w:pPr>
      <w:r w:rsidRPr="00A84247">
        <w:rPr>
          <w:szCs w:val="24"/>
        </w:rPr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E43437" w:rsidRPr="00A84247" w:rsidRDefault="00E43437" w:rsidP="00E43437">
      <w:pPr>
        <w:pStyle w:val="aa"/>
        <w:spacing w:after="0" w:line="240" w:lineRule="auto"/>
        <w:ind w:right="-1"/>
        <w:jc w:val="both"/>
        <w:rPr>
          <w:szCs w:val="24"/>
        </w:rPr>
      </w:pPr>
      <w:r w:rsidRPr="00A84247">
        <w:rPr>
          <w:szCs w:val="24"/>
        </w:rPr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и краткосрочных целей подпрограммы. </w:t>
      </w:r>
    </w:p>
    <w:p w:rsidR="00E43437" w:rsidRPr="00A84247" w:rsidRDefault="00E43437" w:rsidP="00E43437">
      <w:pPr>
        <w:pStyle w:val="aa"/>
        <w:spacing w:after="0" w:line="240" w:lineRule="auto"/>
        <w:ind w:right="-1"/>
        <w:jc w:val="both"/>
        <w:rPr>
          <w:szCs w:val="24"/>
        </w:rPr>
      </w:pPr>
      <w:r w:rsidRPr="00A84247">
        <w:rPr>
          <w:szCs w:val="24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E43437" w:rsidRPr="00A84247" w:rsidRDefault="00E43437" w:rsidP="00E4343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E43437" w:rsidRPr="00A84247" w:rsidRDefault="00E43437" w:rsidP="00E4343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Раздел 4. РЕСУРСНОЕ ОБЕСПЕЧЕНИЕ ПОДПРОГРАММЫ</w:t>
      </w:r>
    </w:p>
    <w:p w:rsidR="00E43437" w:rsidRPr="00A84247" w:rsidRDefault="00E43437" w:rsidP="00E4343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E43437" w:rsidRPr="00A84247" w:rsidRDefault="00E43437" w:rsidP="00E43437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Информация о ресурсном </w:t>
      </w:r>
      <w:hyperlink r:id="rId13" w:history="1">
        <w:r w:rsidRPr="00A84247">
          <w:rPr>
            <w:rFonts w:ascii="Times New Roman" w:hAnsi="Times New Roman" w:cs="Times New Roman"/>
            <w:sz w:val="24"/>
            <w:szCs w:val="24"/>
          </w:rPr>
          <w:t>обеспечении</w:t>
        </w:r>
      </w:hyperlink>
      <w:r w:rsidRPr="00A84247">
        <w:rPr>
          <w:rFonts w:ascii="Times New Roman" w:hAnsi="Times New Roman" w:cs="Times New Roman"/>
          <w:sz w:val="24"/>
          <w:szCs w:val="24"/>
        </w:rPr>
        <w:t xml:space="preserve"> реализации подпрограммы за счет средств, предусмотренных в бюджете Писаревского сельского поселения, представлена в приложении №3 к муниципальной программе.</w:t>
      </w:r>
    </w:p>
    <w:p w:rsidR="00E43437" w:rsidRPr="00A84247" w:rsidRDefault="00E43437" w:rsidP="00E43437">
      <w:pPr>
        <w:autoSpaceDE w:val="0"/>
        <w:autoSpaceDN w:val="0"/>
        <w:adjustRightInd w:val="0"/>
        <w:spacing w:after="0" w:line="240" w:lineRule="auto"/>
        <w:ind w:left="-567" w:right="-567"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E43437" w:rsidRPr="00A84247" w:rsidRDefault="00E43437" w:rsidP="00E43437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hAnsi="Times New Roman" w:cs="Times New Roman"/>
          <w:sz w:val="24"/>
          <w:szCs w:val="24"/>
          <w:lang w:eastAsia="ru-RU"/>
        </w:rPr>
        <w:t>Раздел 5. ОБЪЕМЫ ФИНАНСИРОВАНИЯ МЕРОПРИЯТИЙ ПОДПРОГРАММЫ ЗА СЧЕТ СРЕДСТВ ОБЛАСТНОГО ФЕДЕРАЛЬНОГО БЮДЖЕТОВ</w:t>
      </w:r>
    </w:p>
    <w:p w:rsidR="00E43437" w:rsidRPr="00A84247" w:rsidRDefault="00E43437" w:rsidP="00E43437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43437" w:rsidRPr="00A84247" w:rsidRDefault="00E43437" w:rsidP="00E43437">
      <w:pPr>
        <w:widowControl w:val="0"/>
        <w:tabs>
          <w:tab w:val="left" w:pos="142"/>
          <w:tab w:val="left" w:pos="1276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hAnsi="Times New Roman" w:cs="Times New Roman"/>
          <w:sz w:val="24"/>
          <w:szCs w:val="24"/>
          <w:lang w:eastAsia="ru-RU"/>
        </w:rPr>
        <w:t>Объемы финансирования мероприятий подпрограммы за счет средств областного и федерального бюджетов не предусмотрены.</w:t>
      </w:r>
    </w:p>
    <w:p w:rsidR="00E43437" w:rsidRPr="00A84247" w:rsidRDefault="00E43437" w:rsidP="00E43437">
      <w:pPr>
        <w:widowControl w:val="0"/>
        <w:tabs>
          <w:tab w:val="left" w:pos="142"/>
          <w:tab w:val="left" w:pos="1276"/>
        </w:tabs>
        <w:spacing w:after="0" w:line="240" w:lineRule="auto"/>
        <w:ind w:left="-567" w:right="-567" w:firstLine="42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43437" w:rsidRPr="00A84247" w:rsidRDefault="00E43437" w:rsidP="00E43437">
      <w:pPr>
        <w:pStyle w:val="ConsPlusNormal"/>
        <w:ind w:right="141" w:firstLine="142"/>
        <w:jc w:val="center"/>
        <w:rPr>
          <w:rFonts w:ascii="Times New Roman" w:hAnsi="Times New Roman"/>
          <w:sz w:val="24"/>
          <w:szCs w:val="24"/>
        </w:rPr>
      </w:pPr>
      <w:r w:rsidRPr="00A84247">
        <w:rPr>
          <w:rFonts w:ascii="Times New Roman" w:hAnsi="Times New Roman"/>
          <w:kern w:val="36"/>
          <w:sz w:val="24"/>
          <w:szCs w:val="24"/>
        </w:rPr>
        <w:t>Раздел 6. СВЕДЕНИЯ ОБ УЧАСТИИ В ПОДПРОГРАММЕ ГОСУДАРСТВЕННЫХ ВНЕБЮДЖЕТНЫХ ФОНДОВ</w:t>
      </w:r>
    </w:p>
    <w:p w:rsidR="00E43437" w:rsidRPr="00A84247" w:rsidRDefault="00E43437" w:rsidP="00E43437">
      <w:pPr>
        <w:tabs>
          <w:tab w:val="left" w:pos="4578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left="-567" w:right="-567"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E43437" w:rsidRPr="00A84247" w:rsidRDefault="00E43437" w:rsidP="00E43437">
      <w:pPr>
        <w:pStyle w:val="ConsPlusNormal"/>
        <w:ind w:left="-567" w:right="-143" w:firstLine="709"/>
        <w:jc w:val="center"/>
        <w:rPr>
          <w:rFonts w:ascii="Times New Roman" w:hAnsi="Times New Roman"/>
          <w:sz w:val="24"/>
          <w:szCs w:val="24"/>
        </w:rPr>
      </w:pPr>
      <w:r w:rsidRPr="00A84247">
        <w:rPr>
          <w:rFonts w:ascii="Times New Roman" w:hAnsi="Times New Roman"/>
          <w:kern w:val="36"/>
          <w:sz w:val="24"/>
          <w:szCs w:val="24"/>
        </w:rPr>
        <w:t xml:space="preserve">Раздел 7. </w:t>
      </w:r>
      <w:r w:rsidRPr="00A84247">
        <w:rPr>
          <w:rFonts w:ascii="Times New Roman" w:hAnsi="Times New Roman"/>
          <w:sz w:val="24"/>
          <w:szCs w:val="24"/>
        </w:rPr>
        <w:t>СВЕДЕНИЯ ОБ УЧАСТИИ В ПОДПРОГРАММЕ ОРГАНИЗАЦИЙ</w:t>
      </w:r>
    </w:p>
    <w:p w:rsidR="00E43437" w:rsidRPr="00A84247" w:rsidRDefault="00E43437" w:rsidP="00E43437">
      <w:pPr>
        <w:pStyle w:val="ConsPlusNormal"/>
        <w:ind w:right="-1"/>
        <w:jc w:val="both"/>
        <w:rPr>
          <w:rFonts w:ascii="Times New Roman" w:hAnsi="Times New Roman"/>
          <w:sz w:val="24"/>
          <w:szCs w:val="24"/>
        </w:rPr>
      </w:pPr>
    </w:p>
    <w:p w:rsidR="00E43437" w:rsidRPr="00A84247" w:rsidRDefault="00E43437" w:rsidP="00E43437">
      <w:pPr>
        <w:pStyle w:val="ConsPlusNormal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A84247">
        <w:rPr>
          <w:rFonts w:ascii="Times New Roman" w:hAnsi="Times New Roman"/>
          <w:sz w:val="24"/>
          <w:szCs w:val="24"/>
        </w:rPr>
        <w:t>Организации Писаревского сельского поселения участия в реализации подпрограммы не принимают.</w:t>
      </w:r>
    </w:p>
    <w:p w:rsidR="00E43437" w:rsidRDefault="00E43437" w:rsidP="00E43437">
      <w:pPr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E43437">
      <w:pPr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E43437">
      <w:pPr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E43437">
      <w:pPr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E43437">
      <w:pPr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E43437">
      <w:pPr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E43437">
      <w:pPr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E43437">
      <w:pPr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E43437">
      <w:pPr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E43437">
      <w:pPr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E43437">
      <w:pPr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E43437">
      <w:pPr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E43437">
      <w:pPr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E43437">
      <w:pPr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E43437">
      <w:pPr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E43437">
      <w:pPr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E43437">
      <w:pPr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E43437">
      <w:pPr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E43437">
      <w:pPr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E43437">
      <w:pPr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E43437">
      <w:pPr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E43437">
      <w:pPr>
        <w:rPr>
          <w:rFonts w:ascii="Times New Roman" w:hAnsi="Times New Roman" w:cs="Times New Roman"/>
          <w:sz w:val="24"/>
          <w:szCs w:val="24"/>
        </w:rPr>
      </w:pPr>
    </w:p>
    <w:p w:rsidR="00E43437" w:rsidRDefault="00E43437" w:rsidP="00E43437">
      <w:pPr>
        <w:rPr>
          <w:rFonts w:ascii="Times New Roman" w:hAnsi="Times New Roman" w:cs="Times New Roman"/>
          <w:sz w:val="24"/>
          <w:szCs w:val="24"/>
        </w:rPr>
      </w:pPr>
    </w:p>
    <w:p w:rsidR="00E43437" w:rsidRPr="00A84247" w:rsidRDefault="00E43437" w:rsidP="00E43437">
      <w:pPr>
        <w:rPr>
          <w:rFonts w:ascii="Times New Roman" w:hAnsi="Times New Roman" w:cs="Times New Roman"/>
          <w:sz w:val="24"/>
          <w:szCs w:val="24"/>
        </w:rPr>
      </w:pPr>
    </w:p>
    <w:p w:rsidR="00E43437" w:rsidRPr="00A84247" w:rsidRDefault="00E43437" w:rsidP="00E4343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Приложение № 9</w:t>
      </w:r>
    </w:p>
    <w:p w:rsidR="00E43437" w:rsidRPr="00A84247" w:rsidRDefault="00E43437" w:rsidP="00E4343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E43437" w:rsidRPr="00A84247" w:rsidRDefault="00E43437" w:rsidP="00E4343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«Социально-экономическое развитие </w:t>
      </w:r>
    </w:p>
    <w:p w:rsidR="00E43437" w:rsidRPr="00A84247" w:rsidRDefault="00E43437" w:rsidP="00E4343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сельского поселения»</w:t>
      </w:r>
    </w:p>
    <w:p w:rsidR="00E43437" w:rsidRPr="00A84247" w:rsidRDefault="00E43437" w:rsidP="00E4343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на 2024-2028 годы</w:t>
      </w:r>
    </w:p>
    <w:p w:rsidR="00E43437" w:rsidRPr="00A84247" w:rsidRDefault="00E43437" w:rsidP="00E434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43437" w:rsidRPr="00A84247" w:rsidRDefault="00E43437" w:rsidP="00E434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ПОДПРОГРАММА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right="-2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«Обеспечение комплексных мер безопасности на территории Писаревского сельского поселения на 2024 – 2028 гг.»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right="-2"/>
        <w:rPr>
          <w:rFonts w:ascii="Times New Roman" w:hAnsi="Times New Roman" w:cs="Times New Roman"/>
          <w:b/>
          <w:sz w:val="24"/>
          <w:szCs w:val="24"/>
        </w:rPr>
      </w:pP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ПАСПОРТ ПОДПРОГРАММЫ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right="-2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 «Обеспечение комплексных мер безопасности на территории Писаревского сельского поселения 2024 – 2028 гг.»</w:t>
      </w:r>
    </w:p>
    <w:p w:rsidR="00E43437" w:rsidRPr="00A84247" w:rsidRDefault="00E43437" w:rsidP="00E43437">
      <w:pPr>
        <w:pStyle w:val="ConsPlusNonformat"/>
        <w:ind w:hanging="21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E43437" w:rsidRPr="00A84247" w:rsidRDefault="00E43437" w:rsidP="00E43437">
      <w:pPr>
        <w:pStyle w:val="ConsPlusNonformat"/>
        <w:ind w:hanging="21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 «Социально-экономическое развитие территории сельского поселения»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 (далее соответственно – подпрограмма, муниципальная программа)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235" w:type="pct"/>
        <w:tblInd w:w="-364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216"/>
        <w:gridCol w:w="6709"/>
      </w:tblGrid>
      <w:tr w:rsidR="00E43437" w:rsidRPr="00A84247" w:rsidTr="00093660">
        <w:trPr>
          <w:trHeight w:val="395"/>
        </w:trPr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437" w:rsidRPr="00A84247" w:rsidRDefault="00E43437" w:rsidP="00E55125">
            <w:pPr>
              <w:pStyle w:val="ConsPlusNonformat"/>
              <w:ind w:right="-2" w:hanging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Социально-экономическое развитие территории сельского поселения</w:t>
            </w:r>
          </w:p>
        </w:tc>
      </w:tr>
      <w:tr w:rsidR="00E43437" w:rsidRPr="00A84247" w:rsidTr="00093660"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Обеспечение комплексных мер безопасности на территории Писаревского сельского поселения 2024 – 2028 гг.»</w:t>
            </w:r>
          </w:p>
        </w:tc>
      </w:tr>
      <w:tr w:rsidR="00E43437" w:rsidRPr="00A84247" w:rsidTr="00093660"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E43437" w:rsidRPr="00A84247" w:rsidTr="00093660"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3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ДПД Писаревского сельского поселения</w:t>
            </w:r>
          </w:p>
        </w:tc>
      </w:tr>
      <w:tr w:rsidR="00E43437" w:rsidRPr="00A84247" w:rsidTr="00093660"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3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437" w:rsidRPr="00A84247" w:rsidRDefault="00E43437" w:rsidP="00E55125">
            <w:pPr>
              <w:pStyle w:val="Default"/>
              <w:rPr>
                <w:color w:val="auto"/>
              </w:rPr>
            </w:pPr>
            <w:r w:rsidRPr="00A84247">
              <w:rPr>
                <w:color w:val="auto"/>
              </w:rPr>
              <w:t>Обеспечение необходимых условий для укрепления пожарной безопасности, защиты жизни и здоровья граждан, проживающих на территории сельского поселения.</w:t>
            </w:r>
          </w:p>
        </w:tc>
      </w:tr>
      <w:tr w:rsidR="00E43437" w:rsidRPr="00A84247" w:rsidTr="00093660"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Задачи подпрограммы</w:t>
            </w:r>
          </w:p>
        </w:tc>
        <w:tc>
          <w:tcPr>
            <w:tcW w:w="3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43437" w:rsidRPr="00A84247" w:rsidRDefault="00E43437" w:rsidP="00E55125">
            <w:pPr>
              <w:pStyle w:val="Default"/>
              <w:rPr>
                <w:color w:val="auto"/>
              </w:rPr>
            </w:pPr>
            <w:r w:rsidRPr="00A84247">
              <w:rPr>
                <w:color w:val="auto"/>
              </w:rPr>
              <w:t>1.Создание резерва материальных ресурсов для предупреждения и ликвидации чрезвычайных ситуаций;</w:t>
            </w:r>
          </w:p>
          <w:p w:rsidR="00E43437" w:rsidRPr="00A84247" w:rsidRDefault="00E43437" w:rsidP="00E55125">
            <w:pPr>
              <w:pStyle w:val="Default"/>
              <w:rPr>
                <w:color w:val="auto"/>
              </w:rPr>
            </w:pPr>
            <w:r w:rsidRPr="00A84247">
              <w:rPr>
                <w:color w:val="auto"/>
              </w:rPr>
              <w:t xml:space="preserve">2. Обеспечение надлежащего состояния источников противопожарного водоснабжения и минерализованных полос. </w:t>
            </w:r>
          </w:p>
        </w:tc>
      </w:tr>
      <w:tr w:rsidR="00E43437" w:rsidRPr="00A84247" w:rsidTr="00093660"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3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2024-2028 </w:t>
            </w:r>
            <w:proofErr w:type="spellStart"/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spellEnd"/>
          </w:p>
        </w:tc>
      </w:tr>
      <w:tr w:rsidR="00E43437" w:rsidRPr="00A84247" w:rsidTr="00093660"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3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437" w:rsidRPr="00A84247" w:rsidRDefault="00E43437" w:rsidP="00E55125">
            <w:pPr>
              <w:spacing w:after="0" w:line="240" w:lineRule="auto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1. Сокращение количества пожаров на территории сельского поселения к показателям. </w:t>
            </w:r>
          </w:p>
          <w:p w:rsidR="00E43437" w:rsidRPr="00A84247" w:rsidRDefault="00E43437" w:rsidP="00E55125">
            <w:pPr>
              <w:spacing w:after="0" w:line="240" w:lineRule="auto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2.Оснащение команды ДПД необходимыми средствами для тушения пожаров.</w:t>
            </w:r>
          </w:p>
          <w:p w:rsidR="00E43437" w:rsidRPr="00A84247" w:rsidRDefault="00E43437" w:rsidP="00E55125">
            <w:pPr>
              <w:spacing w:after="0" w:line="240" w:lineRule="auto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3.Снижение ущерба от пожаров.</w:t>
            </w:r>
          </w:p>
        </w:tc>
      </w:tr>
      <w:tr w:rsidR="00E43437" w:rsidRPr="00A84247" w:rsidTr="00093660"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3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1.Обеспечение первичных мер пожарной безопасности в границах населенных пунктов</w:t>
            </w:r>
          </w:p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2.Профилактика безнадзорности и правонарушений на территории сельского поселения.</w:t>
            </w:r>
          </w:p>
        </w:tc>
      </w:tr>
      <w:tr w:rsidR="00E43437" w:rsidRPr="00A84247" w:rsidTr="00093660"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3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426D" w:rsidRDefault="0056426D" w:rsidP="005642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Предполагаемый общий объем финансирования муниципальной программы составляет 228,3 тыс. руб., в том числе:</w:t>
            </w:r>
          </w:p>
          <w:p w:rsidR="0056426D" w:rsidRDefault="0056426D" w:rsidP="005642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60,5 тыс. руб.;</w:t>
            </w:r>
          </w:p>
          <w:p w:rsidR="0056426D" w:rsidRDefault="0056426D" w:rsidP="005642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 60,5 тыс. руб.;</w:t>
            </w:r>
          </w:p>
          <w:p w:rsidR="0056426D" w:rsidRDefault="0056426D" w:rsidP="005642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60,5 тыс. руб.;</w:t>
            </w:r>
          </w:p>
          <w:p w:rsidR="0056426D" w:rsidRDefault="0056426D" w:rsidP="005642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23,4 тыс. руб.;</w:t>
            </w:r>
          </w:p>
          <w:p w:rsidR="0056426D" w:rsidRDefault="0056426D" w:rsidP="005642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23,4 тыс. руб.</w:t>
            </w:r>
          </w:p>
          <w:p w:rsidR="0056426D" w:rsidRDefault="0056426D" w:rsidP="005642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за счет средств бюджета Писаревского сельского поселения составляет 228,3 тыс. руб., в том числе:</w:t>
            </w:r>
          </w:p>
          <w:p w:rsidR="0056426D" w:rsidRDefault="0056426D" w:rsidP="005642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60,5 тыс. руб.;</w:t>
            </w:r>
          </w:p>
          <w:p w:rsidR="0056426D" w:rsidRDefault="0056426D" w:rsidP="005642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  60,5 тыс. руб.;</w:t>
            </w:r>
          </w:p>
          <w:p w:rsidR="0056426D" w:rsidRDefault="0056426D" w:rsidP="005642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60,5 тыс. руб.;</w:t>
            </w:r>
          </w:p>
          <w:p w:rsidR="0056426D" w:rsidRDefault="0056426D" w:rsidP="005642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23,4 тыс. руб.;</w:t>
            </w:r>
          </w:p>
          <w:p w:rsidR="0056426D" w:rsidRDefault="0056426D" w:rsidP="005642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23,4 тыс. руб.</w:t>
            </w:r>
          </w:p>
          <w:p w:rsidR="0056426D" w:rsidRDefault="0056426D" w:rsidP="005642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0,0 тыс. руб., в том числе:</w:t>
            </w:r>
          </w:p>
          <w:p w:rsidR="0056426D" w:rsidRDefault="0056426D" w:rsidP="005642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56426D" w:rsidRDefault="0056426D" w:rsidP="005642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56426D" w:rsidRDefault="0056426D" w:rsidP="005642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0,0 тыс. руб.;</w:t>
            </w:r>
          </w:p>
          <w:p w:rsidR="0056426D" w:rsidRDefault="0056426D" w:rsidP="005642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56426D" w:rsidRDefault="0056426D" w:rsidP="005642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  <w:p w:rsidR="0056426D" w:rsidRDefault="0056426D" w:rsidP="005642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федерального бюджета составляет 0,0 тыс. руб., в том числе:</w:t>
            </w:r>
          </w:p>
          <w:p w:rsidR="0056426D" w:rsidRDefault="0056426D" w:rsidP="005642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56426D" w:rsidRDefault="0056426D" w:rsidP="005642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56426D" w:rsidRDefault="0056426D" w:rsidP="005642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0,0 тыс. руб.;</w:t>
            </w:r>
          </w:p>
          <w:p w:rsidR="0056426D" w:rsidRDefault="0056426D" w:rsidP="005642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E43437" w:rsidRPr="00A84247" w:rsidRDefault="0056426D" w:rsidP="005642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</w:tc>
      </w:tr>
      <w:tr w:rsidR="00E43437" w:rsidRPr="00A84247" w:rsidTr="00093660"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Ожидаемые конечные результаты реализации подпрограммы</w:t>
            </w:r>
          </w:p>
        </w:tc>
        <w:tc>
          <w:tcPr>
            <w:tcW w:w="3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437" w:rsidRPr="00A84247" w:rsidRDefault="00E43437" w:rsidP="00E551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-повышение уровня защиты населенного пункта и людей от чрезвычайных ситуаций; </w:t>
            </w:r>
          </w:p>
          <w:p w:rsidR="00E43437" w:rsidRPr="00A84247" w:rsidRDefault="00E43437" w:rsidP="00E55125">
            <w:pPr>
              <w:spacing w:after="0" w:line="240" w:lineRule="auto"/>
              <w:ind w:left="-63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-снижение количества пожаров;</w:t>
            </w:r>
          </w:p>
          <w:p w:rsidR="00E43437" w:rsidRPr="00A84247" w:rsidRDefault="00E43437" w:rsidP="00E55125">
            <w:pPr>
              <w:spacing w:after="0" w:line="240" w:lineRule="auto"/>
              <w:ind w:left="-63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-повышение боеготовности добровольной пожарной дружины 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Писаревского сельского поселения;</w:t>
            </w:r>
          </w:p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-оперативность пожаротушения.</w:t>
            </w:r>
          </w:p>
        </w:tc>
      </w:tr>
    </w:tbl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right="-2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43437" w:rsidRPr="00A84247" w:rsidRDefault="00E43437" w:rsidP="00E4343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Раздел 1. ЦЕЛЬ И ЗАДАЧИ ПОДПРОГРАММЫ, ЦЕЛЕВЫЕ ПОКАЗАТЕЛИ ПОДПРОГРАММЫ, СРОКИ РЕАЛИЗАЦИИ</w:t>
      </w:r>
    </w:p>
    <w:p w:rsidR="00E43437" w:rsidRPr="00A84247" w:rsidRDefault="00E43437" w:rsidP="00E4343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E43437" w:rsidRPr="00A84247" w:rsidRDefault="00E43437" w:rsidP="00E43437">
      <w:pPr>
        <w:autoSpaceDE w:val="0"/>
        <w:autoSpaceDN w:val="0"/>
        <w:adjustRightInd w:val="0"/>
        <w:spacing w:after="0" w:line="240" w:lineRule="auto"/>
        <w:ind w:left="-567" w:right="-14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Обеспечение необходимого уровня пожарной безопасности, и минимизация потерь вследствие пожаров являются важными факторами устойчивого социально-экономического развития сельского поселения. 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С целью предотвращения материального ущерба и гибели людей в результате пожаров была разработана настоящая подпрограмма «Обеспечение комплексных мер безопасности на территории Писаревского сельского поселения».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Целью подпрограммы является: обеспечение необходимых условий для укрепления пожарной безопасности, защиты жизни и здоровья граждан, проживающих на территории Писаревского сельского поселения. </w:t>
      </w:r>
    </w:p>
    <w:p w:rsidR="00E43437" w:rsidRPr="00A84247" w:rsidRDefault="00E43437" w:rsidP="00E43437">
      <w:pPr>
        <w:spacing w:after="0" w:line="240" w:lineRule="auto"/>
        <w:ind w:left="-567"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Для реализации поставленной цели необходимо решение следующих задач:</w:t>
      </w:r>
    </w:p>
    <w:p w:rsidR="00E43437" w:rsidRPr="00A84247" w:rsidRDefault="00E43437" w:rsidP="00E43437">
      <w:pPr>
        <w:spacing w:after="0" w:line="240" w:lineRule="auto"/>
        <w:ind w:left="-567"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- создание резерва материальных ресурсов для предупреждения и ликвидации чрезвычайных ситуаций;</w:t>
      </w:r>
    </w:p>
    <w:p w:rsidR="00E43437" w:rsidRPr="00A84247" w:rsidRDefault="00E43437" w:rsidP="00E43437">
      <w:pPr>
        <w:pStyle w:val="af0"/>
        <w:spacing w:before="0" w:beforeAutospacing="0" w:after="0" w:afterAutospacing="0"/>
        <w:ind w:left="-567" w:right="-143" w:firstLine="709"/>
        <w:jc w:val="both"/>
      </w:pPr>
      <w:r w:rsidRPr="00A84247">
        <w:t>- обеспечение надлежащего состояния источников противопожарного водоснабжения и минерализованных полос.</w:t>
      </w:r>
    </w:p>
    <w:p w:rsidR="00E43437" w:rsidRPr="00A84247" w:rsidRDefault="00E43437" w:rsidP="00E43437">
      <w:pPr>
        <w:spacing w:after="0" w:line="240" w:lineRule="auto"/>
        <w:ind w:right="-143" w:firstLine="142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Оценкой выполнения задач будут следующие целевые показатели: </w:t>
      </w:r>
    </w:p>
    <w:p w:rsidR="00E43437" w:rsidRPr="00A84247" w:rsidRDefault="00E43437" w:rsidP="00E43437">
      <w:pPr>
        <w:spacing w:after="0" w:line="240" w:lineRule="auto"/>
        <w:ind w:right="-143" w:firstLine="142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- сокращение количества пожаров на территории сельского поселения к показателям. </w:t>
      </w:r>
    </w:p>
    <w:p w:rsidR="00E43437" w:rsidRPr="00A84247" w:rsidRDefault="00E43437" w:rsidP="00E43437">
      <w:pPr>
        <w:spacing w:after="0" w:line="240" w:lineRule="auto"/>
        <w:ind w:right="-2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 - оснащение команды ДПД необходимыми средствами для тушения пожаров.</w:t>
      </w:r>
    </w:p>
    <w:p w:rsidR="00E43437" w:rsidRPr="00A84247" w:rsidRDefault="00E43437" w:rsidP="00E43437">
      <w:pPr>
        <w:spacing w:after="0" w:line="240" w:lineRule="auto"/>
        <w:ind w:left="-567" w:right="-143" w:firstLine="709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- снижение ущерба от пожаров.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Сроки реализации подпрограммы: 2021-2025 гг.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Раздел 2. ОСНОВНЫЕ МЕРОПРИЯТИЯ ПОДПРОГРАММЫ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right="-2" w:firstLine="708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- Обеспечение первичных мер пожарной безопасности в границах населенных пунктов поселения.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1275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- Профилактика безнадзорности и правонарушений на территории сельского поселения.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1275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 Перечень основных мероприятий подпрограммы представлен в Приложении 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№ 3 к муниципальной программе.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Times New Roman" w:hAnsi="Times New Roman" w:cs="Times New Roman"/>
          <w:sz w:val="24"/>
          <w:szCs w:val="24"/>
        </w:rPr>
      </w:pPr>
    </w:p>
    <w:p w:rsidR="00E43437" w:rsidRPr="00A84247" w:rsidRDefault="00E43437" w:rsidP="00E4343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Раздел 3. МЕРЫ МУНИЦИПАЛЬНОГО РЕГУЛИРОВАНИЯ, НАПРАВЛЕННЫЕ НА ДОСТИЖЕНИЕ ЦЕЛИ И ЗАДАЧ ПОДПРОГРАММЫ</w:t>
      </w:r>
    </w:p>
    <w:p w:rsidR="00E43437" w:rsidRPr="00A84247" w:rsidRDefault="00E43437" w:rsidP="00E4343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E43437" w:rsidRPr="00A84247" w:rsidRDefault="00E43437" w:rsidP="00E43437">
      <w:pPr>
        <w:pStyle w:val="ConsPlusNormal"/>
        <w:ind w:left="-567" w:right="-143" w:firstLine="709"/>
        <w:jc w:val="both"/>
        <w:rPr>
          <w:rFonts w:ascii="Times New Roman" w:hAnsi="Times New Roman"/>
          <w:sz w:val="24"/>
          <w:szCs w:val="24"/>
        </w:rPr>
      </w:pPr>
      <w:r w:rsidRPr="00A84247">
        <w:rPr>
          <w:rFonts w:ascii="Times New Roman" w:hAnsi="Times New Roman"/>
          <w:sz w:val="24"/>
          <w:szCs w:val="24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E43437" w:rsidRPr="00A84247" w:rsidRDefault="00E43437" w:rsidP="00E43437">
      <w:pPr>
        <w:pStyle w:val="ConsPlusNormal"/>
        <w:ind w:left="-567" w:right="-143" w:firstLine="709"/>
        <w:jc w:val="both"/>
        <w:rPr>
          <w:rFonts w:ascii="Times New Roman" w:hAnsi="Times New Roman"/>
          <w:sz w:val="24"/>
          <w:szCs w:val="24"/>
        </w:rPr>
      </w:pPr>
      <w:r w:rsidRPr="00A84247">
        <w:rPr>
          <w:rFonts w:ascii="Times New Roman" w:hAnsi="Times New Roman"/>
          <w:sz w:val="24"/>
          <w:szCs w:val="24"/>
        </w:rPr>
        <w:t>- Федеральном законе от 6 октября 2003 года № 131-ФЗ «Об общих принципах организации местного самоуправления в Российской Федерации»;</w:t>
      </w:r>
    </w:p>
    <w:p w:rsidR="00E43437" w:rsidRPr="00A84247" w:rsidRDefault="00E43437" w:rsidP="00E43437">
      <w:pPr>
        <w:pStyle w:val="ConsPlusNormal"/>
        <w:ind w:left="-567" w:right="-143" w:firstLine="709"/>
        <w:jc w:val="both"/>
        <w:rPr>
          <w:rFonts w:ascii="Times New Roman" w:hAnsi="Times New Roman"/>
          <w:sz w:val="24"/>
          <w:szCs w:val="24"/>
        </w:rPr>
      </w:pPr>
      <w:r w:rsidRPr="00A84247">
        <w:rPr>
          <w:rFonts w:ascii="Times New Roman" w:hAnsi="Times New Roman"/>
          <w:sz w:val="24"/>
          <w:szCs w:val="24"/>
        </w:rPr>
        <w:t>-Уставе Писаревского муниципального образования.</w:t>
      </w:r>
    </w:p>
    <w:p w:rsidR="00E43437" w:rsidRPr="00A84247" w:rsidRDefault="00E43437" w:rsidP="00E43437">
      <w:pPr>
        <w:pStyle w:val="ConsPlusNormal"/>
        <w:widowControl/>
        <w:ind w:left="-567" w:right="-143" w:firstLine="709"/>
        <w:jc w:val="both"/>
        <w:rPr>
          <w:rFonts w:ascii="Times New Roman" w:hAnsi="Times New Roman"/>
          <w:sz w:val="24"/>
          <w:szCs w:val="24"/>
        </w:rPr>
      </w:pPr>
      <w:r w:rsidRPr="00A84247">
        <w:rPr>
          <w:rFonts w:ascii="Times New Roman" w:hAnsi="Times New Roman"/>
          <w:sz w:val="24"/>
          <w:szCs w:val="24"/>
        </w:rPr>
        <w:t xml:space="preserve">В рамках реализации настоящей подпрограммы не предполагается проведение институциональных преобразований, совершенствование структуры управления </w:t>
      </w:r>
    </w:p>
    <w:p w:rsidR="00E43437" w:rsidRPr="00A84247" w:rsidRDefault="00E43437" w:rsidP="00E43437">
      <w:pPr>
        <w:pStyle w:val="ConsPlusNormal"/>
        <w:widowControl/>
        <w:ind w:left="-567" w:right="-142" w:firstLine="709"/>
        <w:jc w:val="both"/>
        <w:rPr>
          <w:rFonts w:ascii="Times New Roman" w:hAnsi="Times New Roman"/>
          <w:sz w:val="24"/>
          <w:szCs w:val="24"/>
        </w:rPr>
      </w:pPr>
      <w:r w:rsidRPr="00A84247">
        <w:rPr>
          <w:rFonts w:ascii="Times New Roman" w:hAnsi="Times New Roman"/>
          <w:sz w:val="24"/>
          <w:szCs w:val="24"/>
        </w:rPr>
        <w:t>Нормативно-правовая база для подпрограммы сформирована и не изменяется.</w:t>
      </w:r>
    </w:p>
    <w:p w:rsidR="00E43437" w:rsidRPr="00A84247" w:rsidRDefault="00E43437" w:rsidP="00E43437">
      <w:pPr>
        <w:pStyle w:val="aa"/>
        <w:spacing w:after="0" w:line="240" w:lineRule="auto"/>
        <w:ind w:left="-567" w:right="-142" w:firstLine="709"/>
        <w:jc w:val="both"/>
        <w:rPr>
          <w:szCs w:val="24"/>
        </w:rPr>
      </w:pPr>
      <w:r w:rsidRPr="00A84247">
        <w:rPr>
          <w:szCs w:val="24"/>
        </w:rPr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E43437" w:rsidRPr="00A84247" w:rsidRDefault="00E43437" w:rsidP="00E43437">
      <w:pPr>
        <w:pStyle w:val="aa"/>
        <w:spacing w:after="0" w:line="240" w:lineRule="auto"/>
        <w:ind w:left="-567" w:right="-142" w:firstLine="709"/>
        <w:jc w:val="both"/>
        <w:rPr>
          <w:szCs w:val="24"/>
        </w:rPr>
      </w:pPr>
      <w:r w:rsidRPr="00A84247">
        <w:rPr>
          <w:szCs w:val="24"/>
        </w:rPr>
        <w:lastRenderedPageBreak/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и краткосрочных целей подпрограммы. </w:t>
      </w:r>
    </w:p>
    <w:p w:rsidR="00E43437" w:rsidRPr="00A84247" w:rsidRDefault="00E43437" w:rsidP="00E43437">
      <w:pPr>
        <w:pStyle w:val="aa"/>
        <w:spacing w:after="0" w:line="240" w:lineRule="auto"/>
        <w:ind w:left="-567" w:right="-142" w:firstLine="709"/>
        <w:jc w:val="both"/>
        <w:rPr>
          <w:szCs w:val="24"/>
        </w:rPr>
      </w:pPr>
      <w:r w:rsidRPr="00A84247">
        <w:rPr>
          <w:szCs w:val="24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E43437" w:rsidRPr="00A84247" w:rsidRDefault="00E43437" w:rsidP="00E43437">
      <w:pPr>
        <w:pStyle w:val="aa"/>
        <w:spacing w:after="0" w:line="240" w:lineRule="auto"/>
        <w:ind w:left="-567" w:right="-142" w:firstLine="709"/>
        <w:jc w:val="both"/>
        <w:rPr>
          <w:szCs w:val="24"/>
        </w:rPr>
      </w:pPr>
    </w:p>
    <w:p w:rsidR="00E43437" w:rsidRPr="00A84247" w:rsidRDefault="00E43437" w:rsidP="00E4343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Раздел 4. РЕСУРСНОЕ ОБЕСПЕЧЕНИЕ ПОДПРОГРАММЫ</w:t>
      </w:r>
    </w:p>
    <w:p w:rsidR="00E43437" w:rsidRPr="00A84247" w:rsidRDefault="00E43437" w:rsidP="00E43437">
      <w:pPr>
        <w:autoSpaceDE w:val="0"/>
        <w:autoSpaceDN w:val="0"/>
        <w:adjustRightInd w:val="0"/>
        <w:spacing w:after="0" w:line="240" w:lineRule="auto"/>
        <w:ind w:left="-567"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Информация о ресурсном </w:t>
      </w:r>
      <w:hyperlink r:id="rId14" w:history="1">
        <w:r w:rsidRPr="00A84247">
          <w:rPr>
            <w:rFonts w:ascii="Times New Roman" w:hAnsi="Times New Roman" w:cs="Times New Roman"/>
            <w:sz w:val="24"/>
            <w:szCs w:val="24"/>
          </w:rPr>
          <w:t>обеспечении</w:t>
        </w:r>
      </w:hyperlink>
      <w:r w:rsidRPr="00A84247">
        <w:rPr>
          <w:rFonts w:ascii="Times New Roman" w:hAnsi="Times New Roman" w:cs="Times New Roman"/>
          <w:sz w:val="24"/>
          <w:szCs w:val="24"/>
        </w:rPr>
        <w:t xml:space="preserve"> реализации подпрограммы за счет средств, предусмотренных в бюджете Писаревского сельского поселения, представлена в приложении № 3 к муниципальной программе.</w:t>
      </w:r>
    </w:p>
    <w:p w:rsidR="00E43437" w:rsidRPr="00A84247" w:rsidRDefault="00E43437" w:rsidP="00E43437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hAnsi="Times New Roman" w:cs="Times New Roman"/>
          <w:sz w:val="24"/>
          <w:szCs w:val="24"/>
          <w:lang w:eastAsia="ru-RU"/>
        </w:rPr>
        <w:t xml:space="preserve">Раздел 5. ОБЪЕМЫ ФИНАНСИРОВАНИЯ МЕРОПРИЯТИЙ ПОДПРОГРАММЫ ЗА СЧЕТ СРЕДСТВ ОБЛАСТНОГО ФЕДЕРАЛЬНОГО </w:t>
      </w:r>
    </w:p>
    <w:p w:rsidR="00E43437" w:rsidRPr="00A84247" w:rsidRDefault="00E43437" w:rsidP="00E43437">
      <w:pPr>
        <w:widowControl w:val="0"/>
        <w:tabs>
          <w:tab w:val="left" w:pos="142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hAnsi="Times New Roman" w:cs="Times New Roman"/>
          <w:sz w:val="24"/>
          <w:szCs w:val="24"/>
          <w:lang w:eastAsia="ru-RU"/>
        </w:rPr>
        <w:t>БЮДЖЕТОВ</w:t>
      </w:r>
    </w:p>
    <w:p w:rsidR="00E43437" w:rsidRPr="00A84247" w:rsidRDefault="00E43437" w:rsidP="00E43437">
      <w:pPr>
        <w:widowControl w:val="0"/>
        <w:tabs>
          <w:tab w:val="left" w:pos="142"/>
          <w:tab w:val="left" w:pos="1276"/>
        </w:tabs>
        <w:spacing w:after="0" w:line="240" w:lineRule="auto"/>
        <w:ind w:left="-567" w:right="-143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hAnsi="Times New Roman" w:cs="Times New Roman"/>
          <w:sz w:val="24"/>
          <w:szCs w:val="24"/>
          <w:lang w:eastAsia="ru-RU"/>
        </w:rPr>
        <w:t>Объемы финансирования мероприятий подпрограммы за счет средств областного и федерального бюджетов не предусмотрены.</w:t>
      </w:r>
    </w:p>
    <w:p w:rsidR="00E43437" w:rsidRPr="00A84247" w:rsidRDefault="00E43437" w:rsidP="00E43437">
      <w:pPr>
        <w:pStyle w:val="ConsPlusNormal"/>
        <w:ind w:right="-143"/>
        <w:jc w:val="both"/>
        <w:rPr>
          <w:rFonts w:ascii="Times New Roman" w:hAnsi="Times New Roman"/>
          <w:kern w:val="36"/>
          <w:sz w:val="24"/>
          <w:szCs w:val="24"/>
        </w:rPr>
      </w:pPr>
    </w:p>
    <w:p w:rsidR="00E43437" w:rsidRPr="00A84247" w:rsidRDefault="00E43437" w:rsidP="00E43437">
      <w:pPr>
        <w:pStyle w:val="ConsPlusNormal"/>
        <w:ind w:left="-567" w:right="-143" w:firstLine="709"/>
        <w:jc w:val="both"/>
        <w:rPr>
          <w:rFonts w:ascii="Times New Roman" w:hAnsi="Times New Roman"/>
          <w:sz w:val="24"/>
          <w:szCs w:val="24"/>
        </w:rPr>
      </w:pPr>
      <w:r w:rsidRPr="00A84247">
        <w:rPr>
          <w:rFonts w:ascii="Times New Roman" w:hAnsi="Times New Roman"/>
          <w:kern w:val="36"/>
          <w:sz w:val="24"/>
          <w:szCs w:val="24"/>
        </w:rPr>
        <w:t>Раздел 6. СВЕДЕНИЯ ОБ УЧАСТИИ В ПОДПРОГРАММЕ ГОСУДАРСТВЕННЫХ ВНЕБЮДЖЕТНЫХ ФОНДОВ</w:t>
      </w:r>
      <w:r w:rsidRPr="00A84247">
        <w:rPr>
          <w:rFonts w:ascii="Times New Roman" w:hAnsi="Times New Roman"/>
          <w:sz w:val="24"/>
          <w:szCs w:val="24"/>
        </w:rPr>
        <w:t xml:space="preserve"> </w:t>
      </w:r>
    </w:p>
    <w:p w:rsidR="00E43437" w:rsidRPr="00A84247" w:rsidRDefault="00E43437" w:rsidP="00E43437">
      <w:pPr>
        <w:tabs>
          <w:tab w:val="left" w:pos="4578"/>
        </w:tabs>
        <w:spacing w:after="0" w:line="240" w:lineRule="auto"/>
        <w:ind w:left="-567"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E43437" w:rsidRPr="00A84247" w:rsidRDefault="00E43437" w:rsidP="00E43437">
      <w:pPr>
        <w:tabs>
          <w:tab w:val="left" w:pos="4578"/>
        </w:tabs>
        <w:spacing w:after="0" w:line="240" w:lineRule="auto"/>
        <w:ind w:left="-567" w:right="-143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43437" w:rsidRPr="00A84247" w:rsidRDefault="00E43437" w:rsidP="00E43437">
      <w:pPr>
        <w:pStyle w:val="ConsPlusNormal"/>
        <w:ind w:left="-567" w:right="-143" w:firstLine="709"/>
        <w:jc w:val="both"/>
        <w:rPr>
          <w:rFonts w:ascii="Times New Roman" w:hAnsi="Times New Roman"/>
          <w:sz w:val="24"/>
          <w:szCs w:val="24"/>
        </w:rPr>
      </w:pPr>
      <w:r w:rsidRPr="00A84247">
        <w:rPr>
          <w:rFonts w:ascii="Times New Roman" w:hAnsi="Times New Roman"/>
          <w:kern w:val="36"/>
          <w:sz w:val="24"/>
          <w:szCs w:val="24"/>
        </w:rPr>
        <w:t xml:space="preserve">Раздел 7. </w:t>
      </w:r>
      <w:r w:rsidRPr="00A84247">
        <w:rPr>
          <w:rFonts w:ascii="Times New Roman" w:hAnsi="Times New Roman"/>
          <w:sz w:val="24"/>
          <w:szCs w:val="24"/>
        </w:rPr>
        <w:t>СВЕДЕНИЯ ОБ УЧАСТИИ В ПОДПРОГРАММЕ ОРГАНИЗАЦИЙ</w:t>
      </w:r>
    </w:p>
    <w:p w:rsidR="00E43437" w:rsidRDefault="00E43437" w:rsidP="00E43437">
      <w:pPr>
        <w:pStyle w:val="ConsPlusNormal"/>
        <w:ind w:left="-567" w:right="-143" w:firstLine="709"/>
        <w:jc w:val="both"/>
        <w:rPr>
          <w:rFonts w:ascii="Times New Roman" w:hAnsi="Times New Roman"/>
          <w:sz w:val="24"/>
          <w:szCs w:val="24"/>
        </w:rPr>
      </w:pPr>
      <w:r w:rsidRPr="00A84247">
        <w:rPr>
          <w:rFonts w:ascii="Times New Roman" w:hAnsi="Times New Roman"/>
          <w:sz w:val="24"/>
          <w:szCs w:val="24"/>
        </w:rPr>
        <w:t xml:space="preserve">Организации Писаревского сельского поселения участия в реализации подпрограммы не принимают. </w:t>
      </w:r>
    </w:p>
    <w:p w:rsidR="00E43437" w:rsidRPr="00A84247" w:rsidRDefault="00E43437" w:rsidP="0056426D">
      <w:pPr>
        <w:pStyle w:val="ConsPlusNormal"/>
        <w:ind w:left="-567" w:right="-1" w:firstLine="709"/>
        <w:jc w:val="right"/>
        <w:rPr>
          <w:rFonts w:ascii="Times New Roman" w:hAnsi="Times New Roman"/>
          <w:sz w:val="24"/>
          <w:szCs w:val="24"/>
        </w:rPr>
      </w:pPr>
      <w:r w:rsidRPr="00A84247">
        <w:rPr>
          <w:rFonts w:ascii="Times New Roman" w:hAnsi="Times New Roman"/>
          <w:sz w:val="24"/>
          <w:szCs w:val="24"/>
        </w:rPr>
        <w:t>Приложение № 10</w:t>
      </w:r>
    </w:p>
    <w:p w:rsidR="00E43437" w:rsidRPr="00A84247" w:rsidRDefault="00E43437" w:rsidP="00E4343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E43437" w:rsidRPr="00A84247" w:rsidRDefault="00E43437" w:rsidP="00E4343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«Социально-экономическое развитие </w:t>
      </w:r>
    </w:p>
    <w:p w:rsidR="00E43437" w:rsidRPr="00A84247" w:rsidRDefault="00E43437" w:rsidP="00E4343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сельского поселения»</w:t>
      </w:r>
    </w:p>
    <w:p w:rsidR="00E43437" w:rsidRPr="00A84247" w:rsidRDefault="00E43437" w:rsidP="00E4343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на 2024-2028 годы</w:t>
      </w:r>
    </w:p>
    <w:p w:rsidR="00E43437" w:rsidRPr="00A84247" w:rsidRDefault="00E43437" w:rsidP="00E434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3437" w:rsidRPr="00A84247" w:rsidRDefault="00E43437" w:rsidP="00E434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Подпрограмма</w:t>
      </w:r>
    </w:p>
    <w:p w:rsidR="00E43437" w:rsidRPr="00A84247" w:rsidRDefault="00E43437" w:rsidP="00E434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«Развитие сферы культуры и спорта на территории Писаревского сельского поселения</w:t>
      </w:r>
    </w:p>
    <w:p w:rsidR="00E43437" w:rsidRPr="00A84247" w:rsidRDefault="00E43437" w:rsidP="00E434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на 2024– 2028 гг.»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Паспорт подпрограммы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«Развитие сферы культуры и спорта на территории Писаревского сельского поселения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на 2024 – 2028 гг.»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программы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Times New Roman" w:hAnsi="Times New Roman" w:cs="Times New Roman"/>
          <w:sz w:val="24"/>
          <w:szCs w:val="24"/>
          <w:lang w:eastAsia="ru-RU"/>
        </w:rPr>
        <w:t>«Социально-экономическое развитие территории сельского поселения»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(далее соответственно – подпрограмма, муниципальная программа)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12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616"/>
        <w:gridCol w:w="5886"/>
      </w:tblGrid>
      <w:tr w:rsidR="00E43437" w:rsidRPr="00A84247" w:rsidTr="00E55125">
        <w:trPr>
          <w:trHeight w:val="431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hanging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«Социально-экономическое развитие территории сельского поселения на 2024 – 2028 гг.»</w:t>
            </w:r>
          </w:p>
        </w:tc>
      </w:tr>
      <w:tr w:rsidR="00E43437" w:rsidRPr="00A84247" w:rsidTr="00E55125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Развитие сферы культуры и спорта на территории Писаревского сельского поселения на 2021 – 2025 гг.»</w:t>
            </w:r>
          </w:p>
        </w:tc>
      </w:tr>
      <w:tr w:rsidR="00E43437" w:rsidRPr="00A84247" w:rsidTr="00E55125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МКУК «Культурно - досуговый центр Писаревского МО» </w:t>
            </w:r>
          </w:p>
        </w:tc>
      </w:tr>
      <w:tr w:rsidR="00E43437" w:rsidRPr="00A84247" w:rsidTr="00E55125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МКУК «Культурно - досуговый центр Писаревского МО»</w:t>
            </w:r>
          </w:p>
        </w:tc>
      </w:tr>
      <w:tr w:rsidR="00E43437" w:rsidRPr="00A84247" w:rsidTr="00E55125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Цель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развития культуры, физической культуры и массового спорта на территории Писаревского сельского поселения</w:t>
            </w:r>
          </w:p>
        </w:tc>
      </w:tr>
      <w:tr w:rsidR="00E43437" w:rsidRPr="00A84247" w:rsidTr="00E55125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1.Обеспечение деятельности МКУК КДЦ Писаревского МО.</w:t>
            </w:r>
          </w:p>
          <w:p w:rsidR="00E43437" w:rsidRPr="00A84247" w:rsidRDefault="00E43437" w:rsidP="00E55125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2.Улучшение материальной базы МКУК КДЦ Писаревского МО;</w:t>
            </w:r>
          </w:p>
          <w:p w:rsidR="00E43437" w:rsidRPr="00A84247" w:rsidRDefault="00E43437" w:rsidP="00E55125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3.Привлечение и формирование устойчивого интереса к культуре и к занятиям физической культурой и спортом всего населения Писаревского сельского поселения. </w:t>
            </w:r>
          </w:p>
          <w:p w:rsidR="00E43437" w:rsidRPr="00A84247" w:rsidRDefault="00E43437" w:rsidP="00E551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4.Участие жителей Писаревского сельского поселения в культурных и спортивных мероприятиях районного уровня. </w:t>
            </w:r>
          </w:p>
          <w:p w:rsidR="00E43437" w:rsidRPr="00A84247" w:rsidRDefault="00E43437" w:rsidP="00E551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5.Увеличение количества предоставления платных услуг населению и пополнение местного бюджета.</w:t>
            </w:r>
          </w:p>
          <w:p w:rsidR="00E43437" w:rsidRPr="00A84247" w:rsidRDefault="00E43437" w:rsidP="00E551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6. Повышение качества и уровня жизни населению, создание дополнительных рабочих мест.</w:t>
            </w:r>
          </w:p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7. Строительство культурно-досугового центра Писаревского муниципального образования по адресу: Иркутская область, </w:t>
            </w:r>
            <w:proofErr w:type="spellStart"/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Тулунский</w:t>
            </w:r>
            <w:proofErr w:type="spellEnd"/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район, п. 4-е </w:t>
            </w:r>
          </w:p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отделение Государственной селекционной станции, ул. Чапаева, 2.</w:t>
            </w:r>
          </w:p>
        </w:tc>
      </w:tr>
      <w:tr w:rsidR="00E43437" w:rsidRPr="00A84247" w:rsidTr="00E55125">
        <w:trPr>
          <w:trHeight w:val="325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2024-2028гг</w:t>
            </w:r>
          </w:p>
        </w:tc>
      </w:tr>
      <w:tr w:rsidR="00E43437" w:rsidRPr="00A84247" w:rsidTr="00E55125">
        <w:trPr>
          <w:trHeight w:val="1912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1. Количество проведенных культурных, спортивных и физкультурно-массовых мероприятий; </w:t>
            </w:r>
          </w:p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2. Количество жителей Писаревского сельского поселения, систематически посещающих КДЦ</w:t>
            </w:r>
          </w:p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3. Количество жителей Писаревского сельского поселения, систематически занимающихся физической культурой и спортом.</w:t>
            </w:r>
          </w:p>
        </w:tc>
      </w:tr>
      <w:tr w:rsidR="00E43437" w:rsidRPr="00A84247" w:rsidTr="00E55125">
        <w:trPr>
          <w:trHeight w:val="1527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1.Расходы, направленные на организацию досуга и обеспечение жителей услугами организаций культуры, организация библиотечного обслуживания. </w:t>
            </w:r>
          </w:p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2. Обеспечение условий для развития на территории сельского поселения физической культуры и массового спорта.</w:t>
            </w:r>
          </w:p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3. Обеспечение развития и укрепления материально-технической базы домов культуры.</w:t>
            </w:r>
          </w:p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4. Строительство культурно-досугового центра Писаревского муниципального образования по адресу: Иркутская область, </w:t>
            </w:r>
            <w:proofErr w:type="spellStart"/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Тулунский</w:t>
            </w:r>
            <w:proofErr w:type="spellEnd"/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район, п. 4-е отделение Государственной селекционной станции, ул. Чапаева</w:t>
            </w:r>
          </w:p>
        </w:tc>
      </w:tr>
      <w:tr w:rsidR="00E43437" w:rsidRPr="00A84247" w:rsidTr="00E55125">
        <w:trPr>
          <w:trHeight w:val="738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48B3" w:rsidRPr="00A84247" w:rsidRDefault="00BA48B3" w:rsidP="00BA48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25 449,3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тыс. руб., в том числе:</w:t>
            </w:r>
          </w:p>
          <w:p w:rsidR="00BA48B3" w:rsidRPr="00A84247" w:rsidRDefault="00BA48B3" w:rsidP="00BA48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9 494,1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BA48B3" w:rsidRPr="00A84247" w:rsidRDefault="00BA48B3" w:rsidP="00BA48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2025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3 886,1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BA48B3" w:rsidRPr="00A84247" w:rsidRDefault="00BA48B3" w:rsidP="00BA48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3 536,7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BA48B3" w:rsidRPr="00A84247" w:rsidRDefault="00BA48B3" w:rsidP="00BA48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266,2 тыс. руб.;</w:t>
            </w:r>
          </w:p>
          <w:p w:rsidR="00BA48B3" w:rsidRPr="00A84247" w:rsidRDefault="00BA48B3" w:rsidP="00BA48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266,2 тыс. руб.</w:t>
            </w:r>
          </w:p>
          <w:p w:rsidR="00BA48B3" w:rsidRPr="00A84247" w:rsidRDefault="00BA48B3" w:rsidP="00BA48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24 344,0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BA48B3" w:rsidRPr="00A84247" w:rsidRDefault="00BA48B3" w:rsidP="00BA48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8 388,8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BA48B3" w:rsidRPr="00A84247" w:rsidRDefault="00BA48B3" w:rsidP="00BA48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 год –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3 886,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тыс.</w:t>
            </w:r>
            <w:proofErr w:type="gramEnd"/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руб.;</w:t>
            </w:r>
          </w:p>
          <w:p w:rsidR="00BA48B3" w:rsidRPr="00A84247" w:rsidRDefault="00BA48B3" w:rsidP="00BA48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3 536,7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BA48B3" w:rsidRPr="00A84247" w:rsidRDefault="00BA48B3" w:rsidP="00BA48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266,2 тыс. руб.;</w:t>
            </w:r>
          </w:p>
          <w:p w:rsidR="00BA48B3" w:rsidRPr="00A84247" w:rsidRDefault="00BA48B3" w:rsidP="00BA48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266,2 тыс. руб. </w:t>
            </w:r>
          </w:p>
          <w:p w:rsidR="00BA48B3" w:rsidRPr="00A84247" w:rsidRDefault="00BA48B3" w:rsidP="00BA48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1 105,3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руб., в том числе:</w:t>
            </w:r>
          </w:p>
          <w:p w:rsidR="00BA48B3" w:rsidRPr="00A84247" w:rsidRDefault="00BA48B3" w:rsidP="00BA48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1 105,3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BA48B3" w:rsidRPr="00A84247" w:rsidRDefault="00BA48B3" w:rsidP="00BA48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BA48B3" w:rsidRPr="00A84247" w:rsidRDefault="00BA48B3" w:rsidP="00BA48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0,0 тыс. руб.;</w:t>
            </w:r>
          </w:p>
          <w:p w:rsidR="00BA48B3" w:rsidRPr="00A84247" w:rsidRDefault="00BA48B3" w:rsidP="00BA48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BA48B3" w:rsidRPr="00A84247" w:rsidRDefault="00BA48B3" w:rsidP="00BA48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  <w:p w:rsidR="00BA48B3" w:rsidRPr="00A84247" w:rsidRDefault="00BA48B3" w:rsidP="00BA48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808,5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BA48B3" w:rsidRPr="00A84247" w:rsidRDefault="00BA48B3" w:rsidP="00BA48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808,5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BA48B3" w:rsidRPr="00A84247" w:rsidRDefault="00BA48B3" w:rsidP="00BA48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BA48B3" w:rsidRPr="00A84247" w:rsidRDefault="00BA48B3" w:rsidP="00BA48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0,0 тыс. руб.;</w:t>
            </w:r>
          </w:p>
          <w:p w:rsidR="00BA48B3" w:rsidRPr="00A84247" w:rsidRDefault="00BA48B3" w:rsidP="00BA48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E43437" w:rsidRPr="00A84247" w:rsidRDefault="00BA48B3" w:rsidP="00BA48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</w:tc>
      </w:tr>
      <w:tr w:rsidR="00E43437" w:rsidRPr="00A84247" w:rsidTr="00E55125">
        <w:trPr>
          <w:trHeight w:val="2121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437" w:rsidRPr="00A84247" w:rsidRDefault="00E43437" w:rsidP="00E55125">
            <w:pPr>
              <w:tabs>
                <w:tab w:val="left" w:pos="116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-Создание условий для формирования и удовлетворения культурно-эстетических запросов и духовных потребностей населения в сфере искусства, культуры и досуга;</w:t>
            </w:r>
          </w:p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424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-Повышение качества и уровня жизни населения, его занятости;</w:t>
            </w:r>
          </w:p>
          <w:p w:rsidR="00E43437" w:rsidRPr="00A84247" w:rsidRDefault="00E43437" w:rsidP="00E55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-Начало развития физической культуры и массового спорта в Писаревском сельском поселении.</w:t>
            </w:r>
          </w:p>
        </w:tc>
      </w:tr>
    </w:tbl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43437" w:rsidRPr="00A84247" w:rsidRDefault="00E43437" w:rsidP="00E4343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Раздел 1. ЦЕЛЬ И ЗАДАЧИ ПОДПРОГРАММЫ, ЦЕЛЕВЫЕ ПОКАЗАТЕЛИ ПОДПРОГРАММЫ, СРОКИ РЕАЛИЗАЦИИ</w:t>
      </w:r>
    </w:p>
    <w:p w:rsidR="00E43437" w:rsidRPr="00A84247" w:rsidRDefault="00E43437" w:rsidP="00E4343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E43437" w:rsidRPr="00A84247" w:rsidRDefault="00E43437" w:rsidP="00E434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Цель подпрограммы является: создание условий для развития культуры, физической культуры и массового спорта на территории Писаревского сельского поселения </w:t>
      </w:r>
    </w:p>
    <w:p w:rsidR="00E43437" w:rsidRPr="00A84247" w:rsidRDefault="00E43437" w:rsidP="00E4343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Для выполнения поставленной цели необходимо решить следующие задачи: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- Обеспечение деятельности МКУК КДЦ Писаревского МО.</w:t>
      </w:r>
    </w:p>
    <w:p w:rsidR="00E43437" w:rsidRPr="00A84247" w:rsidRDefault="00E43437" w:rsidP="00E43437">
      <w:pPr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 Улучшение материальной базы МКУК КДЦ Писаревского МО;</w:t>
      </w:r>
    </w:p>
    <w:p w:rsidR="00E43437" w:rsidRPr="00A84247" w:rsidRDefault="00E43437" w:rsidP="00E43437">
      <w:pPr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- Привлечение и формирование устойчивого интереса к культуре и к занятиям физической культурой и спортом всего населения Писаревского сельского поселения. </w:t>
      </w:r>
    </w:p>
    <w:p w:rsidR="00E43437" w:rsidRPr="00A84247" w:rsidRDefault="00E43437" w:rsidP="00E4343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 - Участие жителей Писаревского сельского поселения в культурных и спортивных мероприятиях районного уровня. </w:t>
      </w:r>
    </w:p>
    <w:p w:rsidR="00E43437" w:rsidRPr="00A84247" w:rsidRDefault="00E43437" w:rsidP="00E4343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lastRenderedPageBreak/>
        <w:t>- Увеличение количества предоставления платных услуг населению и пополнение местного бюджета.</w:t>
      </w:r>
    </w:p>
    <w:p w:rsidR="00E43437" w:rsidRPr="00A84247" w:rsidRDefault="00E43437" w:rsidP="00E4343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- Повышение качества и уровня жизни населению, создание дополнительных рабочих мест.</w:t>
      </w:r>
    </w:p>
    <w:p w:rsidR="00E43437" w:rsidRPr="00A84247" w:rsidRDefault="00E43437" w:rsidP="00E4343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- Строительство культурно-досугового центра Писаревского муниципального образования по адресу: Иркутская область, </w:t>
      </w:r>
      <w:proofErr w:type="spellStart"/>
      <w:r w:rsidRPr="00A84247">
        <w:rPr>
          <w:rFonts w:ascii="Times New Roman" w:hAnsi="Times New Roman" w:cs="Times New Roman"/>
          <w:sz w:val="24"/>
          <w:szCs w:val="24"/>
        </w:rPr>
        <w:t>Тулунский</w:t>
      </w:r>
      <w:proofErr w:type="spellEnd"/>
      <w:r w:rsidRPr="00A84247">
        <w:rPr>
          <w:rFonts w:ascii="Times New Roman" w:hAnsi="Times New Roman" w:cs="Times New Roman"/>
          <w:sz w:val="24"/>
          <w:szCs w:val="24"/>
        </w:rPr>
        <w:t xml:space="preserve"> район, п. 4-е отделение Государственной селекционной станции, ул. Чапаева, 2. </w:t>
      </w:r>
    </w:p>
    <w:p w:rsidR="00E43437" w:rsidRPr="00A84247" w:rsidRDefault="00E43437" w:rsidP="00E4343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Целевыми показателями подпрограммы будут являться: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- количество проведенных культурных, спортивных и физкультурно-массовых мероприятий; 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- количество жителей Писаревского сельского поселения, систематически посещающих КДЦ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- количество жителей Писаревского сельского поселения, систематически занимающихся физической культурой и спортом;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Сроки реализации подпрограммы: 2018-2022гг.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Раздел 2. ОСНОВНЫЕ МЕРОПРИЯТИЯ ПОДПРОГРАММЫ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- Расходы, направленные на организацию досуга и обеспечение жителей услугами организаций культуры, организация библиотечного обслуживания. 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- Обеспечение условий для развития на территории сельского поселения физической культуры и массового спорта.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- Строительство культурно-досугового центра Писаревского муниципального образования по адресу: Иркутская область, </w:t>
      </w:r>
      <w:proofErr w:type="spellStart"/>
      <w:r w:rsidRPr="00A84247">
        <w:rPr>
          <w:rFonts w:ascii="Times New Roman" w:hAnsi="Times New Roman" w:cs="Times New Roman"/>
          <w:sz w:val="24"/>
          <w:szCs w:val="24"/>
        </w:rPr>
        <w:t>Тулунский</w:t>
      </w:r>
      <w:proofErr w:type="spellEnd"/>
      <w:r w:rsidRPr="00A84247">
        <w:rPr>
          <w:rFonts w:ascii="Times New Roman" w:hAnsi="Times New Roman" w:cs="Times New Roman"/>
          <w:sz w:val="24"/>
          <w:szCs w:val="24"/>
        </w:rPr>
        <w:t xml:space="preserve"> район, п. 4-е отделение Государственной селекционной станции, ул. Чапаева, 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- Приобретение в рамках предоставления субсидий местным бюджетам из областного бюджета в целях </w:t>
      </w:r>
      <w:proofErr w:type="spellStart"/>
      <w:r w:rsidRPr="00A84247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A84247">
        <w:rPr>
          <w:rFonts w:ascii="Times New Roman" w:hAnsi="Times New Roman" w:cs="Times New Roman"/>
          <w:sz w:val="24"/>
          <w:szCs w:val="24"/>
        </w:rPr>
        <w:t xml:space="preserve"> расходных обязательств муниципальных образований Перечень основных мероприятий подпрограммы представлен в Приложении № 3 к муниципальной программе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43437" w:rsidRPr="00A84247" w:rsidRDefault="00E43437" w:rsidP="00E4343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Раздел 3. МЕРЫ МУНИЦИПАЛЬНОГО РЕГУЛИРОВАНИЯ, НАПРАВЛЕННЫЕ НА ДОСТИЖЕНИЕ ЦЕЛИ И ЗАДАЧ ПОДПРОГРАММЫ</w:t>
      </w:r>
    </w:p>
    <w:p w:rsidR="00E43437" w:rsidRPr="00A84247" w:rsidRDefault="00E43437" w:rsidP="00E434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- Федеральном законе от 6 октября 2003 года № 131-ФЗ «Об общих принципах организации местного самоуправления в Российской Федерации»;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-Уставе Писаревского муниципального образования.</w:t>
      </w:r>
    </w:p>
    <w:p w:rsidR="00E43437" w:rsidRPr="00A84247" w:rsidRDefault="00E43437" w:rsidP="00E434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рамках реализации настоящей подпрограммы не предполагается проведение институциональных преобразований, совершенствование структуры управления </w:t>
      </w:r>
    </w:p>
    <w:p w:rsidR="00E43437" w:rsidRPr="00A84247" w:rsidRDefault="00E43437" w:rsidP="00E434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Нормативно-правовая база для подпрограммы сформирована и не изменяется.</w:t>
      </w:r>
    </w:p>
    <w:p w:rsidR="00E43437" w:rsidRPr="00A84247" w:rsidRDefault="00E43437" w:rsidP="00E4343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E43437" w:rsidRPr="00A84247" w:rsidRDefault="00E43437" w:rsidP="00E4343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и краткосрочных целей подпрограммы. </w:t>
      </w:r>
    </w:p>
    <w:p w:rsidR="00E43437" w:rsidRPr="00A84247" w:rsidRDefault="00E43437" w:rsidP="00E4343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3437" w:rsidRPr="00A84247" w:rsidRDefault="00E43437" w:rsidP="00E4343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Раздел 4. РЕСУРСНОЕ ОБЕСПЕЧЕНИЕ ПОДПРОГРАММЫ</w:t>
      </w:r>
    </w:p>
    <w:p w:rsidR="00E43437" w:rsidRPr="00A84247" w:rsidRDefault="00E43437" w:rsidP="00E434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43437" w:rsidRPr="00A84247" w:rsidRDefault="00E43437" w:rsidP="00E434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 xml:space="preserve">Информация о ресурсном </w:t>
      </w:r>
      <w:hyperlink r:id="rId15" w:history="1">
        <w:r w:rsidRPr="00A84247">
          <w:rPr>
            <w:rFonts w:ascii="Times New Roman" w:hAnsi="Times New Roman" w:cs="Times New Roman"/>
            <w:sz w:val="24"/>
            <w:szCs w:val="24"/>
          </w:rPr>
          <w:t>обеспечении</w:t>
        </w:r>
      </w:hyperlink>
      <w:r w:rsidRPr="00A84247">
        <w:rPr>
          <w:rFonts w:ascii="Times New Roman" w:hAnsi="Times New Roman" w:cs="Times New Roman"/>
          <w:sz w:val="24"/>
          <w:szCs w:val="24"/>
        </w:rPr>
        <w:t xml:space="preserve"> реализации подпрограммы за счет средств, предусмотренных в бюджете Писаревского сельского поселения, представлена в приложении № 3 к муниципальной программе.</w:t>
      </w:r>
    </w:p>
    <w:p w:rsidR="00E43437" w:rsidRPr="00A84247" w:rsidRDefault="00E43437" w:rsidP="00E43437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</w:p>
    <w:p w:rsidR="00E43437" w:rsidRPr="00A84247" w:rsidRDefault="00E43437" w:rsidP="00E43437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hAnsi="Times New Roman" w:cs="Times New Roman"/>
          <w:sz w:val="24"/>
          <w:szCs w:val="24"/>
          <w:lang w:eastAsia="ru-RU"/>
        </w:rPr>
        <w:t>Раздел 5. ОБЪЕМЫ ФИНАНСИРОВАНИЯ МЕРОПРИЯТИЙ ПОДПРОГРАММЫ ЗА СЧЕТ СРЕДСТВ ОБЛАСТНОГО ФЕДЕРАЛЬНОГО</w:t>
      </w:r>
    </w:p>
    <w:p w:rsidR="00E43437" w:rsidRPr="00A84247" w:rsidRDefault="00E43437" w:rsidP="00E43437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hAnsi="Times New Roman" w:cs="Times New Roman"/>
          <w:sz w:val="24"/>
          <w:szCs w:val="24"/>
          <w:lang w:eastAsia="ru-RU"/>
        </w:rPr>
        <w:t>БЮДЖЕТОВ</w:t>
      </w:r>
    </w:p>
    <w:p w:rsidR="00E43437" w:rsidRPr="00A84247" w:rsidRDefault="00E43437" w:rsidP="00E43437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E43437" w:rsidRPr="00A84247" w:rsidRDefault="00E43437" w:rsidP="00E43437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hAnsi="Times New Roman" w:cs="Times New Roman"/>
          <w:sz w:val="24"/>
          <w:szCs w:val="24"/>
          <w:lang w:eastAsia="ru-RU"/>
        </w:rPr>
        <w:t>Объемы финансирования мероприятий подпрограммы за счет средств областного и федерального бюджетов не предусмотрены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Раздел 6. СВЕДЕНИЯ ОБ УЧАСТИИ В ПОДПРОГРАММЕ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709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ГОСУДАРСТВЕННЫХ ВНЕБЮДЖЕТНЫХ ФОНДОВ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E43437" w:rsidRPr="00A84247" w:rsidRDefault="00E43437" w:rsidP="00E43437">
      <w:pPr>
        <w:tabs>
          <w:tab w:val="left" w:pos="457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 xml:space="preserve">Раздел 7. </w:t>
      </w: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СВЕДЕНИЯ ОБ УЧАСТИИ В ПОДПРОГРАММЕ ОРГАНИЗАЦИЙ</w:t>
      </w:r>
    </w:p>
    <w:p w:rsidR="00E43437" w:rsidRPr="00A84247" w:rsidRDefault="00E43437" w:rsidP="00E43437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E55BB" w:rsidRDefault="00E43437" w:rsidP="004E55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Организации Писаревского сельского поселения участия в реализации подпрограммы не принимают.</w:t>
      </w:r>
    </w:p>
    <w:sectPr w:rsidR="004E55BB" w:rsidSect="000153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6FE1" w:rsidRDefault="00BF6FE1" w:rsidP="00015309">
      <w:pPr>
        <w:spacing w:after="0" w:line="240" w:lineRule="auto"/>
      </w:pPr>
      <w:r>
        <w:separator/>
      </w:r>
    </w:p>
  </w:endnote>
  <w:endnote w:type="continuationSeparator" w:id="0">
    <w:p w:rsidR="00BF6FE1" w:rsidRDefault="00BF6FE1" w:rsidP="000153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48B3" w:rsidRDefault="00BA48B3">
    <w:pPr>
      <w:pStyle w:val="ae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6FE1" w:rsidRDefault="00BF6FE1" w:rsidP="00015309">
      <w:pPr>
        <w:spacing w:after="0" w:line="240" w:lineRule="auto"/>
      </w:pPr>
      <w:r>
        <w:separator/>
      </w:r>
    </w:p>
  </w:footnote>
  <w:footnote w:type="continuationSeparator" w:id="0">
    <w:p w:rsidR="00BF6FE1" w:rsidRDefault="00BF6FE1" w:rsidP="000153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 w15:restartNumberingAfterBreak="0">
    <w:nsid w:val="00000005"/>
    <w:multiLevelType w:val="multilevel"/>
    <w:tmpl w:val="00000005"/>
    <w:name w:val="WW8Num8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ymbol" w:hAnsi="Symbol"/>
        <w:sz w:val="28"/>
      </w:rPr>
    </w:lvl>
    <w:lvl w:ilvl="1">
      <w:start w:val="1"/>
      <w:numFmt w:val="bullet"/>
      <w:lvlText w:val="-"/>
      <w:lvlJc w:val="left"/>
      <w:pPr>
        <w:tabs>
          <w:tab w:val="num" w:pos="1222"/>
        </w:tabs>
      </w:pPr>
      <w:rPr>
        <w:rFonts w:ascii="Symbol" w:hAnsi="Symbol"/>
        <w:sz w:val="28"/>
      </w:rPr>
    </w:lvl>
    <w:lvl w:ilvl="2">
      <w:start w:val="1"/>
      <w:numFmt w:val="decimal"/>
      <w:lvlText w:val="%3."/>
      <w:lvlJc w:val="left"/>
      <w:pPr>
        <w:tabs>
          <w:tab w:val="num" w:pos="2340"/>
        </w:tabs>
      </w:pPr>
      <w:rPr>
        <w:rFonts w:cs="Times New Roman"/>
        <w:sz w:val="28"/>
        <w:szCs w:val="28"/>
      </w:rPr>
    </w:lvl>
    <w:lvl w:ilvl="3">
      <w:start w:val="1"/>
      <w:numFmt w:val="bullet"/>
      <w:lvlText w:val="-"/>
      <w:lvlJc w:val="left"/>
      <w:pPr>
        <w:tabs>
          <w:tab w:val="num" w:pos="2520"/>
        </w:tabs>
      </w:pPr>
      <w:rPr>
        <w:rFonts w:ascii="Symbol" w:hAnsi="Symbol"/>
        <w:sz w:val="28"/>
      </w:rPr>
    </w:lvl>
    <w:lvl w:ilvl="4">
      <w:start w:val="1"/>
      <w:numFmt w:val="decimal"/>
      <w:lvlText w:val="%5."/>
      <w:lvlJc w:val="left"/>
      <w:pPr>
        <w:tabs>
          <w:tab w:val="num" w:pos="3600"/>
        </w:tabs>
      </w:pPr>
      <w:rPr>
        <w:rFonts w:cs="Times New Roman"/>
        <w:sz w:val="28"/>
        <w:szCs w:val="2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2" w15:restartNumberingAfterBreak="0">
    <w:nsid w:val="034A5A85"/>
    <w:multiLevelType w:val="multilevel"/>
    <w:tmpl w:val="EADCB0F2"/>
    <w:lvl w:ilvl="0">
      <w:start w:val="1"/>
      <w:numFmt w:val="decimal"/>
      <w:lvlText w:val="%1."/>
      <w:lvlJc w:val="left"/>
      <w:pPr>
        <w:ind w:left="585" w:hanging="360"/>
      </w:pPr>
      <w:rPr>
        <w:rFonts w:ascii="Times New Roman" w:eastAsia="Times New Roman" w:hAnsi="Times New Roman" w:cs="Times New Roman"/>
        <w:sz w:val="28"/>
      </w:rPr>
    </w:lvl>
    <w:lvl w:ilvl="1">
      <w:start w:val="1"/>
      <w:numFmt w:val="decimal"/>
      <w:isLgl/>
      <w:lvlText w:val="%1.%2"/>
      <w:lvlJc w:val="left"/>
      <w:pPr>
        <w:ind w:left="960" w:hanging="375"/>
      </w:pPr>
      <w:rPr>
        <w:rFonts w:cs="Times New Roman" w:hint="default"/>
        <w:b/>
        <w:sz w:val="24"/>
      </w:rPr>
    </w:lvl>
    <w:lvl w:ilvl="2">
      <w:start w:val="1"/>
      <w:numFmt w:val="decimal"/>
      <w:isLgl/>
      <w:lvlText w:val="%1.%2.%3"/>
      <w:lvlJc w:val="left"/>
      <w:pPr>
        <w:ind w:left="1665" w:hanging="720"/>
      </w:pPr>
      <w:rPr>
        <w:rFonts w:cs="Times New Roman" w:hint="default"/>
        <w:b/>
        <w:sz w:val="24"/>
      </w:rPr>
    </w:lvl>
    <w:lvl w:ilvl="3">
      <w:start w:val="1"/>
      <w:numFmt w:val="decimal"/>
      <w:isLgl/>
      <w:lvlText w:val="%1.%2.%3.%4"/>
      <w:lvlJc w:val="left"/>
      <w:pPr>
        <w:ind w:left="2025" w:hanging="720"/>
      </w:pPr>
      <w:rPr>
        <w:rFonts w:cs="Times New Roman" w:hint="default"/>
        <w:b/>
        <w:sz w:val="24"/>
      </w:rPr>
    </w:lvl>
    <w:lvl w:ilvl="4">
      <w:start w:val="1"/>
      <w:numFmt w:val="decimal"/>
      <w:isLgl/>
      <w:lvlText w:val="%1.%2.%3.%4.%5"/>
      <w:lvlJc w:val="left"/>
      <w:pPr>
        <w:ind w:left="2745" w:hanging="1080"/>
      </w:pPr>
      <w:rPr>
        <w:rFonts w:cs="Times New Roman" w:hint="default"/>
        <w:b/>
        <w:sz w:val="24"/>
      </w:rPr>
    </w:lvl>
    <w:lvl w:ilvl="5">
      <w:start w:val="1"/>
      <w:numFmt w:val="decimal"/>
      <w:isLgl/>
      <w:lvlText w:val="%1.%2.%3.%4.%5.%6"/>
      <w:lvlJc w:val="left"/>
      <w:pPr>
        <w:ind w:left="3105" w:hanging="1080"/>
      </w:pPr>
      <w:rPr>
        <w:rFonts w:cs="Times New Roman" w:hint="default"/>
        <w:b/>
        <w:sz w:val="24"/>
      </w:rPr>
    </w:lvl>
    <w:lvl w:ilvl="6">
      <w:start w:val="1"/>
      <w:numFmt w:val="decimal"/>
      <w:isLgl/>
      <w:lvlText w:val="%1.%2.%3.%4.%5.%6.%7"/>
      <w:lvlJc w:val="left"/>
      <w:pPr>
        <w:ind w:left="3825" w:hanging="1440"/>
      </w:pPr>
      <w:rPr>
        <w:rFonts w:cs="Times New Roman" w:hint="default"/>
        <w:b/>
        <w:sz w:val="24"/>
      </w:rPr>
    </w:lvl>
    <w:lvl w:ilvl="7">
      <w:start w:val="1"/>
      <w:numFmt w:val="decimal"/>
      <w:isLgl/>
      <w:lvlText w:val="%1.%2.%3.%4.%5.%6.%7.%8"/>
      <w:lvlJc w:val="left"/>
      <w:pPr>
        <w:ind w:left="4185" w:hanging="1440"/>
      </w:pPr>
      <w:rPr>
        <w:rFonts w:cs="Times New Roman" w:hint="default"/>
        <w:b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05" w:hanging="1800"/>
      </w:pPr>
      <w:rPr>
        <w:rFonts w:cs="Times New Roman" w:hint="default"/>
        <w:b/>
        <w:sz w:val="24"/>
      </w:rPr>
    </w:lvl>
  </w:abstractNum>
  <w:abstractNum w:abstractNumId="3" w15:restartNumberingAfterBreak="0">
    <w:nsid w:val="0C135DF0"/>
    <w:multiLevelType w:val="hybridMultilevel"/>
    <w:tmpl w:val="0088A2D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13240ED8"/>
    <w:multiLevelType w:val="multilevel"/>
    <w:tmpl w:val="296ECB96"/>
    <w:lvl w:ilvl="0">
      <w:start w:val="3"/>
      <w:numFmt w:val="decimal"/>
      <w:lvlText w:val="%1"/>
      <w:lvlJc w:val="left"/>
      <w:pPr>
        <w:ind w:left="375" w:hanging="375"/>
      </w:pPr>
      <w:rPr>
        <w:rFonts w:cs="Times New Roman" w:hint="default"/>
        <w:sz w:val="28"/>
      </w:rPr>
    </w:lvl>
    <w:lvl w:ilvl="1">
      <w:start w:val="4"/>
      <w:numFmt w:val="decimal"/>
      <w:lvlText w:val="%1.%2"/>
      <w:lvlJc w:val="left"/>
      <w:pPr>
        <w:ind w:left="1680" w:hanging="375"/>
      </w:pPr>
      <w:rPr>
        <w:rFonts w:cs="Times New Roman" w:hint="default"/>
        <w:sz w:val="28"/>
      </w:rPr>
    </w:lvl>
    <w:lvl w:ilvl="2">
      <w:start w:val="1"/>
      <w:numFmt w:val="decimal"/>
      <w:lvlText w:val="%1.%2.%3"/>
      <w:lvlJc w:val="left"/>
      <w:pPr>
        <w:ind w:left="3330" w:hanging="720"/>
      </w:pPr>
      <w:rPr>
        <w:rFonts w:cs="Times New Roman" w:hint="default"/>
        <w:sz w:val="28"/>
      </w:rPr>
    </w:lvl>
    <w:lvl w:ilvl="3">
      <w:start w:val="1"/>
      <w:numFmt w:val="decimal"/>
      <w:lvlText w:val="%1.%2.%3.%4"/>
      <w:lvlJc w:val="left"/>
      <w:pPr>
        <w:ind w:left="4635" w:hanging="720"/>
      </w:pPr>
      <w:rPr>
        <w:rFonts w:cs="Times New Roman" w:hint="default"/>
        <w:sz w:val="28"/>
      </w:rPr>
    </w:lvl>
    <w:lvl w:ilvl="4">
      <w:start w:val="1"/>
      <w:numFmt w:val="decimal"/>
      <w:lvlText w:val="%1.%2.%3.%4.%5"/>
      <w:lvlJc w:val="left"/>
      <w:pPr>
        <w:ind w:left="6300" w:hanging="1080"/>
      </w:pPr>
      <w:rPr>
        <w:rFonts w:cs="Times New Roman" w:hint="default"/>
        <w:sz w:val="28"/>
      </w:rPr>
    </w:lvl>
    <w:lvl w:ilvl="5">
      <w:start w:val="1"/>
      <w:numFmt w:val="decimal"/>
      <w:lvlText w:val="%1.%2.%3.%4.%5.%6"/>
      <w:lvlJc w:val="left"/>
      <w:pPr>
        <w:ind w:left="7605" w:hanging="1080"/>
      </w:pPr>
      <w:rPr>
        <w:rFonts w:cs="Times New Roman" w:hint="default"/>
        <w:sz w:val="28"/>
      </w:rPr>
    </w:lvl>
    <w:lvl w:ilvl="6">
      <w:start w:val="1"/>
      <w:numFmt w:val="decimal"/>
      <w:lvlText w:val="%1.%2.%3.%4.%5.%6.%7"/>
      <w:lvlJc w:val="left"/>
      <w:pPr>
        <w:ind w:left="9270" w:hanging="1440"/>
      </w:pPr>
      <w:rPr>
        <w:rFonts w:cs="Times New Roman" w:hint="default"/>
        <w:sz w:val="28"/>
      </w:rPr>
    </w:lvl>
    <w:lvl w:ilvl="7">
      <w:start w:val="1"/>
      <w:numFmt w:val="decimal"/>
      <w:lvlText w:val="%1.%2.%3.%4.%5.%6.%7.%8"/>
      <w:lvlJc w:val="left"/>
      <w:pPr>
        <w:ind w:left="10575" w:hanging="1440"/>
      </w:pPr>
      <w:rPr>
        <w:rFonts w:cs="Times New Roman"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12240" w:hanging="1800"/>
      </w:pPr>
      <w:rPr>
        <w:rFonts w:cs="Times New Roman" w:hint="default"/>
        <w:sz w:val="28"/>
      </w:rPr>
    </w:lvl>
  </w:abstractNum>
  <w:abstractNum w:abstractNumId="5" w15:restartNumberingAfterBreak="0">
    <w:nsid w:val="15017DBF"/>
    <w:multiLevelType w:val="hybridMultilevel"/>
    <w:tmpl w:val="F84E62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C952D59"/>
    <w:multiLevelType w:val="hybridMultilevel"/>
    <w:tmpl w:val="C6181E6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CDA7CE6"/>
    <w:multiLevelType w:val="hybridMultilevel"/>
    <w:tmpl w:val="6486E9D4"/>
    <w:lvl w:ilvl="0" w:tplc="B9C66EE4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8" w15:restartNumberingAfterBreak="0">
    <w:nsid w:val="1FF8355C"/>
    <w:multiLevelType w:val="hybridMultilevel"/>
    <w:tmpl w:val="BDF032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6206E3"/>
    <w:multiLevelType w:val="hybridMultilevel"/>
    <w:tmpl w:val="7BFAC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F71555"/>
    <w:multiLevelType w:val="hybridMultilevel"/>
    <w:tmpl w:val="1E10A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F71944"/>
    <w:multiLevelType w:val="multilevel"/>
    <w:tmpl w:val="1A662196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5"/>
      <w:numFmt w:val="decimal"/>
      <w:lvlText w:val="%1.%2."/>
      <w:lvlJc w:val="left"/>
      <w:pPr>
        <w:ind w:left="1305" w:hanging="720"/>
      </w:pPr>
      <w:rPr>
        <w:rFonts w:cs="Times New Roman" w:hint="default"/>
        <w:sz w:val="22"/>
      </w:rPr>
    </w:lvl>
    <w:lvl w:ilvl="2">
      <w:start w:val="1"/>
      <w:numFmt w:val="decimal"/>
      <w:lvlText w:val="%1.%2.%3."/>
      <w:lvlJc w:val="left"/>
      <w:pPr>
        <w:ind w:left="1890" w:hanging="720"/>
      </w:pPr>
      <w:rPr>
        <w:rFonts w:cs="Times New Roman" w:hint="default"/>
        <w:sz w:val="22"/>
      </w:rPr>
    </w:lvl>
    <w:lvl w:ilvl="3">
      <w:start w:val="1"/>
      <w:numFmt w:val="decimal"/>
      <w:lvlText w:val="%1.%2.%3.%4."/>
      <w:lvlJc w:val="left"/>
      <w:pPr>
        <w:ind w:left="2835" w:hanging="1080"/>
      </w:pPr>
      <w:rPr>
        <w:rFonts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ind w:left="3420" w:hanging="1080"/>
      </w:pPr>
      <w:rPr>
        <w:rFonts w:cs="Times New Roman" w:hint="default"/>
        <w:sz w:val="22"/>
      </w:rPr>
    </w:lvl>
    <w:lvl w:ilvl="5">
      <w:start w:val="1"/>
      <w:numFmt w:val="decimal"/>
      <w:lvlText w:val="%1.%2.%3.%4.%5.%6."/>
      <w:lvlJc w:val="left"/>
      <w:pPr>
        <w:ind w:left="4365" w:hanging="1440"/>
      </w:pPr>
      <w:rPr>
        <w:rFonts w:cs="Times New Roman" w:hint="default"/>
        <w:sz w:val="22"/>
      </w:rPr>
    </w:lvl>
    <w:lvl w:ilvl="6">
      <w:start w:val="1"/>
      <w:numFmt w:val="decimal"/>
      <w:lvlText w:val="%1.%2.%3.%4.%5.%6.%7."/>
      <w:lvlJc w:val="left"/>
      <w:pPr>
        <w:ind w:left="4950" w:hanging="1440"/>
      </w:pPr>
      <w:rPr>
        <w:rFonts w:cs="Times New Roman" w:hint="default"/>
        <w:sz w:val="22"/>
      </w:rPr>
    </w:lvl>
    <w:lvl w:ilvl="7">
      <w:start w:val="1"/>
      <w:numFmt w:val="decimal"/>
      <w:lvlText w:val="%1.%2.%3.%4.%5.%6.%7.%8."/>
      <w:lvlJc w:val="left"/>
      <w:pPr>
        <w:ind w:left="5895" w:hanging="1800"/>
      </w:pPr>
      <w:rPr>
        <w:rFonts w:cs="Times New Roman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6480" w:hanging="1800"/>
      </w:pPr>
      <w:rPr>
        <w:rFonts w:cs="Times New Roman" w:hint="default"/>
        <w:sz w:val="22"/>
      </w:rPr>
    </w:lvl>
  </w:abstractNum>
  <w:abstractNum w:abstractNumId="12" w15:restartNumberingAfterBreak="0">
    <w:nsid w:val="335F09B9"/>
    <w:multiLevelType w:val="hybridMultilevel"/>
    <w:tmpl w:val="3A041A0C"/>
    <w:lvl w:ilvl="0" w:tplc="B64C1814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3" w15:restartNumberingAfterBreak="0">
    <w:nsid w:val="374D5001"/>
    <w:multiLevelType w:val="hybridMultilevel"/>
    <w:tmpl w:val="7EB42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6A70A1"/>
    <w:multiLevelType w:val="hybridMultilevel"/>
    <w:tmpl w:val="BEE4EC4C"/>
    <w:lvl w:ilvl="0" w:tplc="B0809FBC">
      <w:start w:val="1"/>
      <w:numFmt w:val="decimal"/>
      <w:lvlText w:val="%1."/>
      <w:lvlJc w:val="left"/>
      <w:pPr>
        <w:ind w:left="435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15" w15:restartNumberingAfterBreak="0">
    <w:nsid w:val="66F8095C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 w15:restartNumberingAfterBreak="0">
    <w:nsid w:val="6ACF57B0"/>
    <w:multiLevelType w:val="hybridMultilevel"/>
    <w:tmpl w:val="066482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9A76EC"/>
    <w:multiLevelType w:val="hybridMultilevel"/>
    <w:tmpl w:val="003411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175599A"/>
    <w:multiLevelType w:val="hybridMultilevel"/>
    <w:tmpl w:val="5BAC61B0"/>
    <w:lvl w:ilvl="0" w:tplc="2AEAB49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C1E38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762F0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6F85B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EAC11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1866B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134D3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CFEBE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F80F03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 w15:restartNumberingAfterBreak="0">
    <w:nsid w:val="76FB5F9A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 w15:restartNumberingAfterBreak="0">
    <w:nsid w:val="77CB7562"/>
    <w:multiLevelType w:val="singleLevel"/>
    <w:tmpl w:val="21AC03B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782F7CEC"/>
    <w:multiLevelType w:val="hybridMultilevel"/>
    <w:tmpl w:val="0A6C4F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BA611A"/>
    <w:multiLevelType w:val="hybridMultilevel"/>
    <w:tmpl w:val="C9CC41E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0"/>
  </w:num>
  <w:num w:numId="3">
    <w:abstractNumId w:val="3"/>
  </w:num>
  <w:num w:numId="4">
    <w:abstractNumId w:val="19"/>
  </w:num>
  <w:num w:numId="5">
    <w:abstractNumId w:val="15"/>
  </w:num>
  <w:num w:numId="6">
    <w:abstractNumId w:val="12"/>
  </w:num>
  <w:num w:numId="7">
    <w:abstractNumId w:val="20"/>
  </w:num>
  <w:num w:numId="8">
    <w:abstractNumId w:val="7"/>
  </w:num>
  <w:num w:numId="9">
    <w:abstractNumId w:val="6"/>
  </w:num>
  <w:num w:numId="10">
    <w:abstractNumId w:val="2"/>
  </w:num>
  <w:num w:numId="11">
    <w:abstractNumId w:val="1"/>
    <w:lvlOverride w:ilvl="0"/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11"/>
  </w:num>
  <w:num w:numId="14">
    <w:abstractNumId w:val="18"/>
  </w:num>
  <w:num w:numId="15">
    <w:abstractNumId w:val="8"/>
  </w:num>
  <w:num w:numId="16">
    <w:abstractNumId w:val="14"/>
  </w:num>
  <w:num w:numId="17">
    <w:abstractNumId w:val="17"/>
  </w:num>
  <w:num w:numId="18">
    <w:abstractNumId w:val="5"/>
  </w:num>
  <w:num w:numId="19">
    <w:abstractNumId w:val="9"/>
  </w:num>
  <w:num w:numId="20">
    <w:abstractNumId w:val="13"/>
  </w:num>
  <w:num w:numId="21">
    <w:abstractNumId w:val="10"/>
  </w:num>
  <w:num w:numId="22">
    <w:abstractNumId w:val="16"/>
  </w:num>
  <w:num w:numId="23">
    <w:abstractNumId w:val="1"/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8D4"/>
    <w:rsid w:val="000051F3"/>
    <w:rsid w:val="00006CA3"/>
    <w:rsid w:val="000073C1"/>
    <w:rsid w:val="0000749E"/>
    <w:rsid w:val="00012EE0"/>
    <w:rsid w:val="0001344F"/>
    <w:rsid w:val="00013AB8"/>
    <w:rsid w:val="00014FA7"/>
    <w:rsid w:val="00015309"/>
    <w:rsid w:val="00020587"/>
    <w:rsid w:val="00020B73"/>
    <w:rsid w:val="00020C1A"/>
    <w:rsid w:val="000247D2"/>
    <w:rsid w:val="00025A2D"/>
    <w:rsid w:val="00030229"/>
    <w:rsid w:val="00035833"/>
    <w:rsid w:val="0003775B"/>
    <w:rsid w:val="000401FA"/>
    <w:rsid w:val="00042499"/>
    <w:rsid w:val="00043DD3"/>
    <w:rsid w:val="00052252"/>
    <w:rsid w:val="00053F40"/>
    <w:rsid w:val="000556F8"/>
    <w:rsid w:val="000560B0"/>
    <w:rsid w:val="00057D2E"/>
    <w:rsid w:val="0006138C"/>
    <w:rsid w:val="000614E2"/>
    <w:rsid w:val="000652F1"/>
    <w:rsid w:val="00065B96"/>
    <w:rsid w:val="00065DA4"/>
    <w:rsid w:val="000673CF"/>
    <w:rsid w:val="00071099"/>
    <w:rsid w:val="00074B11"/>
    <w:rsid w:val="00076DA6"/>
    <w:rsid w:val="000775A8"/>
    <w:rsid w:val="00077AFD"/>
    <w:rsid w:val="00080608"/>
    <w:rsid w:val="0008098F"/>
    <w:rsid w:val="00082A7E"/>
    <w:rsid w:val="00083590"/>
    <w:rsid w:val="000838D7"/>
    <w:rsid w:val="00083A11"/>
    <w:rsid w:val="0008526F"/>
    <w:rsid w:val="00091FA2"/>
    <w:rsid w:val="00092832"/>
    <w:rsid w:val="00093660"/>
    <w:rsid w:val="00093E3D"/>
    <w:rsid w:val="0009481C"/>
    <w:rsid w:val="00096AB8"/>
    <w:rsid w:val="00097AEA"/>
    <w:rsid w:val="000A1821"/>
    <w:rsid w:val="000A1B11"/>
    <w:rsid w:val="000A2C53"/>
    <w:rsid w:val="000A2E11"/>
    <w:rsid w:val="000A56ED"/>
    <w:rsid w:val="000A5AE5"/>
    <w:rsid w:val="000A6E4F"/>
    <w:rsid w:val="000B2F9D"/>
    <w:rsid w:val="000B3343"/>
    <w:rsid w:val="000B4A59"/>
    <w:rsid w:val="000B6188"/>
    <w:rsid w:val="000B63DC"/>
    <w:rsid w:val="000C24A3"/>
    <w:rsid w:val="000C273E"/>
    <w:rsid w:val="000C3357"/>
    <w:rsid w:val="000C4FAC"/>
    <w:rsid w:val="000C6AAB"/>
    <w:rsid w:val="000D2412"/>
    <w:rsid w:val="000D3738"/>
    <w:rsid w:val="000D3B43"/>
    <w:rsid w:val="000D3D3F"/>
    <w:rsid w:val="000D43E5"/>
    <w:rsid w:val="000E1FDA"/>
    <w:rsid w:val="000E5CC7"/>
    <w:rsid w:val="000E624E"/>
    <w:rsid w:val="000E70EC"/>
    <w:rsid w:val="000F04ED"/>
    <w:rsid w:val="000F1512"/>
    <w:rsid w:val="000F3EA9"/>
    <w:rsid w:val="000F444D"/>
    <w:rsid w:val="000F5CA1"/>
    <w:rsid w:val="000F5D0D"/>
    <w:rsid w:val="000F795E"/>
    <w:rsid w:val="0010053F"/>
    <w:rsid w:val="00100D7C"/>
    <w:rsid w:val="001015EB"/>
    <w:rsid w:val="0010272C"/>
    <w:rsid w:val="00105FAF"/>
    <w:rsid w:val="0010639F"/>
    <w:rsid w:val="001063B1"/>
    <w:rsid w:val="0010704E"/>
    <w:rsid w:val="00107088"/>
    <w:rsid w:val="00107527"/>
    <w:rsid w:val="00107DFA"/>
    <w:rsid w:val="001105A8"/>
    <w:rsid w:val="001111CE"/>
    <w:rsid w:val="00111628"/>
    <w:rsid w:val="0011174B"/>
    <w:rsid w:val="001118A1"/>
    <w:rsid w:val="00112588"/>
    <w:rsid w:val="0011319B"/>
    <w:rsid w:val="00114AB2"/>
    <w:rsid w:val="00114D7B"/>
    <w:rsid w:val="00114F17"/>
    <w:rsid w:val="00116B0A"/>
    <w:rsid w:val="00117A6F"/>
    <w:rsid w:val="00120630"/>
    <w:rsid w:val="00121C32"/>
    <w:rsid w:val="00122F36"/>
    <w:rsid w:val="00124182"/>
    <w:rsid w:val="00124546"/>
    <w:rsid w:val="00125ABE"/>
    <w:rsid w:val="0012654A"/>
    <w:rsid w:val="001267DF"/>
    <w:rsid w:val="00126EFB"/>
    <w:rsid w:val="00127578"/>
    <w:rsid w:val="00131490"/>
    <w:rsid w:val="00132DF4"/>
    <w:rsid w:val="00133304"/>
    <w:rsid w:val="00133460"/>
    <w:rsid w:val="0013346A"/>
    <w:rsid w:val="00133CF5"/>
    <w:rsid w:val="0013587E"/>
    <w:rsid w:val="00136D82"/>
    <w:rsid w:val="00137303"/>
    <w:rsid w:val="00140270"/>
    <w:rsid w:val="00140CA6"/>
    <w:rsid w:val="00141137"/>
    <w:rsid w:val="0014157A"/>
    <w:rsid w:val="00142C66"/>
    <w:rsid w:val="0014344D"/>
    <w:rsid w:val="00145161"/>
    <w:rsid w:val="00146094"/>
    <w:rsid w:val="00146800"/>
    <w:rsid w:val="00147582"/>
    <w:rsid w:val="001505B3"/>
    <w:rsid w:val="00151685"/>
    <w:rsid w:val="00151F92"/>
    <w:rsid w:val="001520D3"/>
    <w:rsid w:val="00152BAC"/>
    <w:rsid w:val="00152BD9"/>
    <w:rsid w:val="00155D37"/>
    <w:rsid w:val="00155D68"/>
    <w:rsid w:val="00156C4E"/>
    <w:rsid w:val="001572D0"/>
    <w:rsid w:val="00164684"/>
    <w:rsid w:val="00171254"/>
    <w:rsid w:val="00171D62"/>
    <w:rsid w:val="0018003D"/>
    <w:rsid w:val="00181C2C"/>
    <w:rsid w:val="001820CA"/>
    <w:rsid w:val="00183F52"/>
    <w:rsid w:val="00184EB5"/>
    <w:rsid w:val="00185502"/>
    <w:rsid w:val="001858F2"/>
    <w:rsid w:val="00190B7A"/>
    <w:rsid w:val="00192D0B"/>
    <w:rsid w:val="001938FA"/>
    <w:rsid w:val="00194069"/>
    <w:rsid w:val="001945A8"/>
    <w:rsid w:val="00195CD3"/>
    <w:rsid w:val="00197F57"/>
    <w:rsid w:val="001A08D4"/>
    <w:rsid w:val="001A15AC"/>
    <w:rsid w:val="001A1794"/>
    <w:rsid w:val="001A255D"/>
    <w:rsid w:val="001A305B"/>
    <w:rsid w:val="001A6CD6"/>
    <w:rsid w:val="001A7821"/>
    <w:rsid w:val="001B0853"/>
    <w:rsid w:val="001B0B5B"/>
    <w:rsid w:val="001B1698"/>
    <w:rsid w:val="001B3789"/>
    <w:rsid w:val="001B43F4"/>
    <w:rsid w:val="001B787F"/>
    <w:rsid w:val="001C0093"/>
    <w:rsid w:val="001C2300"/>
    <w:rsid w:val="001C6EC3"/>
    <w:rsid w:val="001C772F"/>
    <w:rsid w:val="001D038C"/>
    <w:rsid w:val="001D042E"/>
    <w:rsid w:val="001D2FC0"/>
    <w:rsid w:val="001D3298"/>
    <w:rsid w:val="001D3CDF"/>
    <w:rsid w:val="001D4EA3"/>
    <w:rsid w:val="001D5C2D"/>
    <w:rsid w:val="001E0D0B"/>
    <w:rsid w:val="001E1ADE"/>
    <w:rsid w:val="001E264C"/>
    <w:rsid w:val="001E31DC"/>
    <w:rsid w:val="001E45DF"/>
    <w:rsid w:val="001E4D9D"/>
    <w:rsid w:val="001E6C0B"/>
    <w:rsid w:val="001E7F67"/>
    <w:rsid w:val="001F02A8"/>
    <w:rsid w:val="001F1C0B"/>
    <w:rsid w:val="001F48D1"/>
    <w:rsid w:val="001F4B59"/>
    <w:rsid w:val="001F707A"/>
    <w:rsid w:val="001F7F37"/>
    <w:rsid w:val="002005DD"/>
    <w:rsid w:val="00200623"/>
    <w:rsid w:val="00200632"/>
    <w:rsid w:val="002010AB"/>
    <w:rsid w:val="002019BC"/>
    <w:rsid w:val="00204932"/>
    <w:rsid w:val="00205E36"/>
    <w:rsid w:val="00206B28"/>
    <w:rsid w:val="0021081C"/>
    <w:rsid w:val="0021206E"/>
    <w:rsid w:val="002128CD"/>
    <w:rsid w:val="0021345A"/>
    <w:rsid w:val="00214451"/>
    <w:rsid w:val="00214BA3"/>
    <w:rsid w:val="00214DDB"/>
    <w:rsid w:val="00215651"/>
    <w:rsid w:val="0021578B"/>
    <w:rsid w:val="00215A26"/>
    <w:rsid w:val="002168B0"/>
    <w:rsid w:val="002169D3"/>
    <w:rsid w:val="00220944"/>
    <w:rsid w:val="00220C24"/>
    <w:rsid w:val="0022395C"/>
    <w:rsid w:val="00226A25"/>
    <w:rsid w:val="002272BB"/>
    <w:rsid w:val="00227521"/>
    <w:rsid w:val="0023084B"/>
    <w:rsid w:val="00230F17"/>
    <w:rsid w:val="0023472F"/>
    <w:rsid w:val="00234BAF"/>
    <w:rsid w:val="00235FFB"/>
    <w:rsid w:val="00240420"/>
    <w:rsid w:val="00241DF5"/>
    <w:rsid w:val="00242ADD"/>
    <w:rsid w:val="00242C04"/>
    <w:rsid w:val="002434CF"/>
    <w:rsid w:val="00244AE5"/>
    <w:rsid w:val="00246A23"/>
    <w:rsid w:val="0025013F"/>
    <w:rsid w:val="0025199F"/>
    <w:rsid w:val="0025297E"/>
    <w:rsid w:val="0025365A"/>
    <w:rsid w:val="0025500D"/>
    <w:rsid w:val="00257C79"/>
    <w:rsid w:val="002603A1"/>
    <w:rsid w:val="00261DDE"/>
    <w:rsid w:val="00261FA4"/>
    <w:rsid w:val="00262A84"/>
    <w:rsid w:val="00263868"/>
    <w:rsid w:val="0026390B"/>
    <w:rsid w:val="00264BA3"/>
    <w:rsid w:val="002673CA"/>
    <w:rsid w:val="00267B5D"/>
    <w:rsid w:val="0027165F"/>
    <w:rsid w:val="00271CBB"/>
    <w:rsid w:val="00273350"/>
    <w:rsid w:val="002774E0"/>
    <w:rsid w:val="00277640"/>
    <w:rsid w:val="002779EC"/>
    <w:rsid w:val="00277AF1"/>
    <w:rsid w:val="00280B60"/>
    <w:rsid w:val="0028208B"/>
    <w:rsid w:val="002836C8"/>
    <w:rsid w:val="00284A9F"/>
    <w:rsid w:val="00284B92"/>
    <w:rsid w:val="00284BC1"/>
    <w:rsid w:val="002867D9"/>
    <w:rsid w:val="002927D1"/>
    <w:rsid w:val="002933A0"/>
    <w:rsid w:val="0029377F"/>
    <w:rsid w:val="00294273"/>
    <w:rsid w:val="00295953"/>
    <w:rsid w:val="00297138"/>
    <w:rsid w:val="00297910"/>
    <w:rsid w:val="00297C26"/>
    <w:rsid w:val="002A096B"/>
    <w:rsid w:val="002A3FFE"/>
    <w:rsid w:val="002A4C63"/>
    <w:rsid w:val="002A7797"/>
    <w:rsid w:val="002B0A0E"/>
    <w:rsid w:val="002B3058"/>
    <w:rsid w:val="002B39C7"/>
    <w:rsid w:val="002B3A1A"/>
    <w:rsid w:val="002B5BD6"/>
    <w:rsid w:val="002B5EF7"/>
    <w:rsid w:val="002C34F9"/>
    <w:rsid w:val="002C35DA"/>
    <w:rsid w:val="002C3651"/>
    <w:rsid w:val="002C3A9F"/>
    <w:rsid w:val="002C6163"/>
    <w:rsid w:val="002C6EDE"/>
    <w:rsid w:val="002C733B"/>
    <w:rsid w:val="002D0E2C"/>
    <w:rsid w:val="002D0ECA"/>
    <w:rsid w:val="002D2B1F"/>
    <w:rsid w:val="002D3C4D"/>
    <w:rsid w:val="002D3E1C"/>
    <w:rsid w:val="002D43F2"/>
    <w:rsid w:val="002D586C"/>
    <w:rsid w:val="002D62D3"/>
    <w:rsid w:val="002D6A2B"/>
    <w:rsid w:val="002D7E40"/>
    <w:rsid w:val="002E3306"/>
    <w:rsid w:val="002E564C"/>
    <w:rsid w:val="002E6473"/>
    <w:rsid w:val="002F027E"/>
    <w:rsid w:val="002F04E7"/>
    <w:rsid w:val="002F08C0"/>
    <w:rsid w:val="002F110A"/>
    <w:rsid w:val="002F16BB"/>
    <w:rsid w:val="002F23A8"/>
    <w:rsid w:val="002F4479"/>
    <w:rsid w:val="002F6A26"/>
    <w:rsid w:val="002F6E47"/>
    <w:rsid w:val="00300CC8"/>
    <w:rsid w:val="003062F0"/>
    <w:rsid w:val="0030709B"/>
    <w:rsid w:val="00307355"/>
    <w:rsid w:val="00310FC7"/>
    <w:rsid w:val="00311433"/>
    <w:rsid w:val="00311512"/>
    <w:rsid w:val="003142F8"/>
    <w:rsid w:val="00314CD5"/>
    <w:rsid w:val="00314EC6"/>
    <w:rsid w:val="0031527C"/>
    <w:rsid w:val="00317DBA"/>
    <w:rsid w:val="00317EC0"/>
    <w:rsid w:val="003213C6"/>
    <w:rsid w:val="00321C78"/>
    <w:rsid w:val="00321D78"/>
    <w:rsid w:val="00322162"/>
    <w:rsid w:val="003248BE"/>
    <w:rsid w:val="003249FF"/>
    <w:rsid w:val="00324B23"/>
    <w:rsid w:val="0032599C"/>
    <w:rsid w:val="003263B9"/>
    <w:rsid w:val="003263EF"/>
    <w:rsid w:val="00331713"/>
    <w:rsid w:val="003324C5"/>
    <w:rsid w:val="003333CD"/>
    <w:rsid w:val="003335BB"/>
    <w:rsid w:val="00333E2C"/>
    <w:rsid w:val="00334EC8"/>
    <w:rsid w:val="00337216"/>
    <w:rsid w:val="00341616"/>
    <w:rsid w:val="0034266C"/>
    <w:rsid w:val="0034321C"/>
    <w:rsid w:val="0034409E"/>
    <w:rsid w:val="00345060"/>
    <w:rsid w:val="00347A29"/>
    <w:rsid w:val="00351296"/>
    <w:rsid w:val="003527AD"/>
    <w:rsid w:val="00353DFF"/>
    <w:rsid w:val="00355064"/>
    <w:rsid w:val="00355AF0"/>
    <w:rsid w:val="00356178"/>
    <w:rsid w:val="00356C79"/>
    <w:rsid w:val="003579E0"/>
    <w:rsid w:val="003613BA"/>
    <w:rsid w:val="003634A6"/>
    <w:rsid w:val="00365207"/>
    <w:rsid w:val="003654F7"/>
    <w:rsid w:val="00365DEF"/>
    <w:rsid w:val="0036684D"/>
    <w:rsid w:val="00366F93"/>
    <w:rsid w:val="003716B3"/>
    <w:rsid w:val="0037247A"/>
    <w:rsid w:val="00372658"/>
    <w:rsid w:val="003735FB"/>
    <w:rsid w:val="003737BC"/>
    <w:rsid w:val="003740B9"/>
    <w:rsid w:val="003743D5"/>
    <w:rsid w:val="00374DAD"/>
    <w:rsid w:val="00374E6B"/>
    <w:rsid w:val="0037555A"/>
    <w:rsid w:val="00375A8B"/>
    <w:rsid w:val="00376E1A"/>
    <w:rsid w:val="003771DF"/>
    <w:rsid w:val="00381364"/>
    <w:rsid w:val="00382275"/>
    <w:rsid w:val="003822F6"/>
    <w:rsid w:val="00382777"/>
    <w:rsid w:val="003828F9"/>
    <w:rsid w:val="003834F8"/>
    <w:rsid w:val="00384710"/>
    <w:rsid w:val="0038537D"/>
    <w:rsid w:val="003867E5"/>
    <w:rsid w:val="0038699F"/>
    <w:rsid w:val="00386F0A"/>
    <w:rsid w:val="00390267"/>
    <w:rsid w:val="00391D80"/>
    <w:rsid w:val="0039205E"/>
    <w:rsid w:val="00392FF4"/>
    <w:rsid w:val="0039396E"/>
    <w:rsid w:val="00395794"/>
    <w:rsid w:val="00397430"/>
    <w:rsid w:val="003A44A9"/>
    <w:rsid w:val="003A47CE"/>
    <w:rsid w:val="003A4A79"/>
    <w:rsid w:val="003A5ACE"/>
    <w:rsid w:val="003A72D4"/>
    <w:rsid w:val="003B04E0"/>
    <w:rsid w:val="003B053F"/>
    <w:rsid w:val="003B3073"/>
    <w:rsid w:val="003B3F9F"/>
    <w:rsid w:val="003B4800"/>
    <w:rsid w:val="003B7F19"/>
    <w:rsid w:val="003C1FB3"/>
    <w:rsid w:val="003C2577"/>
    <w:rsid w:val="003C354C"/>
    <w:rsid w:val="003C40AC"/>
    <w:rsid w:val="003C4612"/>
    <w:rsid w:val="003C5BC5"/>
    <w:rsid w:val="003C74BD"/>
    <w:rsid w:val="003C7714"/>
    <w:rsid w:val="003C7760"/>
    <w:rsid w:val="003D0468"/>
    <w:rsid w:val="003D3EA3"/>
    <w:rsid w:val="003D410C"/>
    <w:rsid w:val="003D4A73"/>
    <w:rsid w:val="003D68B5"/>
    <w:rsid w:val="003E060C"/>
    <w:rsid w:val="003E2D87"/>
    <w:rsid w:val="003E37BF"/>
    <w:rsid w:val="003E4AC6"/>
    <w:rsid w:val="003E54EB"/>
    <w:rsid w:val="003E5DBF"/>
    <w:rsid w:val="003E782F"/>
    <w:rsid w:val="003E79AD"/>
    <w:rsid w:val="003E7A60"/>
    <w:rsid w:val="003E7AD0"/>
    <w:rsid w:val="003E7CB8"/>
    <w:rsid w:val="003F02B3"/>
    <w:rsid w:val="003F05A1"/>
    <w:rsid w:val="003F1DC5"/>
    <w:rsid w:val="003F1F7E"/>
    <w:rsid w:val="003F2409"/>
    <w:rsid w:val="003F2BA4"/>
    <w:rsid w:val="003F39A7"/>
    <w:rsid w:val="003F3D17"/>
    <w:rsid w:val="003F5EDC"/>
    <w:rsid w:val="003F69BC"/>
    <w:rsid w:val="003F720D"/>
    <w:rsid w:val="00405482"/>
    <w:rsid w:val="00405EB4"/>
    <w:rsid w:val="00406598"/>
    <w:rsid w:val="00407D46"/>
    <w:rsid w:val="00407F2D"/>
    <w:rsid w:val="00410CF9"/>
    <w:rsid w:val="00410ECB"/>
    <w:rsid w:val="0041110C"/>
    <w:rsid w:val="0041191D"/>
    <w:rsid w:val="0041257F"/>
    <w:rsid w:val="00412BA6"/>
    <w:rsid w:val="00415B84"/>
    <w:rsid w:val="00422D59"/>
    <w:rsid w:val="0042436B"/>
    <w:rsid w:val="00424591"/>
    <w:rsid w:val="0042534B"/>
    <w:rsid w:val="00425C88"/>
    <w:rsid w:val="00426583"/>
    <w:rsid w:val="004268E7"/>
    <w:rsid w:val="0043072C"/>
    <w:rsid w:val="00430A9D"/>
    <w:rsid w:val="0043167F"/>
    <w:rsid w:val="0043259D"/>
    <w:rsid w:val="00432764"/>
    <w:rsid w:val="004327FF"/>
    <w:rsid w:val="00433DCC"/>
    <w:rsid w:val="00433F13"/>
    <w:rsid w:val="00434783"/>
    <w:rsid w:val="004404E5"/>
    <w:rsid w:val="00442ABF"/>
    <w:rsid w:val="004432A7"/>
    <w:rsid w:val="004434F3"/>
    <w:rsid w:val="00444A26"/>
    <w:rsid w:val="004451CB"/>
    <w:rsid w:val="0044549C"/>
    <w:rsid w:val="0044662B"/>
    <w:rsid w:val="0045175D"/>
    <w:rsid w:val="00453404"/>
    <w:rsid w:val="00453FAD"/>
    <w:rsid w:val="00454941"/>
    <w:rsid w:val="00455E06"/>
    <w:rsid w:val="00456C5A"/>
    <w:rsid w:val="00457A00"/>
    <w:rsid w:val="00457DB7"/>
    <w:rsid w:val="00460AE4"/>
    <w:rsid w:val="00460EFB"/>
    <w:rsid w:val="0046314C"/>
    <w:rsid w:val="004635A4"/>
    <w:rsid w:val="00464188"/>
    <w:rsid w:val="00464241"/>
    <w:rsid w:val="004655E9"/>
    <w:rsid w:val="00466777"/>
    <w:rsid w:val="00466842"/>
    <w:rsid w:val="00470E3F"/>
    <w:rsid w:val="00472768"/>
    <w:rsid w:val="00472A66"/>
    <w:rsid w:val="004732D1"/>
    <w:rsid w:val="00474F17"/>
    <w:rsid w:val="0047598E"/>
    <w:rsid w:val="00477EAA"/>
    <w:rsid w:val="00483F99"/>
    <w:rsid w:val="00485D23"/>
    <w:rsid w:val="00486AA4"/>
    <w:rsid w:val="00486B6A"/>
    <w:rsid w:val="004910EF"/>
    <w:rsid w:val="004910FA"/>
    <w:rsid w:val="00492BA6"/>
    <w:rsid w:val="00492FB6"/>
    <w:rsid w:val="00495CCB"/>
    <w:rsid w:val="00496CE6"/>
    <w:rsid w:val="004971A8"/>
    <w:rsid w:val="004A079E"/>
    <w:rsid w:val="004A08B9"/>
    <w:rsid w:val="004A0D98"/>
    <w:rsid w:val="004A0F1F"/>
    <w:rsid w:val="004A25A6"/>
    <w:rsid w:val="004A2A28"/>
    <w:rsid w:val="004A4757"/>
    <w:rsid w:val="004A538C"/>
    <w:rsid w:val="004A54C4"/>
    <w:rsid w:val="004B09EF"/>
    <w:rsid w:val="004B1517"/>
    <w:rsid w:val="004B23FE"/>
    <w:rsid w:val="004B2ECA"/>
    <w:rsid w:val="004B70A8"/>
    <w:rsid w:val="004C5D8A"/>
    <w:rsid w:val="004C652B"/>
    <w:rsid w:val="004C6CB7"/>
    <w:rsid w:val="004C7160"/>
    <w:rsid w:val="004C7B25"/>
    <w:rsid w:val="004D0A74"/>
    <w:rsid w:val="004D3243"/>
    <w:rsid w:val="004D4108"/>
    <w:rsid w:val="004D4573"/>
    <w:rsid w:val="004D4A26"/>
    <w:rsid w:val="004D655D"/>
    <w:rsid w:val="004E0FFA"/>
    <w:rsid w:val="004E123F"/>
    <w:rsid w:val="004E238F"/>
    <w:rsid w:val="004E26BE"/>
    <w:rsid w:val="004E3F68"/>
    <w:rsid w:val="004E48D2"/>
    <w:rsid w:val="004E55BB"/>
    <w:rsid w:val="004E5A3B"/>
    <w:rsid w:val="004E7C61"/>
    <w:rsid w:val="004F0BAA"/>
    <w:rsid w:val="004F11BF"/>
    <w:rsid w:val="004F293F"/>
    <w:rsid w:val="004F4913"/>
    <w:rsid w:val="004F54B0"/>
    <w:rsid w:val="004F66F2"/>
    <w:rsid w:val="00500881"/>
    <w:rsid w:val="00500EDF"/>
    <w:rsid w:val="005026F7"/>
    <w:rsid w:val="0050278C"/>
    <w:rsid w:val="00503674"/>
    <w:rsid w:val="00503BE0"/>
    <w:rsid w:val="0050547D"/>
    <w:rsid w:val="005063F9"/>
    <w:rsid w:val="005104AF"/>
    <w:rsid w:val="005111F6"/>
    <w:rsid w:val="00511E79"/>
    <w:rsid w:val="00512967"/>
    <w:rsid w:val="005143B2"/>
    <w:rsid w:val="0051491A"/>
    <w:rsid w:val="00516105"/>
    <w:rsid w:val="00517837"/>
    <w:rsid w:val="0052172B"/>
    <w:rsid w:val="0052378F"/>
    <w:rsid w:val="0052516E"/>
    <w:rsid w:val="005253F4"/>
    <w:rsid w:val="00525E39"/>
    <w:rsid w:val="005269D3"/>
    <w:rsid w:val="00530581"/>
    <w:rsid w:val="005310A3"/>
    <w:rsid w:val="005318AE"/>
    <w:rsid w:val="0053283B"/>
    <w:rsid w:val="00532AE3"/>
    <w:rsid w:val="00534CF0"/>
    <w:rsid w:val="00535AE2"/>
    <w:rsid w:val="0054035C"/>
    <w:rsid w:val="005410A4"/>
    <w:rsid w:val="00541D4B"/>
    <w:rsid w:val="00541FB9"/>
    <w:rsid w:val="00543397"/>
    <w:rsid w:val="00543B34"/>
    <w:rsid w:val="005451CF"/>
    <w:rsid w:val="005455AD"/>
    <w:rsid w:val="00545CC2"/>
    <w:rsid w:val="00545D60"/>
    <w:rsid w:val="00545FAC"/>
    <w:rsid w:val="00551911"/>
    <w:rsid w:val="00553189"/>
    <w:rsid w:val="00553352"/>
    <w:rsid w:val="00555874"/>
    <w:rsid w:val="0055799B"/>
    <w:rsid w:val="005614C7"/>
    <w:rsid w:val="0056364E"/>
    <w:rsid w:val="005638C7"/>
    <w:rsid w:val="0056426D"/>
    <w:rsid w:val="005651C7"/>
    <w:rsid w:val="00565756"/>
    <w:rsid w:val="00565E97"/>
    <w:rsid w:val="005660A6"/>
    <w:rsid w:val="005702B0"/>
    <w:rsid w:val="00575A6A"/>
    <w:rsid w:val="005800F2"/>
    <w:rsid w:val="00580912"/>
    <w:rsid w:val="005864AC"/>
    <w:rsid w:val="005868EC"/>
    <w:rsid w:val="00586D42"/>
    <w:rsid w:val="0059213F"/>
    <w:rsid w:val="0059215A"/>
    <w:rsid w:val="0059246A"/>
    <w:rsid w:val="00594130"/>
    <w:rsid w:val="00596A18"/>
    <w:rsid w:val="005A1189"/>
    <w:rsid w:val="005A14E6"/>
    <w:rsid w:val="005A5395"/>
    <w:rsid w:val="005A5B44"/>
    <w:rsid w:val="005A5DF8"/>
    <w:rsid w:val="005A65F2"/>
    <w:rsid w:val="005A6E12"/>
    <w:rsid w:val="005A7CDD"/>
    <w:rsid w:val="005B0112"/>
    <w:rsid w:val="005B0203"/>
    <w:rsid w:val="005B136D"/>
    <w:rsid w:val="005B1981"/>
    <w:rsid w:val="005B289C"/>
    <w:rsid w:val="005B30CE"/>
    <w:rsid w:val="005B43DB"/>
    <w:rsid w:val="005B4916"/>
    <w:rsid w:val="005B4BD8"/>
    <w:rsid w:val="005C0195"/>
    <w:rsid w:val="005C0649"/>
    <w:rsid w:val="005C3B9B"/>
    <w:rsid w:val="005C44F7"/>
    <w:rsid w:val="005C4C68"/>
    <w:rsid w:val="005C6D0C"/>
    <w:rsid w:val="005C6E5D"/>
    <w:rsid w:val="005C79DA"/>
    <w:rsid w:val="005D1A9C"/>
    <w:rsid w:val="005D24EF"/>
    <w:rsid w:val="005D2E38"/>
    <w:rsid w:val="005D4663"/>
    <w:rsid w:val="005D4B7C"/>
    <w:rsid w:val="005D51B3"/>
    <w:rsid w:val="005D5746"/>
    <w:rsid w:val="005D581F"/>
    <w:rsid w:val="005D5F9C"/>
    <w:rsid w:val="005D620B"/>
    <w:rsid w:val="005D68AC"/>
    <w:rsid w:val="005D79A5"/>
    <w:rsid w:val="005E0826"/>
    <w:rsid w:val="005E19D0"/>
    <w:rsid w:val="005E1FF9"/>
    <w:rsid w:val="005E27CC"/>
    <w:rsid w:val="005E452C"/>
    <w:rsid w:val="005E4645"/>
    <w:rsid w:val="005E4F27"/>
    <w:rsid w:val="005E5197"/>
    <w:rsid w:val="005E51FD"/>
    <w:rsid w:val="005E602D"/>
    <w:rsid w:val="005E7447"/>
    <w:rsid w:val="005F52B8"/>
    <w:rsid w:val="005F6AF9"/>
    <w:rsid w:val="00601EB6"/>
    <w:rsid w:val="00603E00"/>
    <w:rsid w:val="00604146"/>
    <w:rsid w:val="00604B8E"/>
    <w:rsid w:val="00606AAA"/>
    <w:rsid w:val="00607211"/>
    <w:rsid w:val="006102D9"/>
    <w:rsid w:val="0061060A"/>
    <w:rsid w:val="006108A1"/>
    <w:rsid w:val="00613C15"/>
    <w:rsid w:val="00615300"/>
    <w:rsid w:val="00615807"/>
    <w:rsid w:val="006175ED"/>
    <w:rsid w:val="006176EE"/>
    <w:rsid w:val="006179DE"/>
    <w:rsid w:val="00617E48"/>
    <w:rsid w:val="00620CAE"/>
    <w:rsid w:val="0063292A"/>
    <w:rsid w:val="00633903"/>
    <w:rsid w:val="0063425A"/>
    <w:rsid w:val="006349D5"/>
    <w:rsid w:val="00634B33"/>
    <w:rsid w:val="00636F39"/>
    <w:rsid w:val="00641139"/>
    <w:rsid w:val="00642027"/>
    <w:rsid w:val="006426C1"/>
    <w:rsid w:val="00644A37"/>
    <w:rsid w:val="00644B28"/>
    <w:rsid w:val="006455D8"/>
    <w:rsid w:val="0065392F"/>
    <w:rsid w:val="0065406F"/>
    <w:rsid w:val="0065440B"/>
    <w:rsid w:val="0065546D"/>
    <w:rsid w:val="00656E7D"/>
    <w:rsid w:val="00657B3D"/>
    <w:rsid w:val="00660390"/>
    <w:rsid w:val="0066183A"/>
    <w:rsid w:val="0066206E"/>
    <w:rsid w:val="006627A6"/>
    <w:rsid w:val="00673105"/>
    <w:rsid w:val="00675DAE"/>
    <w:rsid w:val="006771B6"/>
    <w:rsid w:val="0067738F"/>
    <w:rsid w:val="00680433"/>
    <w:rsid w:val="00680B9D"/>
    <w:rsid w:val="00690970"/>
    <w:rsid w:val="006924C1"/>
    <w:rsid w:val="00693018"/>
    <w:rsid w:val="00696009"/>
    <w:rsid w:val="006961AF"/>
    <w:rsid w:val="0069743A"/>
    <w:rsid w:val="00697947"/>
    <w:rsid w:val="006A514E"/>
    <w:rsid w:val="006A6AAF"/>
    <w:rsid w:val="006A7619"/>
    <w:rsid w:val="006A7655"/>
    <w:rsid w:val="006A7791"/>
    <w:rsid w:val="006A78ED"/>
    <w:rsid w:val="006A7F6C"/>
    <w:rsid w:val="006B1E5B"/>
    <w:rsid w:val="006B4137"/>
    <w:rsid w:val="006B4283"/>
    <w:rsid w:val="006B4839"/>
    <w:rsid w:val="006B4B29"/>
    <w:rsid w:val="006B5616"/>
    <w:rsid w:val="006B6AA1"/>
    <w:rsid w:val="006C2CBE"/>
    <w:rsid w:val="006C44C3"/>
    <w:rsid w:val="006C4D3D"/>
    <w:rsid w:val="006C51A2"/>
    <w:rsid w:val="006C7002"/>
    <w:rsid w:val="006C7D9D"/>
    <w:rsid w:val="006D132C"/>
    <w:rsid w:val="006D2EBB"/>
    <w:rsid w:val="006D40E4"/>
    <w:rsid w:val="006D5CA2"/>
    <w:rsid w:val="006E03E9"/>
    <w:rsid w:val="006E138C"/>
    <w:rsid w:val="006E1A19"/>
    <w:rsid w:val="006E23E1"/>
    <w:rsid w:val="006E4908"/>
    <w:rsid w:val="006E59D5"/>
    <w:rsid w:val="006E5AD7"/>
    <w:rsid w:val="006E60BA"/>
    <w:rsid w:val="006F0A98"/>
    <w:rsid w:val="006F1EA0"/>
    <w:rsid w:val="006F445C"/>
    <w:rsid w:val="006F5538"/>
    <w:rsid w:val="006F6562"/>
    <w:rsid w:val="006F69E7"/>
    <w:rsid w:val="006F6BEB"/>
    <w:rsid w:val="0070073D"/>
    <w:rsid w:val="00700B87"/>
    <w:rsid w:val="007010DA"/>
    <w:rsid w:val="007036B0"/>
    <w:rsid w:val="00704FEE"/>
    <w:rsid w:val="007051B6"/>
    <w:rsid w:val="00705270"/>
    <w:rsid w:val="007056C1"/>
    <w:rsid w:val="00705B3C"/>
    <w:rsid w:val="00705CF1"/>
    <w:rsid w:val="00711D3C"/>
    <w:rsid w:val="00711E3E"/>
    <w:rsid w:val="0071272F"/>
    <w:rsid w:val="007143AA"/>
    <w:rsid w:val="0071504F"/>
    <w:rsid w:val="00715630"/>
    <w:rsid w:val="00715BA0"/>
    <w:rsid w:val="007169D4"/>
    <w:rsid w:val="00717774"/>
    <w:rsid w:val="00722124"/>
    <w:rsid w:val="007304FE"/>
    <w:rsid w:val="00732E16"/>
    <w:rsid w:val="0073433E"/>
    <w:rsid w:val="00734EF6"/>
    <w:rsid w:val="00740DBF"/>
    <w:rsid w:val="00743F13"/>
    <w:rsid w:val="0074409F"/>
    <w:rsid w:val="00744D32"/>
    <w:rsid w:val="00745042"/>
    <w:rsid w:val="00745815"/>
    <w:rsid w:val="00747C14"/>
    <w:rsid w:val="0075321B"/>
    <w:rsid w:val="0075357B"/>
    <w:rsid w:val="00754D71"/>
    <w:rsid w:val="00754E46"/>
    <w:rsid w:val="00755842"/>
    <w:rsid w:val="00761A1A"/>
    <w:rsid w:val="00761E95"/>
    <w:rsid w:val="00761F20"/>
    <w:rsid w:val="0076461A"/>
    <w:rsid w:val="007647CF"/>
    <w:rsid w:val="00764B4F"/>
    <w:rsid w:val="00770B2D"/>
    <w:rsid w:val="00771C27"/>
    <w:rsid w:val="007730B0"/>
    <w:rsid w:val="00773189"/>
    <w:rsid w:val="00773587"/>
    <w:rsid w:val="00773BBA"/>
    <w:rsid w:val="00774117"/>
    <w:rsid w:val="00775176"/>
    <w:rsid w:val="00781309"/>
    <w:rsid w:val="00781BF6"/>
    <w:rsid w:val="00782D6B"/>
    <w:rsid w:val="00782F8B"/>
    <w:rsid w:val="00783652"/>
    <w:rsid w:val="00785614"/>
    <w:rsid w:val="00787958"/>
    <w:rsid w:val="00792310"/>
    <w:rsid w:val="00792E79"/>
    <w:rsid w:val="00794BC4"/>
    <w:rsid w:val="00796FFF"/>
    <w:rsid w:val="00797E20"/>
    <w:rsid w:val="007A0E7D"/>
    <w:rsid w:val="007A0F51"/>
    <w:rsid w:val="007A1990"/>
    <w:rsid w:val="007A4171"/>
    <w:rsid w:val="007A482D"/>
    <w:rsid w:val="007A4A3E"/>
    <w:rsid w:val="007B05DA"/>
    <w:rsid w:val="007B3C95"/>
    <w:rsid w:val="007B46DA"/>
    <w:rsid w:val="007B5CBD"/>
    <w:rsid w:val="007B5FDC"/>
    <w:rsid w:val="007C13AA"/>
    <w:rsid w:val="007C1C71"/>
    <w:rsid w:val="007C31F2"/>
    <w:rsid w:val="007C35C4"/>
    <w:rsid w:val="007C4AD7"/>
    <w:rsid w:val="007C6209"/>
    <w:rsid w:val="007C6F79"/>
    <w:rsid w:val="007C7F9D"/>
    <w:rsid w:val="007D14DA"/>
    <w:rsid w:val="007D162C"/>
    <w:rsid w:val="007D2216"/>
    <w:rsid w:val="007D3154"/>
    <w:rsid w:val="007D365E"/>
    <w:rsid w:val="007D38E7"/>
    <w:rsid w:val="007D4864"/>
    <w:rsid w:val="007D4BF9"/>
    <w:rsid w:val="007D5BBD"/>
    <w:rsid w:val="007D7E3B"/>
    <w:rsid w:val="007E1777"/>
    <w:rsid w:val="007E1BAF"/>
    <w:rsid w:val="007E331B"/>
    <w:rsid w:val="007E6462"/>
    <w:rsid w:val="007F05F3"/>
    <w:rsid w:val="007F3189"/>
    <w:rsid w:val="007F4E57"/>
    <w:rsid w:val="007F55B1"/>
    <w:rsid w:val="007F5D0D"/>
    <w:rsid w:val="00801103"/>
    <w:rsid w:val="008024C8"/>
    <w:rsid w:val="00804D3F"/>
    <w:rsid w:val="00806FFA"/>
    <w:rsid w:val="00807BB8"/>
    <w:rsid w:val="00810279"/>
    <w:rsid w:val="00811865"/>
    <w:rsid w:val="00812126"/>
    <w:rsid w:val="008126D1"/>
    <w:rsid w:val="0081513F"/>
    <w:rsid w:val="00815779"/>
    <w:rsid w:val="0081584F"/>
    <w:rsid w:val="00816E4B"/>
    <w:rsid w:val="008172F9"/>
    <w:rsid w:val="00821C13"/>
    <w:rsid w:val="00822D03"/>
    <w:rsid w:val="00823406"/>
    <w:rsid w:val="008252A7"/>
    <w:rsid w:val="00825F07"/>
    <w:rsid w:val="0082614C"/>
    <w:rsid w:val="00826540"/>
    <w:rsid w:val="00830197"/>
    <w:rsid w:val="0083182E"/>
    <w:rsid w:val="00835682"/>
    <w:rsid w:val="00836CCF"/>
    <w:rsid w:val="00836D41"/>
    <w:rsid w:val="00837814"/>
    <w:rsid w:val="00837A11"/>
    <w:rsid w:val="00840C8E"/>
    <w:rsid w:val="00841969"/>
    <w:rsid w:val="00847178"/>
    <w:rsid w:val="00847992"/>
    <w:rsid w:val="0085034E"/>
    <w:rsid w:val="008508E5"/>
    <w:rsid w:val="00851C5B"/>
    <w:rsid w:val="0085422D"/>
    <w:rsid w:val="00854CAD"/>
    <w:rsid w:val="00854D1A"/>
    <w:rsid w:val="00861FF2"/>
    <w:rsid w:val="00864E9C"/>
    <w:rsid w:val="00865421"/>
    <w:rsid w:val="00866435"/>
    <w:rsid w:val="00866F7A"/>
    <w:rsid w:val="008676A7"/>
    <w:rsid w:val="00867BA1"/>
    <w:rsid w:val="00872114"/>
    <w:rsid w:val="008743BE"/>
    <w:rsid w:val="0087617E"/>
    <w:rsid w:val="00880E00"/>
    <w:rsid w:val="0089099A"/>
    <w:rsid w:val="00891B73"/>
    <w:rsid w:val="008927F8"/>
    <w:rsid w:val="00893AD2"/>
    <w:rsid w:val="00894769"/>
    <w:rsid w:val="00894D88"/>
    <w:rsid w:val="008962F4"/>
    <w:rsid w:val="0089698C"/>
    <w:rsid w:val="008A0BB0"/>
    <w:rsid w:val="008A0C1B"/>
    <w:rsid w:val="008A11A1"/>
    <w:rsid w:val="008A2215"/>
    <w:rsid w:val="008A4776"/>
    <w:rsid w:val="008A485E"/>
    <w:rsid w:val="008A52F6"/>
    <w:rsid w:val="008A54EA"/>
    <w:rsid w:val="008A724A"/>
    <w:rsid w:val="008B1A29"/>
    <w:rsid w:val="008B245B"/>
    <w:rsid w:val="008B288D"/>
    <w:rsid w:val="008B3182"/>
    <w:rsid w:val="008B5B8A"/>
    <w:rsid w:val="008B7BF9"/>
    <w:rsid w:val="008C035C"/>
    <w:rsid w:val="008C57D7"/>
    <w:rsid w:val="008C69F4"/>
    <w:rsid w:val="008D0EB5"/>
    <w:rsid w:val="008D1030"/>
    <w:rsid w:val="008D3EFC"/>
    <w:rsid w:val="008D4286"/>
    <w:rsid w:val="008D42BD"/>
    <w:rsid w:val="008D55FB"/>
    <w:rsid w:val="008D68C5"/>
    <w:rsid w:val="008D79F6"/>
    <w:rsid w:val="008E0062"/>
    <w:rsid w:val="008E3E28"/>
    <w:rsid w:val="008E47D0"/>
    <w:rsid w:val="008E6899"/>
    <w:rsid w:val="008F2E21"/>
    <w:rsid w:val="008F6B38"/>
    <w:rsid w:val="00903F06"/>
    <w:rsid w:val="00904B6F"/>
    <w:rsid w:val="00904EB0"/>
    <w:rsid w:val="0090796E"/>
    <w:rsid w:val="00912E5E"/>
    <w:rsid w:val="009166A5"/>
    <w:rsid w:val="00916AF1"/>
    <w:rsid w:val="00916D8C"/>
    <w:rsid w:val="00916FEF"/>
    <w:rsid w:val="00920E3A"/>
    <w:rsid w:val="009216A8"/>
    <w:rsid w:val="0092271C"/>
    <w:rsid w:val="0092681C"/>
    <w:rsid w:val="0092703B"/>
    <w:rsid w:val="0092729D"/>
    <w:rsid w:val="009274B2"/>
    <w:rsid w:val="00927507"/>
    <w:rsid w:val="00927C76"/>
    <w:rsid w:val="009305EF"/>
    <w:rsid w:val="0093180E"/>
    <w:rsid w:val="00931F00"/>
    <w:rsid w:val="00932957"/>
    <w:rsid w:val="00932FEF"/>
    <w:rsid w:val="00934559"/>
    <w:rsid w:val="009347BE"/>
    <w:rsid w:val="009352B2"/>
    <w:rsid w:val="00936772"/>
    <w:rsid w:val="0093708E"/>
    <w:rsid w:val="00940293"/>
    <w:rsid w:val="009416D2"/>
    <w:rsid w:val="009424CA"/>
    <w:rsid w:val="00943075"/>
    <w:rsid w:val="00943BEC"/>
    <w:rsid w:val="00951A1B"/>
    <w:rsid w:val="009524C6"/>
    <w:rsid w:val="00953456"/>
    <w:rsid w:val="009534B4"/>
    <w:rsid w:val="00954717"/>
    <w:rsid w:val="009570AF"/>
    <w:rsid w:val="00957830"/>
    <w:rsid w:val="00957864"/>
    <w:rsid w:val="0096012C"/>
    <w:rsid w:val="00963A56"/>
    <w:rsid w:val="00963B6C"/>
    <w:rsid w:val="0096535E"/>
    <w:rsid w:val="009701AE"/>
    <w:rsid w:val="0097466C"/>
    <w:rsid w:val="009759CB"/>
    <w:rsid w:val="009804D1"/>
    <w:rsid w:val="00981C75"/>
    <w:rsid w:val="009828DD"/>
    <w:rsid w:val="00982E1F"/>
    <w:rsid w:val="00983711"/>
    <w:rsid w:val="00983898"/>
    <w:rsid w:val="00983BEE"/>
    <w:rsid w:val="0098422A"/>
    <w:rsid w:val="00985EBA"/>
    <w:rsid w:val="00986D8A"/>
    <w:rsid w:val="00987EC0"/>
    <w:rsid w:val="00991299"/>
    <w:rsid w:val="00995693"/>
    <w:rsid w:val="00995AAE"/>
    <w:rsid w:val="00995CA6"/>
    <w:rsid w:val="009967AA"/>
    <w:rsid w:val="009979E5"/>
    <w:rsid w:val="00997D49"/>
    <w:rsid w:val="00997F5F"/>
    <w:rsid w:val="009A110B"/>
    <w:rsid w:val="009A19E3"/>
    <w:rsid w:val="009A3155"/>
    <w:rsid w:val="009A3416"/>
    <w:rsid w:val="009A4B0F"/>
    <w:rsid w:val="009A4C43"/>
    <w:rsid w:val="009A5651"/>
    <w:rsid w:val="009A5D59"/>
    <w:rsid w:val="009B0E0B"/>
    <w:rsid w:val="009B2D7E"/>
    <w:rsid w:val="009B4F64"/>
    <w:rsid w:val="009B792C"/>
    <w:rsid w:val="009C3D9D"/>
    <w:rsid w:val="009C683C"/>
    <w:rsid w:val="009C737D"/>
    <w:rsid w:val="009D00AC"/>
    <w:rsid w:val="009D0EB6"/>
    <w:rsid w:val="009D15B9"/>
    <w:rsid w:val="009D294C"/>
    <w:rsid w:val="009D345C"/>
    <w:rsid w:val="009D36FB"/>
    <w:rsid w:val="009D5E20"/>
    <w:rsid w:val="009D7BC7"/>
    <w:rsid w:val="009E04C4"/>
    <w:rsid w:val="009E1118"/>
    <w:rsid w:val="009E2FF4"/>
    <w:rsid w:val="009E3262"/>
    <w:rsid w:val="009E3652"/>
    <w:rsid w:val="009E36C0"/>
    <w:rsid w:val="009E664F"/>
    <w:rsid w:val="009F1F7F"/>
    <w:rsid w:val="009F2AAE"/>
    <w:rsid w:val="009F3F28"/>
    <w:rsid w:val="009F5DFA"/>
    <w:rsid w:val="009F6158"/>
    <w:rsid w:val="009F61AA"/>
    <w:rsid w:val="009F6ABA"/>
    <w:rsid w:val="00A00162"/>
    <w:rsid w:val="00A01B16"/>
    <w:rsid w:val="00A057CD"/>
    <w:rsid w:val="00A075BC"/>
    <w:rsid w:val="00A10267"/>
    <w:rsid w:val="00A126BF"/>
    <w:rsid w:val="00A13084"/>
    <w:rsid w:val="00A13DAF"/>
    <w:rsid w:val="00A14152"/>
    <w:rsid w:val="00A14C6E"/>
    <w:rsid w:val="00A15365"/>
    <w:rsid w:val="00A1676A"/>
    <w:rsid w:val="00A212D3"/>
    <w:rsid w:val="00A21DA5"/>
    <w:rsid w:val="00A22272"/>
    <w:rsid w:val="00A22A5F"/>
    <w:rsid w:val="00A251BD"/>
    <w:rsid w:val="00A3207B"/>
    <w:rsid w:val="00A34FC9"/>
    <w:rsid w:val="00A35D5A"/>
    <w:rsid w:val="00A35F39"/>
    <w:rsid w:val="00A3763D"/>
    <w:rsid w:val="00A41877"/>
    <w:rsid w:val="00A42D55"/>
    <w:rsid w:val="00A4407E"/>
    <w:rsid w:val="00A44F4B"/>
    <w:rsid w:val="00A4690D"/>
    <w:rsid w:val="00A46B39"/>
    <w:rsid w:val="00A522AF"/>
    <w:rsid w:val="00A53BD2"/>
    <w:rsid w:val="00A54986"/>
    <w:rsid w:val="00A556E9"/>
    <w:rsid w:val="00A56D3E"/>
    <w:rsid w:val="00A573A1"/>
    <w:rsid w:val="00A5747B"/>
    <w:rsid w:val="00A577F8"/>
    <w:rsid w:val="00A57D20"/>
    <w:rsid w:val="00A6004A"/>
    <w:rsid w:val="00A60059"/>
    <w:rsid w:val="00A61C83"/>
    <w:rsid w:val="00A62186"/>
    <w:rsid w:val="00A63805"/>
    <w:rsid w:val="00A6557F"/>
    <w:rsid w:val="00A66DBF"/>
    <w:rsid w:val="00A67925"/>
    <w:rsid w:val="00A70643"/>
    <w:rsid w:val="00A710BB"/>
    <w:rsid w:val="00A76CB1"/>
    <w:rsid w:val="00A80269"/>
    <w:rsid w:val="00A811EE"/>
    <w:rsid w:val="00A82DBA"/>
    <w:rsid w:val="00A848E6"/>
    <w:rsid w:val="00A849DE"/>
    <w:rsid w:val="00A84EBE"/>
    <w:rsid w:val="00A85103"/>
    <w:rsid w:val="00A86CE1"/>
    <w:rsid w:val="00A8734A"/>
    <w:rsid w:val="00A90729"/>
    <w:rsid w:val="00A908F3"/>
    <w:rsid w:val="00A910B2"/>
    <w:rsid w:val="00A914A8"/>
    <w:rsid w:val="00A916E7"/>
    <w:rsid w:val="00A92285"/>
    <w:rsid w:val="00A947AF"/>
    <w:rsid w:val="00A9482B"/>
    <w:rsid w:val="00A949E7"/>
    <w:rsid w:val="00A95830"/>
    <w:rsid w:val="00A95C63"/>
    <w:rsid w:val="00AA260F"/>
    <w:rsid w:val="00AA35E9"/>
    <w:rsid w:val="00AA5D5B"/>
    <w:rsid w:val="00AA63B1"/>
    <w:rsid w:val="00AA73CB"/>
    <w:rsid w:val="00AB0562"/>
    <w:rsid w:val="00AB0B11"/>
    <w:rsid w:val="00AB189B"/>
    <w:rsid w:val="00AB3BEF"/>
    <w:rsid w:val="00AB51FD"/>
    <w:rsid w:val="00AB5D96"/>
    <w:rsid w:val="00AB6AF0"/>
    <w:rsid w:val="00AB78BC"/>
    <w:rsid w:val="00AC0EBB"/>
    <w:rsid w:val="00AC11E2"/>
    <w:rsid w:val="00AC26D3"/>
    <w:rsid w:val="00AC27C8"/>
    <w:rsid w:val="00AC3440"/>
    <w:rsid w:val="00AC41ED"/>
    <w:rsid w:val="00AC4B8A"/>
    <w:rsid w:val="00AC6DBC"/>
    <w:rsid w:val="00AC6E10"/>
    <w:rsid w:val="00AD026D"/>
    <w:rsid w:val="00AD099C"/>
    <w:rsid w:val="00AD0DB6"/>
    <w:rsid w:val="00AD2340"/>
    <w:rsid w:val="00AD4610"/>
    <w:rsid w:val="00AD6895"/>
    <w:rsid w:val="00AD7956"/>
    <w:rsid w:val="00AE14F7"/>
    <w:rsid w:val="00AE1734"/>
    <w:rsid w:val="00AE1987"/>
    <w:rsid w:val="00AE28E5"/>
    <w:rsid w:val="00AE34AA"/>
    <w:rsid w:val="00AE3E12"/>
    <w:rsid w:val="00AE47AC"/>
    <w:rsid w:val="00AE4FCD"/>
    <w:rsid w:val="00AE5275"/>
    <w:rsid w:val="00AE5DA5"/>
    <w:rsid w:val="00AE5EB8"/>
    <w:rsid w:val="00AE783D"/>
    <w:rsid w:val="00AF0099"/>
    <w:rsid w:val="00AF3A96"/>
    <w:rsid w:val="00AF3AE2"/>
    <w:rsid w:val="00AF5986"/>
    <w:rsid w:val="00AF6AB5"/>
    <w:rsid w:val="00AF6C1B"/>
    <w:rsid w:val="00AF6F28"/>
    <w:rsid w:val="00AF7E33"/>
    <w:rsid w:val="00AF7FD8"/>
    <w:rsid w:val="00B04BC4"/>
    <w:rsid w:val="00B0585A"/>
    <w:rsid w:val="00B070B5"/>
    <w:rsid w:val="00B079B3"/>
    <w:rsid w:val="00B101DB"/>
    <w:rsid w:val="00B109A7"/>
    <w:rsid w:val="00B11F35"/>
    <w:rsid w:val="00B129B1"/>
    <w:rsid w:val="00B12D87"/>
    <w:rsid w:val="00B13226"/>
    <w:rsid w:val="00B15C20"/>
    <w:rsid w:val="00B16AE0"/>
    <w:rsid w:val="00B20851"/>
    <w:rsid w:val="00B21648"/>
    <w:rsid w:val="00B21AFF"/>
    <w:rsid w:val="00B21E47"/>
    <w:rsid w:val="00B2265A"/>
    <w:rsid w:val="00B23001"/>
    <w:rsid w:val="00B24BA8"/>
    <w:rsid w:val="00B25754"/>
    <w:rsid w:val="00B27B04"/>
    <w:rsid w:val="00B30FB2"/>
    <w:rsid w:val="00B311E8"/>
    <w:rsid w:val="00B344C2"/>
    <w:rsid w:val="00B34F55"/>
    <w:rsid w:val="00B356A3"/>
    <w:rsid w:val="00B35A5C"/>
    <w:rsid w:val="00B415DA"/>
    <w:rsid w:val="00B42E63"/>
    <w:rsid w:val="00B45473"/>
    <w:rsid w:val="00B462B8"/>
    <w:rsid w:val="00B47C21"/>
    <w:rsid w:val="00B5462C"/>
    <w:rsid w:val="00B557A8"/>
    <w:rsid w:val="00B579CA"/>
    <w:rsid w:val="00B57AB1"/>
    <w:rsid w:val="00B604BB"/>
    <w:rsid w:val="00B618E6"/>
    <w:rsid w:val="00B62BBB"/>
    <w:rsid w:val="00B6302D"/>
    <w:rsid w:val="00B63835"/>
    <w:rsid w:val="00B63B95"/>
    <w:rsid w:val="00B660DA"/>
    <w:rsid w:val="00B67207"/>
    <w:rsid w:val="00B702FF"/>
    <w:rsid w:val="00B723A1"/>
    <w:rsid w:val="00B73C54"/>
    <w:rsid w:val="00B7436B"/>
    <w:rsid w:val="00B74A02"/>
    <w:rsid w:val="00B771BD"/>
    <w:rsid w:val="00B81F66"/>
    <w:rsid w:val="00B826C5"/>
    <w:rsid w:val="00B852B7"/>
    <w:rsid w:val="00B861E1"/>
    <w:rsid w:val="00B901CF"/>
    <w:rsid w:val="00B91FBD"/>
    <w:rsid w:val="00B92414"/>
    <w:rsid w:val="00B93776"/>
    <w:rsid w:val="00B93C5A"/>
    <w:rsid w:val="00B947D0"/>
    <w:rsid w:val="00B957D2"/>
    <w:rsid w:val="00B96A11"/>
    <w:rsid w:val="00B9762C"/>
    <w:rsid w:val="00BA0AEF"/>
    <w:rsid w:val="00BA13FB"/>
    <w:rsid w:val="00BA3EE4"/>
    <w:rsid w:val="00BA4838"/>
    <w:rsid w:val="00BA48B3"/>
    <w:rsid w:val="00BA63A4"/>
    <w:rsid w:val="00BA7243"/>
    <w:rsid w:val="00BB0410"/>
    <w:rsid w:val="00BB1145"/>
    <w:rsid w:val="00BB183A"/>
    <w:rsid w:val="00BB1A08"/>
    <w:rsid w:val="00BB299F"/>
    <w:rsid w:val="00BB3330"/>
    <w:rsid w:val="00BB5465"/>
    <w:rsid w:val="00BB6086"/>
    <w:rsid w:val="00BB6504"/>
    <w:rsid w:val="00BC1A97"/>
    <w:rsid w:val="00BC30EE"/>
    <w:rsid w:val="00BC37DF"/>
    <w:rsid w:val="00BC5528"/>
    <w:rsid w:val="00BC59FE"/>
    <w:rsid w:val="00BD232B"/>
    <w:rsid w:val="00BD25CE"/>
    <w:rsid w:val="00BD4148"/>
    <w:rsid w:val="00BD4AED"/>
    <w:rsid w:val="00BD58C1"/>
    <w:rsid w:val="00BD5EF8"/>
    <w:rsid w:val="00BD6A0F"/>
    <w:rsid w:val="00BD6A24"/>
    <w:rsid w:val="00BD6F1B"/>
    <w:rsid w:val="00BE033D"/>
    <w:rsid w:val="00BE23CE"/>
    <w:rsid w:val="00BE2D15"/>
    <w:rsid w:val="00BE41F2"/>
    <w:rsid w:val="00BE4920"/>
    <w:rsid w:val="00BE52B8"/>
    <w:rsid w:val="00BE5ABF"/>
    <w:rsid w:val="00BE5BE0"/>
    <w:rsid w:val="00BE7EB1"/>
    <w:rsid w:val="00BF015D"/>
    <w:rsid w:val="00BF0AAC"/>
    <w:rsid w:val="00BF124E"/>
    <w:rsid w:val="00BF1822"/>
    <w:rsid w:val="00BF2AA6"/>
    <w:rsid w:val="00BF35FB"/>
    <w:rsid w:val="00BF4AB1"/>
    <w:rsid w:val="00BF5328"/>
    <w:rsid w:val="00BF57F7"/>
    <w:rsid w:val="00BF6254"/>
    <w:rsid w:val="00BF6FE1"/>
    <w:rsid w:val="00BF7376"/>
    <w:rsid w:val="00C03E08"/>
    <w:rsid w:val="00C04174"/>
    <w:rsid w:val="00C055D6"/>
    <w:rsid w:val="00C076BB"/>
    <w:rsid w:val="00C16E20"/>
    <w:rsid w:val="00C17E5F"/>
    <w:rsid w:val="00C21B02"/>
    <w:rsid w:val="00C23D1A"/>
    <w:rsid w:val="00C23D28"/>
    <w:rsid w:val="00C23D51"/>
    <w:rsid w:val="00C23EC7"/>
    <w:rsid w:val="00C258CC"/>
    <w:rsid w:val="00C25FCD"/>
    <w:rsid w:val="00C2617C"/>
    <w:rsid w:val="00C26DEB"/>
    <w:rsid w:val="00C318FB"/>
    <w:rsid w:val="00C32951"/>
    <w:rsid w:val="00C33171"/>
    <w:rsid w:val="00C33627"/>
    <w:rsid w:val="00C35BF1"/>
    <w:rsid w:val="00C36E32"/>
    <w:rsid w:val="00C3775A"/>
    <w:rsid w:val="00C44D6E"/>
    <w:rsid w:val="00C44FDE"/>
    <w:rsid w:val="00C45128"/>
    <w:rsid w:val="00C45C05"/>
    <w:rsid w:val="00C465E7"/>
    <w:rsid w:val="00C46AAF"/>
    <w:rsid w:val="00C50ECD"/>
    <w:rsid w:val="00C52249"/>
    <w:rsid w:val="00C54FD1"/>
    <w:rsid w:val="00C57D0D"/>
    <w:rsid w:val="00C63757"/>
    <w:rsid w:val="00C6614A"/>
    <w:rsid w:val="00C662F6"/>
    <w:rsid w:val="00C664E7"/>
    <w:rsid w:val="00C6726D"/>
    <w:rsid w:val="00C67332"/>
    <w:rsid w:val="00C67EA4"/>
    <w:rsid w:val="00C70746"/>
    <w:rsid w:val="00C708BC"/>
    <w:rsid w:val="00C73316"/>
    <w:rsid w:val="00C735C0"/>
    <w:rsid w:val="00C735D6"/>
    <w:rsid w:val="00C7590B"/>
    <w:rsid w:val="00C8078B"/>
    <w:rsid w:val="00C80A89"/>
    <w:rsid w:val="00C80E06"/>
    <w:rsid w:val="00C816B1"/>
    <w:rsid w:val="00C8243E"/>
    <w:rsid w:val="00C846C4"/>
    <w:rsid w:val="00C87E32"/>
    <w:rsid w:val="00C91ED8"/>
    <w:rsid w:val="00C92150"/>
    <w:rsid w:val="00C92B2B"/>
    <w:rsid w:val="00C93206"/>
    <w:rsid w:val="00C94C8D"/>
    <w:rsid w:val="00C96A59"/>
    <w:rsid w:val="00C97D32"/>
    <w:rsid w:val="00CA0D94"/>
    <w:rsid w:val="00CA4BD9"/>
    <w:rsid w:val="00CA4D32"/>
    <w:rsid w:val="00CA4DC2"/>
    <w:rsid w:val="00CA51A4"/>
    <w:rsid w:val="00CA70F6"/>
    <w:rsid w:val="00CB09B7"/>
    <w:rsid w:val="00CB287E"/>
    <w:rsid w:val="00CB3883"/>
    <w:rsid w:val="00CB6EC8"/>
    <w:rsid w:val="00CB7552"/>
    <w:rsid w:val="00CB75A8"/>
    <w:rsid w:val="00CB7729"/>
    <w:rsid w:val="00CC070F"/>
    <w:rsid w:val="00CC4C88"/>
    <w:rsid w:val="00CC5447"/>
    <w:rsid w:val="00CC5499"/>
    <w:rsid w:val="00CD074B"/>
    <w:rsid w:val="00CD3239"/>
    <w:rsid w:val="00CD5B7B"/>
    <w:rsid w:val="00CE1D15"/>
    <w:rsid w:val="00CE2A5D"/>
    <w:rsid w:val="00CE4EFF"/>
    <w:rsid w:val="00CE5C4A"/>
    <w:rsid w:val="00CE5F09"/>
    <w:rsid w:val="00CE6716"/>
    <w:rsid w:val="00CF0E4D"/>
    <w:rsid w:val="00CF1575"/>
    <w:rsid w:val="00CF1D17"/>
    <w:rsid w:val="00CF20B7"/>
    <w:rsid w:val="00CF2694"/>
    <w:rsid w:val="00CF36DD"/>
    <w:rsid w:val="00CF3C8E"/>
    <w:rsid w:val="00CF4473"/>
    <w:rsid w:val="00CF4B4F"/>
    <w:rsid w:val="00CF4FF3"/>
    <w:rsid w:val="00CF5585"/>
    <w:rsid w:val="00CF59D3"/>
    <w:rsid w:val="00CF68C7"/>
    <w:rsid w:val="00D01879"/>
    <w:rsid w:val="00D019F3"/>
    <w:rsid w:val="00D021EC"/>
    <w:rsid w:val="00D036B7"/>
    <w:rsid w:val="00D0418E"/>
    <w:rsid w:val="00D0432E"/>
    <w:rsid w:val="00D051A9"/>
    <w:rsid w:val="00D06566"/>
    <w:rsid w:val="00D07CDF"/>
    <w:rsid w:val="00D11F0D"/>
    <w:rsid w:val="00D12239"/>
    <w:rsid w:val="00D14B64"/>
    <w:rsid w:val="00D155A0"/>
    <w:rsid w:val="00D159C9"/>
    <w:rsid w:val="00D16A10"/>
    <w:rsid w:val="00D17D60"/>
    <w:rsid w:val="00D21EDB"/>
    <w:rsid w:val="00D223D9"/>
    <w:rsid w:val="00D24ACC"/>
    <w:rsid w:val="00D264D6"/>
    <w:rsid w:val="00D26FB7"/>
    <w:rsid w:val="00D321EE"/>
    <w:rsid w:val="00D3275C"/>
    <w:rsid w:val="00D32C7F"/>
    <w:rsid w:val="00D32CE7"/>
    <w:rsid w:val="00D34EF8"/>
    <w:rsid w:val="00D40519"/>
    <w:rsid w:val="00D41C13"/>
    <w:rsid w:val="00D4226C"/>
    <w:rsid w:val="00D426E3"/>
    <w:rsid w:val="00D4318D"/>
    <w:rsid w:val="00D43758"/>
    <w:rsid w:val="00D4499A"/>
    <w:rsid w:val="00D4666D"/>
    <w:rsid w:val="00D46DC2"/>
    <w:rsid w:val="00D5068B"/>
    <w:rsid w:val="00D53B97"/>
    <w:rsid w:val="00D56389"/>
    <w:rsid w:val="00D56823"/>
    <w:rsid w:val="00D574E7"/>
    <w:rsid w:val="00D6253C"/>
    <w:rsid w:val="00D62D3E"/>
    <w:rsid w:val="00D6378B"/>
    <w:rsid w:val="00D63C6F"/>
    <w:rsid w:val="00D63E9A"/>
    <w:rsid w:val="00D6421A"/>
    <w:rsid w:val="00D657B4"/>
    <w:rsid w:val="00D66B99"/>
    <w:rsid w:val="00D6760C"/>
    <w:rsid w:val="00D7071E"/>
    <w:rsid w:val="00D713A5"/>
    <w:rsid w:val="00D72A74"/>
    <w:rsid w:val="00D749EE"/>
    <w:rsid w:val="00D755E0"/>
    <w:rsid w:val="00D757FC"/>
    <w:rsid w:val="00D7663D"/>
    <w:rsid w:val="00D77892"/>
    <w:rsid w:val="00D8077D"/>
    <w:rsid w:val="00D8265B"/>
    <w:rsid w:val="00D8323E"/>
    <w:rsid w:val="00D83EA2"/>
    <w:rsid w:val="00D84E65"/>
    <w:rsid w:val="00D852FE"/>
    <w:rsid w:val="00D85560"/>
    <w:rsid w:val="00D85FF1"/>
    <w:rsid w:val="00D86DB9"/>
    <w:rsid w:val="00D87AB5"/>
    <w:rsid w:val="00D87BFC"/>
    <w:rsid w:val="00D9079B"/>
    <w:rsid w:val="00D90A77"/>
    <w:rsid w:val="00D90ABC"/>
    <w:rsid w:val="00D92AF8"/>
    <w:rsid w:val="00D95138"/>
    <w:rsid w:val="00D95FD5"/>
    <w:rsid w:val="00D9738F"/>
    <w:rsid w:val="00D97A2D"/>
    <w:rsid w:val="00DA09A4"/>
    <w:rsid w:val="00DA0BF6"/>
    <w:rsid w:val="00DA22B7"/>
    <w:rsid w:val="00DA3CE3"/>
    <w:rsid w:val="00DA6B7A"/>
    <w:rsid w:val="00DB5209"/>
    <w:rsid w:val="00DB5D42"/>
    <w:rsid w:val="00DB6C30"/>
    <w:rsid w:val="00DB7240"/>
    <w:rsid w:val="00DB7599"/>
    <w:rsid w:val="00DC0300"/>
    <w:rsid w:val="00DC13C7"/>
    <w:rsid w:val="00DC1C6D"/>
    <w:rsid w:val="00DC2A41"/>
    <w:rsid w:val="00DC3775"/>
    <w:rsid w:val="00DC4912"/>
    <w:rsid w:val="00DC5B59"/>
    <w:rsid w:val="00DC5D0D"/>
    <w:rsid w:val="00DD05C7"/>
    <w:rsid w:val="00DD2DCD"/>
    <w:rsid w:val="00DD3209"/>
    <w:rsid w:val="00DD65F5"/>
    <w:rsid w:val="00DE1188"/>
    <w:rsid w:val="00DE4F9E"/>
    <w:rsid w:val="00DE6C8B"/>
    <w:rsid w:val="00DF0062"/>
    <w:rsid w:val="00DF15FE"/>
    <w:rsid w:val="00DF39D5"/>
    <w:rsid w:val="00DF4961"/>
    <w:rsid w:val="00DF5286"/>
    <w:rsid w:val="00DF5E90"/>
    <w:rsid w:val="00DF6AC0"/>
    <w:rsid w:val="00DF7E40"/>
    <w:rsid w:val="00E00C22"/>
    <w:rsid w:val="00E012B8"/>
    <w:rsid w:val="00E06142"/>
    <w:rsid w:val="00E06193"/>
    <w:rsid w:val="00E07654"/>
    <w:rsid w:val="00E104E3"/>
    <w:rsid w:val="00E11E7E"/>
    <w:rsid w:val="00E13084"/>
    <w:rsid w:val="00E14CFE"/>
    <w:rsid w:val="00E14F40"/>
    <w:rsid w:val="00E151A2"/>
    <w:rsid w:val="00E16F6F"/>
    <w:rsid w:val="00E20E35"/>
    <w:rsid w:val="00E21DFA"/>
    <w:rsid w:val="00E257E1"/>
    <w:rsid w:val="00E30634"/>
    <w:rsid w:val="00E30AB1"/>
    <w:rsid w:val="00E34C1C"/>
    <w:rsid w:val="00E3540B"/>
    <w:rsid w:val="00E356B6"/>
    <w:rsid w:val="00E35960"/>
    <w:rsid w:val="00E414A1"/>
    <w:rsid w:val="00E41D34"/>
    <w:rsid w:val="00E41E63"/>
    <w:rsid w:val="00E43437"/>
    <w:rsid w:val="00E442FB"/>
    <w:rsid w:val="00E455D8"/>
    <w:rsid w:val="00E47A30"/>
    <w:rsid w:val="00E50462"/>
    <w:rsid w:val="00E5119B"/>
    <w:rsid w:val="00E51E4E"/>
    <w:rsid w:val="00E53CFA"/>
    <w:rsid w:val="00E55125"/>
    <w:rsid w:val="00E551D3"/>
    <w:rsid w:val="00E55FB4"/>
    <w:rsid w:val="00E565E6"/>
    <w:rsid w:val="00E60738"/>
    <w:rsid w:val="00E60D5F"/>
    <w:rsid w:val="00E61F1C"/>
    <w:rsid w:val="00E62E68"/>
    <w:rsid w:val="00E645DB"/>
    <w:rsid w:val="00E652C3"/>
    <w:rsid w:val="00E6538E"/>
    <w:rsid w:val="00E719CB"/>
    <w:rsid w:val="00E74666"/>
    <w:rsid w:val="00E77E66"/>
    <w:rsid w:val="00E81B4B"/>
    <w:rsid w:val="00E81C0E"/>
    <w:rsid w:val="00E81FBF"/>
    <w:rsid w:val="00E82626"/>
    <w:rsid w:val="00E834DE"/>
    <w:rsid w:val="00E83A87"/>
    <w:rsid w:val="00E83F59"/>
    <w:rsid w:val="00E90802"/>
    <w:rsid w:val="00E9277C"/>
    <w:rsid w:val="00E93A6D"/>
    <w:rsid w:val="00E94377"/>
    <w:rsid w:val="00E958C2"/>
    <w:rsid w:val="00E9603C"/>
    <w:rsid w:val="00E965DA"/>
    <w:rsid w:val="00EA03FD"/>
    <w:rsid w:val="00EA0A08"/>
    <w:rsid w:val="00EA318F"/>
    <w:rsid w:val="00EA321A"/>
    <w:rsid w:val="00EA50B1"/>
    <w:rsid w:val="00EA511E"/>
    <w:rsid w:val="00EA5689"/>
    <w:rsid w:val="00EA5719"/>
    <w:rsid w:val="00EA60D4"/>
    <w:rsid w:val="00EA6457"/>
    <w:rsid w:val="00EA709D"/>
    <w:rsid w:val="00EA7625"/>
    <w:rsid w:val="00EA7E8C"/>
    <w:rsid w:val="00EB059C"/>
    <w:rsid w:val="00EB4342"/>
    <w:rsid w:val="00EB5366"/>
    <w:rsid w:val="00EB6BBA"/>
    <w:rsid w:val="00EB7298"/>
    <w:rsid w:val="00EB77FB"/>
    <w:rsid w:val="00EB7891"/>
    <w:rsid w:val="00EC0417"/>
    <w:rsid w:val="00EC2B70"/>
    <w:rsid w:val="00EC3325"/>
    <w:rsid w:val="00EC3CFB"/>
    <w:rsid w:val="00EC3FD2"/>
    <w:rsid w:val="00EC480C"/>
    <w:rsid w:val="00EC6EF4"/>
    <w:rsid w:val="00EC7BFB"/>
    <w:rsid w:val="00ED0F1E"/>
    <w:rsid w:val="00ED1A5D"/>
    <w:rsid w:val="00ED281C"/>
    <w:rsid w:val="00ED2CDC"/>
    <w:rsid w:val="00ED4788"/>
    <w:rsid w:val="00ED5378"/>
    <w:rsid w:val="00ED60F9"/>
    <w:rsid w:val="00ED691C"/>
    <w:rsid w:val="00EE18DF"/>
    <w:rsid w:val="00EE1FC3"/>
    <w:rsid w:val="00EE4650"/>
    <w:rsid w:val="00EE4792"/>
    <w:rsid w:val="00EE4A6D"/>
    <w:rsid w:val="00EE651F"/>
    <w:rsid w:val="00EE741D"/>
    <w:rsid w:val="00EE76D5"/>
    <w:rsid w:val="00EE7A1E"/>
    <w:rsid w:val="00EF12E5"/>
    <w:rsid w:val="00EF1507"/>
    <w:rsid w:val="00EF2C48"/>
    <w:rsid w:val="00EF55D9"/>
    <w:rsid w:val="00EF56A3"/>
    <w:rsid w:val="00EF654C"/>
    <w:rsid w:val="00F01169"/>
    <w:rsid w:val="00F01FA8"/>
    <w:rsid w:val="00F028E4"/>
    <w:rsid w:val="00F052A0"/>
    <w:rsid w:val="00F06ABB"/>
    <w:rsid w:val="00F06F3D"/>
    <w:rsid w:val="00F07BC5"/>
    <w:rsid w:val="00F12984"/>
    <w:rsid w:val="00F13D12"/>
    <w:rsid w:val="00F16ED9"/>
    <w:rsid w:val="00F17F07"/>
    <w:rsid w:val="00F20E72"/>
    <w:rsid w:val="00F213B4"/>
    <w:rsid w:val="00F2242F"/>
    <w:rsid w:val="00F22D71"/>
    <w:rsid w:val="00F23AD2"/>
    <w:rsid w:val="00F24A16"/>
    <w:rsid w:val="00F2643E"/>
    <w:rsid w:val="00F31BC0"/>
    <w:rsid w:val="00F32B77"/>
    <w:rsid w:val="00F345A9"/>
    <w:rsid w:val="00F347CA"/>
    <w:rsid w:val="00F34C13"/>
    <w:rsid w:val="00F3621C"/>
    <w:rsid w:val="00F36B4A"/>
    <w:rsid w:val="00F374A3"/>
    <w:rsid w:val="00F37F5A"/>
    <w:rsid w:val="00F42FB8"/>
    <w:rsid w:val="00F451B4"/>
    <w:rsid w:val="00F478AF"/>
    <w:rsid w:val="00F50529"/>
    <w:rsid w:val="00F522C2"/>
    <w:rsid w:val="00F53E89"/>
    <w:rsid w:val="00F55E01"/>
    <w:rsid w:val="00F5666F"/>
    <w:rsid w:val="00F56855"/>
    <w:rsid w:val="00F60724"/>
    <w:rsid w:val="00F6186E"/>
    <w:rsid w:val="00F70FDD"/>
    <w:rsid w:val="00F7239F"/>
    <w:rsid w:val="00F724AA"/>
    <w:rsid w:val="00F724BA"/>
    <w:rsid w:val="00F729A7"/>
    <w:rsid w:val="00F73C4B"/>
    <w:rsid w:val="00F74F74"/>
    <w:rsid w:val="00F75281"/>
    <w:rsid w:val="00F75703"/>
    <w:rsid w:val="00F76307"/>
    <w:rsid w:val="00F7657C"/>
    <w:rsid w:val="00F80D28"/>
    <w:rsid w:val="00F81DC4"/>
    <w:rsid w:val="00F826AC"/>
    <w:rsid w:val="00F847A8"/>
    <w:rsid w:val="00F84C03"/>
    <w:rsid w:val="00F866AF"/>
    <w:rsid w:val="00F86CBD"/>
    <w:rsid w:val="00F87428"/>
    <w:rsid w:val="00F9025C"/>
    <w:rsid w:val="00F90C18"/>
    <w:rsid w:val="00F916A3"/>
    <w:rsid w:val="00F9261E"/>
    <w:rsid w:val="00F92773"/>
    <w:rsid w:val="00F92E36"/>
    <w:rsid w:val="00F93017"/>
    <w:rsid w:val="00F94427"/>
    <w:rsid w:val="00F95D4D"/>
    <w:rsid w:val="00F97079"/>
    <w:rsid w:val="00FA08D7"/>
    <w:rsid w:val="00FA10E9"/>
    <w:rsid w:val="00FA2209"/>
    <w:rsid w:val="00FA2FE6"/>
    <w:rsid w:val="00FA47F8"/>
    <w:rsid w:val="00FA71AA"/>
    <w:rsid w:val="00FB15F1"/>
    <w:rsid w:val="00FB2F48"/>
    <w:rsid w:val="00FB4202"/>
    <w:rsid w:val="00FB42DA"/>
    <w:rsid w:val="00FB45AD"/>
    <w:rsid w:val="00FB4C0F"/>
    <w:rsid w:val="00FB56F1"/>
    <w:rsid w:val="00FB5F33"/>
    <w:rsid w:val="00FB695A"/>
    <w:rsid w:val="00FC047D"/>
    <w:rsid w:val="00FC087E"/>
    <w:rsid w:val="00FC0C93"/>
    <w:rsid w:val="00FC0EAF"/>
    <w:rsid w:val="00FC0FCA"/>
    <w:rsid w:val="00FC1A01"/>
    <w:rsid w:val="00FC429D"/>
    <w:rsid w:val="00FC43F5"/>
    <w:rsid w:val="00FC4E4D"/>
    <w:rsid w:val="00FC6136"/>
    <w:rsid w:val="00FC63CF"/>
    <w:rsid w:val="00FC697A"/>
    <w:rsid w:val="00FC7B8A"/>
    <w:rsid w:val="00FD048B"/>
    <w:rsid w:val="00FD0830"/>
    <w:rsid w:val="00FD13D3"/>
    <w:rsid w:val="00FD2D28"/>
    <w:rsid w:val="00FD3239"/>
    <w:rsid w:val="00FD5DAC"/>
    <w:rsid w:val="00FD6AB0"/>
    <w:rsid w:val="00FD7EA8"/>
    <w:rsid w:val="00FE054A"/>
    <w:rsid w:val="00FE0EF2"/>
    <w:rsid w:val="00FE17EF"/>
    <w:rsid w:val="00FE2160"/>
    <w:rsid w:val="00FE2693"/>
    <w:rsid w:val="00FE2EBF"/>
    <w:rsid w:val="00FE3CC0"/>
    <w:rsid w:val="00FF0810"/>
    <w:rsid w:val="00FF0BC1"/>
    <w:rsid w:val="00FF1354"/>
    <w:rsid w:val="00FF295C"/>
    <w:rsid w:val="00FF3955"/>
    <w:rsid w:val="00FF3B1F"/>
    <w:rsid w:val="00FF3F6B"/>
    <w:rsid w:val="00FF4062"/>
    <w:rsid w:val="00FF43AD"/>
    <w:rsid w:val="00FF6E07"/>
    <w:rsid w:val="00FF7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BFBDA"/>
  <w15:docId w15:val="{F5AEF092-7FA0-4269-AD18-38563F080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7BB8"/>
  </w:style>
  <w:style w:type="paragraph" w:styleId="1">
    <w:name w:val="heading 1"/>
    <w:basedOn w:val="a"/>
    <w:next w:val="a"/>
    <w:link w:val="10"/>
    <w:qFormat/>
    <w:rsid w:val="005B136D"/>
    <w:pPr>
      <w:keepNext/>
      <w:keepLines/>
      <w:spacing w:before="480" w:after="0" w:line="276" w:lineRule="auto"/>
      <w:outlineLvl w:val="0"/>
    </w:pPr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paragraph" w:styleId="3">
    <w:name w:val="heading 3"/>
    <w:aliases w:val="Заголовок 3 Знак1,Заголовок 3 Знак Знак,Знак Знак Знак"/>
    <w:basedOn w:val="a"/>
    <w:next w:val="a0"/>
    <w:link w:val="30"/>
    <w:qFormat/>
    <w:rsid w:val="005B136D"/>
    <w:pPr>
      <w:tabs>
        <w:tab w:val="left" w:pos="0"/>
        <w:tab w:val="num" w:pos="720"/>
      </w:tabs>
      <w:suppressAutoHyphens/>
      <w:spacing w:after="136" w:line="288" w:lineRule="atLeast"/>
      <w:ind w:left="720" w:hanging="720"/>
      <w:outlineLvl w:val="2"/>
    </w:pPr>
    <w:rPr>
      <w:rFonts w:ascii="Tahoma" w:eastAsia="Calibri" w:hAnsi="Tahoma" w:cs="Tahoma"/>
      <w:kern w:val="1"/>
      <w:sz w:val="29"/>
      <w:szCs w:val="29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5B136D"/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character" w:customStyle="1" w:styleId="30">
    <w:name w:val="Заголовок 3 Знак"/>
    <w:aliases w:val="Заголовок 3 Знак1 Знак,Заголовок 3 Знак Знак Знак,Знак Знак Знак Знак"/>
    <w:basedOn w:val="a1"/>
    <w:link w:val="3"/>
    <w:rsid w:val="005B136D"/>
    <w:rPr>
      <w:rFonts w:ascii="Tahoma" w:eastAsia="Calibri" w:hAnsi="Tahoma" w:cs="Tahoma"/>
      <w:kern w:val="1"/>
      <w:sz w:val="29"/>
      <w:szCs w:val="29"/>
      <w:lang w:eastAsia="ar-SA"/>
    </w:rPr>
  </w:style>
  <w:style w:type="numbering" w:customStyle="1" w:styleId="11">
    <w:name w:val="Нет списка1"/>
    <w:next w:val="a3"/>
    <w:uiPriority w:val="99"/>
    <w:semiHidden/>
    <w:unhideWhenUsed/>
    <w:rsid w:val="005B136D"/>
  </w:style>
  <w:style w:type="paragraph" w:customStyle="1" w:styleId="ConsPlusNormal">
    <w:name w:val="ConsPlusNormal"/>
    <w:link w:val="ConsPlusNormal0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szCs w:val="20"/>
      <w:lang w:eastAsia="ru-RU"/>
    </w:rPr>
  </w:style>
  <w:style w:type="paragraph" w:customStyle="1" w:styleId="ConsPlusNonformat">
    <w:name w:val="ConsPlusNonformat"/>
    <w:uiPriority w:val="99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4">
    <w:name w:val="Шапка (герб)"/>
    <w:basedOn w:val="a"/>
    <w:uiPriority w:val="99"/>
    <w:rsid w:val="005B136D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5B136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0">
    <w:name w:val="Body Text"/>
    <w:basedOn w:val="a"/>
    <w:link w:val="a6"/>
    <w:uiPriority w:val="99"/>
    <w:rsid w:val="005B136D"/>
    <w:pPr>
      <w:suppressAutoHyphens/>
      <w:spacing w:after="120" w:line="276" w:lineRule="auto"/>
    </w:pPr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customStyle="1" w:styleId="a6">
    <w:name w:val="Основной текст Знак"/>
    <w:basedOn w:val="a1"/>
    <w:link w:val="a0"/>
    <w:uiPriority w:val="99"/>
    <w:rsid w:val="005B136D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5B136D"/>
    <w:rPr>
      <w:rFonts w:ascii="Calibri" w:eastAsia="Calibri" w:hAnsi="Calibri" w:cs="Times New Roman"/>
      <w:szCs w:val="20"/>
      <w:lang w:eastAsia="ru-RU"/>
    </w:rPr>
  </w:style>
  <w:style w:type="table" w:styleId="a7">
    <w:name w:val="Table Grid"/>
    <w:basedOn w:val="a2"/>
    <w:uiPriority w:val="39"/>
    <w:rsid w:val="005B13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 Indent"/>
    <w:basedOn w:val="a"/>
    <w:link w:val="a9"/>
    <w:uiPriority w:val="99"/>
    <w:rsid w:val="005B136D"/>
    <w:pPr>
      <w:suppressAutoHyphens/>
      <w:spacing w:after="120" w:line="276" w:lineRule="auto"/>
      <w:ind w:left="283"/>
    </w:pPr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customStyle="1" w:styleId="a9">
    <w:name w:val="Основной текст с отступом Знак"/>
    <w:basedOn w:val="a1"/>
    <w:link w:val="a8"/>
    <w:uiPriority w:val="99"/>
    <w:rsid w:val="005B136D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paragraph" w:styleId="aa">
    <w:name w:val="No Spacing"/>
    <w:link w:val="ab"/>
    <w:uiPriority w:val="1"/>
    <w:qFormat/>
    <w:rsid w:val="005B136D"/>
    <w:pPr>
      <w:spacing w:after="200" w:line="276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table" w:customStyle="1" w:styleId="13">
    <w:name w:val="Сетка таблицы13"/>
    <w:uiPriority w:val="99"/>
    <w:rsid w:val="005B136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uiPriority w:val="99"/>
    <w:rsid w:val="005B13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">
    <w:name w:val="Body text_"/>
    <w:link w:val="Bodytext1"/>
    <w:locked/>
    <w:rsid w:val="005B136D"/>
    <w:rPr>
      <w:rFonts w:ascii="Arial" w:eastAsia="Arial Unicode MS" w:hAnsi="Arial"/>
      <w:sz w:val="15"/>
      <w:shd w:val="clear" w:color="auto" w:fill="FFFFFF"/>
      <w:lang w:eastAsia="ru-RU"/>
    </w:rPr>
  </w:style>
  <w:style w:type="paragraph" w:customStyle="1" w:styleId="Bodytext1">
    <w:name w:val="Body text1"/>
    <w:basedOn w:val="a"/>
    <w:link w:val="Bodytext"/>
    <w:rsid w:val="005B136D"/>
    <w:pPr>
      <w:shd w:val="clear" w:color="auto" w:fill="FFFFFF"/>
      <w:spacing w:before="3720" w:after="0" w:line="192" w:lineRule="exact"/>
      <w:jc w:val="center"/>
    </w:pPr>
    <w:rPr>
      <w:rFonts w:ascii="Arial" w:eastAsia="Arial Unicode MS" w:hAnsi="Arial"/>
      <w:sz w:val="15"/>
      <w:lang w:eastAsia="ru-RU"/>
    </w:rPr>
  </w:style>
  <w:style w:type="character" w:customStyle="1" w:styleId="Heading2">
    <w:name w:val="Heading #2_"/>
    <w:link w:val="Heading20"/>
    <w:locked/>
    <w:rsid w:val="005B136D"/>
    <w:rPr>
      <w:rFonts w:ascii="Arial" w:eastAsia="Arial Unicode MS" w:hAnsi="Arial"/>
      <w:b/>
      <w:sz w:val="15"/>
      <w:shd w:val="clear" w:color="auto" w:fill="FFFFFF"/>
      <w:lang w:eastAsia="ru-RU"/>
    </w:rPr>
  </w:style>
  <w:style w:type="paragraph" w:customStyle="1" w:styleId="Heading20">
    <w:name w:val="Heading #2"/>
    <w:basedOn w:val="a"/>
    <w:link w:val="Heading2"/>
    <w:rsid w:val="005B136D"/>
    <w:pPr>
      <w:shd w:val="clear" w:color="auto" w:fill="FFFFFF"/>
      <w:spacing w:before="120" w:after="0" w:line="240" w:lineRule="atLeast"/>
      <w:jc w:val="both"/>
      <w:outlineLvl w:val="1"/>
    </w:pPr>
    <w:rPr>
      <w:rFonts w:ascii="Arial" w:eastAsia="Arial Unicode MS" w:hAnsi="Arial"/>
      <w:b/>
      <w:sz w:val="15"/>
      <w:lang w:eastAsia="ru-RU"/>
    </w:rPr>
  </w:style>
  <w:style w:type="character" w:customStyle="1" w:styleId="BodytextBold32">
    <w:name w:val="Body text + Bold32"/>
    <w:rsid w:val="005B136D"/>
    <w:rPr>
      <w:rFonts w:ascii="Arial" w:eastAsia="Arial Unicode MS" w:hAnsi="Arial"/>
      <w:b/>
      <w:spacing w:val="0"/>
      <w:sz w:val="15"/>
      <w:lang w:val="ru-RU" w:eastAsia="ru-RU"/>
    </w:rPr>
  </w:style>
  <w:style w:type="paragraph" w:styleId="ac">
    <w:name w:val="header"/>
    <w:basedOn w:val="a"/>
    <w:link w:val="ad"/>
    <w:uiPriority w:val="99"/>
    <w:semiHidden/>
    <w:rsid w:val="005B136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d">
    <w:name w:val="Верхний колонтитул Знак"/>
    <w:basedOn w:val="a1"/>
    <w:link w:val="ac"/>
    <w:uiPriority w:val="99"/>
    <w:semiHidden/>
    <w:rsid w:val="005B136D"/>
    <w:rPr>
      <w:rFonts w:ascii="Calibri" w:eastAsia="Calibri" w:hAnsi="Calibri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rsid w:val="005B136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">
    <w:name w:val="Нижний колонтитул Знак"/>
    <w:basedOn w:val="a1"/>
    <w:link w:val="ae"/>
    <w:uiPriority w:val="99"/>
    <w:rsid w:val="005B136D"/>
    <w:rPr>
      <w:rFonts w:ascii="Calibri" w:eastAsia="Calibri" w:hAnsi="Calibri" w:cs="Times New Roman"/>
      <w:sz w:val="20"/>
      <w:szCs w:val="20"/>
      <w:lang w:eastAsia="ru-RU"/>
    </w:rPr>
  </w:style>
  <w:style w:type="paragraph" w:styleId="af0">
    <w:name w:val="Normal (Web)"/>
    <w:basedOn w:val="a"/>
    <w:uiPriority w:val="99"/>
    <w:rsid w:val="005B13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5B136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semiHidden/>
    <w:rsid w:val="005B136D"/>
    <w:pPr>
      <w:spacing w:after="120" w:line="480" w:lineRule="auto"/>
      <w:ind w:left="283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1"/>
    <w:link w:val="2"/>
    <w:uiPriority w:val="99"/>
    <w:semiHidden/>
    <w:rsid w:val="005B136D"/>
    <w:rPr>
      <w:rFonts w:ascii="Calibri" w:eastAsia="Calibri" w:hAnsi="Calibri" w:cs="Times New Roman"/>
      <w:sz w:val="20"/>
      <w:szCs w:val="20"/>
      <w:lang w:eastAsia="ru-RU"/>
    </w:rPr>
  </w:style>
  <w:style w:type="paragraph" w:styleId="af1">
    <w:name w:val="Block Text"/>
    <w:basedOn w:val="a"/>
    <w:uiPriority w:val="99"/>
    <w:rsid w:val="005B136D"/>
    <w:pPr>
      <w:spacing w:after="0" w:line="240" w:lineRule="auto"/>
      <w:ind w:left="1134" w:right="567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Без интервала Знак"/>
    <w:link w:val="aa"/>
    <w:uiPriority w:val="1"/>
    <w:locked/>
    <w:rsid w:val="005B136D"/>
    <w:rPr>
      <w:rFonts w:ascii="Times New Roman" w:eastAsia="Calibri" w:hAnsi="Times New Roman" w:cs="Times New Roman"/>
      <w:sz w:val="24"/>
      <w:szCs w:val="20"/>
      <w:lang w:eastAsia="ru-RU"/>
    </w:rPr>
  </w:style>
  <w:style w:type="character" w:styleId="af2">
    <w:name w:val="Hyperlink"/>
    <w:uiPriority w:val="99"/>
    <w:rsid w:val="005B136D"/>
    <w:rPr>
      <w:rFonts w:ascii="Times New Roman" w:hAnsi="Times New Roman" w:cs="Times New Roman"/>
      <w:color w:val="0000FF"/>
      <w:u w:val="single"/>
    </w:rPr>
  </w:style>
  <w:style w:type="paragraph" w:customStyle="1" w:styleId="12">
    <w:name w:val="Стиль1"/>
    <w:basedOn w:val="a"/>
    <w:uiPriority w:val="99"/>
    <w:rsid w:val="005B136D"/>
    <w:pPr>
      <w:spacing w:after="200" w:line="276" w:lineRule="auto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af3">
    <w:name w:val="Balloon Text"/>
    <w:basedOn w:val="a"/>
    <w:link w:val="af4"/>
    <w:uiPriority w:val="99"/>
    <w:rsid w:val="005B136D"/>
    <w:pPr>
      <w:spacing w:after="0" w:line="240" w:lineRule="auto"/>
    </w:pPr>
    <w:rPr>
      <w:rFonts w:ascii="Segoe UI" w:eastAsia="Calibri" w:hAnsi="Segoe UI" w:cs="Times New Roman"/>
      <w:sz w:val="18"/>
      <w:szCs w:val="18"/>
      <w:lang w:eastAsia="ru-RU"/>
    </w:rPr>
  </w:style>
  <w:style w:type="character" w:customStyle="1" w:styleId="af4">
    <w:name w:val="Текст выноски Знак"/>
    <w:basedOn w:val="a1"/>
    <w:link w:val="af3"/>
    <w:uiPriority w:val="99"/>
    <w:rsid w:val="005B136D"/>
    <w:rPr>
      <w:rFonts w:ascii="Segoe UI" w:eastAsia="Calibri" w:hAnsi="Segoe UI" w:cs="Times New Roman"/>
      <w:sz w:val="18"/>
      <w:szCs w:val="18"/>
      <w:lang w:eastAsia="ru-RU"/>
    </w:rPr>
  </w:style>
  <w:style w:type="paragraph" w:customStyle="1" w:styleId="15">
    <w:name w:val="Абзац списка1"/>
    <w:basedOn w:val="a"/>
    <w:uiPriority w:val="99"/>
    <w:rsid w:val="005B136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16">
    <w:name w:val="Без интервала1"/>
    <w:uiPriority w:val="99"/>
    <w:rsid w:val="005B136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3"/>
    <w:semiHidden/>
    <w:unhideWhenUsed/>
    <w:rsid w:val="005B136D"/>
  </w:style>
  <w:style w:type="paragraph" w:customStyle="1" w:styleId="21">
    <w:name w:val="Абзац списка2"/>
    <w:basedOn w:val="a"/>
    <w:uiPriority w:val="99"/>
    <w:rsid w:val="005B136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22">
    <w:name w:val="Без интервала2"/>
    <w:uiPriority w:val="99"/>
    <w:rsid w:val="005B136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5">
    <w:name w:val="annotation reference"/>
    <w:basedOn w:val="a1"/>
    <w:uiPriority w:val="99"/>
    <w:semiHidden/>
    <w:unhideWhenUsed/>
    <w:rsid w:val="004C5D8A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4C5D8A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1"/>
    <w:link w:val="af6"/>
    <w:uiPriority w:val="99"/>
    <w:semiHidden/>
    <w:rsid w:val="004C5D8A"/>
    <w:rPr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4C5D8A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4C5D8A"/>
    <w:rPr>
      <w:b/>
      <w:bCs/>
      <w:sz w:val="20"/>
      <w:szCs w:val="20"/>
    </w:rPr>
  </w:style>
  <w:style w:type="character" w:customStyle="1" w:styleId="afa">
    <w:name w:val="Гипертекстовая ссылка"/>
    <w:uiPriority w:val="99"/>
    <w:rsid w:val="00D264D6"/>
    <w:rPr>
      <w:b w:val="0"/>
      <w:bCs w:val="0"/>
      <w:color w:val="106BBE"/>
    </w:rPr>
  </w:style>
  <w:style w:type="paragraph" w:customStyle="1" w:styleId="afb">
    <w:name w:val="Нормальный (таблица)"/>
    <w:basedOn w:val="a"/>
    <w:next w:val="a"/>
    <w:uiPriority w:val="99"/>
    <w:rsid w:val="00D264D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c">
    <w:name w:val="Прижатый влево"/>
    <w:basedOn w:val="a"/>
    <w:next w:val="a"/>
    <w:uiPriority w:val="99"/>
    <w:rsid w:val="00D264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styleId="afd">
    <w:name w:val="FollowedHyperlink"/>
    <w:basedOn w:val="a1"/>
    <w:uiPriority w:val="99"/>
    <w:semiHidden/>
    <w:unhideWhenUsed/>
    <w:rsid w:val="00353DFF"/>
    <w:rPr>
      <w:color w:val="800080"/>
      <w:u w:val="single"/>
    </w:rPr>
  </w:style>
  <w:style w:type="paragraph" w:customStyle="1" w:styleId="xl65">
    <w:name w:val="xl65"/>
    <w:basedOn w:val="a"/>
    <w:uiPriority w:val="99"/>
    <w:rsid w:val="00353DF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uiPriority w:val="99"/>
    <w:rsid w:val="00353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uiPriority w:val="99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8">
    <w:name w:val="xl68"/>
    <w:basedOn w:val="a"/>
    <w:uiPriority w:val="99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2060"/>
      <w:sz w:val="28"/>
      <w:szCs w:val="28"/>
      <w:lang w:eastAsia="ru-RU"/>
    </w:rPr>
  </w:style>
  <w:style w:type="paragraph" w:customStyle="1" w:styleId="xl69">
    <w:name w:val="xl69"/>
    <w:basedOn w:val="a"/>
    <w:uiPriority w:val="99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color w:val="002060"/>
      <w:sz w:val="28"/>
      <w:szCs w:val="28"/>
      <w:lang w:eastAsia="ru-RU"/>
    </w:rPr>
  </w:style>
  <w:style w:type="paragraph" w:customStyle="1" w:styleId="xl70">
    <w:name w:val="xl70"/>
    <w:basedOn w:val="a"/>
    <w:uiPriority w:val="99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2060"/>
      <w:sz w:val="28"/>
      <w:szCs w:val="28"/>
      <w:lang w:eastAsia="ru-RU"/>
    </w:rPr>
  </w:style>
  <w:style w:type="paragraph" w:customStyle="1" w:styleId="xl71">
    <w:name w:val="xl71"/>
    <w:basedOn w:val="a"/>
    <w:uiPriority w:val="99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2060"/>
      <w:sz w:val="28"/>
      <w:szCs w:val="28"/>
      <w:lang w:eastAsia="ru-RU"/>
    </w:rPr>
  </w:style>
  <w:style w:type="paragraph" w:customStyle="1" w:styleId="xl72">
    <w:name w:val="xl72"/>
    <w:basedOn w:val="a"/>
    <w:uiPriority w:val="99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3">
    <w:name w:val="xl73"/>
    <w:basedOn w:val="a"/>
    <w:uiPriority w:val="99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74">
    <w:name w:val="xl74"/>
    <w:basedOn w:val="a"/>
    <w:uiPriority w:val="99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uiPriority w:val="99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uiPriority w:val="99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7">
    <w:name w:val="xl77"/>
    <w:basedOn w:val="a"/>
    <w:uiPriority w:val="99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78">
    <w:name w:val="xl78"/>
    <w:basedOn w:val="a"/>
    <w:uiPriority w:val="99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ru-RU"/>
    </w:rPr>
  </w:style>
  <w:style w:type="paragraph" w:customStyle="1" w:styleId="xl79">
    <w:name w:val="xl79"/>
    <w:basedOn w:val="a"/>
    <w:uiPriority w:val="99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80">
    <w:name w:val="xl80"/>
    <w:basedOn w:val="a"/>
    <w:uiPriority w:val="99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u w:val="single"/>
      <w:lang w:eastAsia="ru-RU"/>
    </w:rPr>
  </w:style>
  <w:style w:type="paragraph" w:customStyle="1" w:styleId="xl81">
    <w:name w:val="xl81"/>
    <w:basedOn w:val="a"/>
    <w:uiPriority w:val="99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70C0"/>
      <w:sz w:val="28"/>
      <w:szCs w:val="28"/>
      <w:lang w:eastAsia="ru-RU"/>
    </w:rPr>
  </w:style>
  <w:style w:type="paragraph" w:customStyle="1" w:styleId="xl82">
    <w:name w:val="xl82"/>
    <w:basedOn w:val="a"/>
    <w:uiPriority w:val="99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3">
    <w:name w:val="xl83"/>
    <w:basedOn w:val="a"/>
    <w:uiPriority w:val="99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4">
    <w:name w:val="xl84"/>
    <w:basedOn w:val="a"/>
    <w:uiPriority w:val="99"/>
    <w:rsid w:val="00353DF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5">
    <w:name w:val="xl85"/>
    <w:basedOn w:val="a"/>
    <w:uiPriority w:val="99"/>
    <w:rsid w:val="00353D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6">
    <w:name w:val="xl86"/>
    <w:basedOn w:val="a"/>
    <w:uiPriority w:val="99"/>
    <w:rsid w:val="00353D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7">
    <w:name w:val="xl87"/>
    <w:basedOn w:val="a"/>
    <w:uiPriority w:val="99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uiPriority w:val="99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customStyle="1" w:styleId="xl89">
    <w:name w:val="xl89"/>
    <w:basedOn w:val="a"/>
    <w:uiPriority w:val="99"/>
    <w:rsid w:val="00353DF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font5">
    <w:name w:val="font5"/>
    <w:basedOn w:val="a"/>
    <w:uiPriority w:val="99"/>
    <w:rsid w:val="00722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3">
    <w:name w:val="xl63"/>
    <w:basedOn w:val="a"/>
    <w:uiPriority w:val="99"/>
    <w:rsid w:val="007221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4">
    <w:name w:val="xl64"/>
    <w:basedOn w:val="a"/>
    <w:uiPriority w:val="99"/>
    <w:rsid w:val="00722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uiPriority w:val="99"/>
    <w:rsid w:val="007221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customStyle="1" w:styleId="xl91">
    <w:name w:val="xl91"/>
    <w:basedOn w:val="a"/>
    <w:uiPriority w:val="99"/>
    <w:rsid w:val="007221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92">
    <w:name w:val="xl92"/>
    <w:basedOn w:val="a"/>
    <w:uiPriority w:val="99"/>
    <w:rsid w:val="007221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3">
    <w:name w:val="xl93"/>
    <w:basedOn w:val="a"/>
    <w:uiPriority w:val="99"/>
    <w:rsid w:val="007221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4">
    <w:name w:val="xl94"/>
    <w:basedOn w:val="a"/>
    <w:uiPriority w:val="99"/>
    <w:rsid w:val="007221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5">
    <w:name w:val="xl95"/>
    <w:basedOn w:val="a"/>
    <w:uiPriority w:val="99"/>
    <w:rsid w:val="002404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msonormal0">
    <w:name w:val="msonormal"/>
    <w:basedOn w:val="a"/>
    <w:uiPriority w:val="99"/>
    <w:rsid w:val="00FB45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uiPriority w:val="99"/>
    <w:rsid w:val="00FB45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6">
    <w:name w:val="font6"/>
    <w:basedOn w:val="a"/>
    <w:uiPriority w:val="99"/>
    <w:rsid w:val="007150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97">
    <w:name w:val="xl97"/>
    <w:basedOn w:val="a"/>
    <w:uiPriority w:val="99"/>
    <w:rsid w:val="007150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u w:val="single"/>
      <w:lang w:eastAsia="ru-RU"/>
    </w:rPr>
  </w:style>
  <w:style w:type="paragraph" w:customStyle="1" w:styleId="xl98">
    <w:name w:val="xl98"/>
    <w:basedOn w:val="a"/>
    <w:uiPriority w:val="99"/>
    <w:rsid w:val="007150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uiPriority w:val="99"/>
    <w:rsid w:val="007150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uiPriority w:val="99"/>
    <w:rsid w:val="007150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uiPriority w:val="99"/>
    <w:rsid w:val="007150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uiPriority w:val="99"/>
    <w:rsid w:val="007150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uiPriority w:val="99"/>
    <w:rsid w:val="007150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uiPriority w:val="99"/>
    <w:rsid w:val="0071504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05">
    <w:name w:val="xl105"/>
    <w:basedOn w:val="a"/>
    <w:uiPriority w:val="99"/>
    <w:rsid w:val="0071504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06">
    <w:name w:val="xl106"/>
    <w:basedOn w:val="a"/>
    <w:uiPriority w:val="99"/>
    <w:rsid w:val="00220C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u w:val="single"/>
      <w:lang w:eastAsia="ru-RU"/>
    </w:rPr>
  </w:style>
  <w:style w:type="character" w:customStyle="1" w:styleId="32">
    <w:name w:val="Заголовок 3 Знак2"/>
    <w:aliases w:val="Заголовок 3 Знак1 Знак1,Заголовок 3 Знак Знак Знак1,Знак Знак Знак Знак1"/>
    <w:basedOn w:val="a1"/>
    <w:semiHidden/>
    <w:rsid w:val="00EC33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dash041e0431044b0447043d044b0439char">
    <w:name w:val="dash041e_0431_044b_0447_043d_044b_0439__char"/>
    <w:rsid w:val="00E43437"/>
  </w:style>
  <w:style w:type="paragraph" w:customStyle="1" w:styleId="dash041e0431044b0447043d044b0439">
    <w:name w:val="dash041e_0431_044b_0447_043d_044b_0439"/>
    <w:basedOn w:val="a"/>
    <w:uiPriority w:val="99"/>
    <w:rsid w:val="00E434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E4343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customStyle="1" w:styleId="dash041e0431044b0447043d0430044f0020044204300431043b043804460430char">
    <w:name w:val="dash041e_0431_044b_0447_043d_0430_044f_0020_0442_0430_0431_043b_0438_0446_0430__char"/>
    <w:rsid w:val="00E434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0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7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9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6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1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7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7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9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0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6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0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8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8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7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0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1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4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7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9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7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4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1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9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4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9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0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1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1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2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4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5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1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9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3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4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6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6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9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6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8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4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2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9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8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6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4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5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7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1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0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8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9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7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6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6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2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5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2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7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4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2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2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8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8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0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4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5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1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6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4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3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9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2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2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2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6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7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7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7671;fld=134" TargetMode="External"/><Relationship Id="rId13" Type="http://schemas.openxmlformats.org/officeDocument/2006/relationships/hyperlink" Target="consultantplus://offline/ref=30B2DF59B42F212FDCEA6F9650B12DF011FE27AABCB8681BF87278320C54474CF248886D78B3E4F25BCC1557v1eC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0B2DF59B42F212FDCEA6F9650B12DF011FE27AABCB8681BF87278320C54474CF248886D78B3E4F25BCC1557v1eCH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0B2DF59B42F212FDCEA6F9650B12DF011FE27AABCB8681BF87278320C54474CF248886D78B3E4F25BCC1557v1eC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30B2DF59B42F212FDCEA6F9650B12DF011FE27AABCB8681BF87278320C54474CF248886D78B3E4F25BCC1557v1eCH" TargetMode="External"/><Relationship Id="rId10" Type="http://schemas.openxmlformats.org/officeDocument/2006/relationships/hyperlink" Target="consultantplus://offline/ref=30B2DF59B42F212FDCEA6F9650B12DF011FE27AABCB8681BF87278320C54474CF248886D78B3E4F25BCC1557v1eCH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consultantplus://offline/ref=30B2DF59B42F212FDCEA6F9650B12DF011FE27AABCB8681BF87278320C54474CF248886D78B3E4F25BCC1557v1eC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 Version="2003"/>
</file>

<file path=customXml/itemProps1.xml><?xml version="1.0" encoding="utf-8"?>
<ds:datastoreItem xmlns:ds="http://schemas.openxmlformats.org/officeDocument/2006/customXml" ds:itemID="{87F8C2BD-7E45-40AD-9873-F746954FD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631</TotalTime>
  <Pages>1</Pages>
  <Words>11967</Words>
  <Characters>68215</Characters>
  <Application>Microsoft Office Word</Application>
  <DocSecurity>0</DocSecurity>
  <Lines>568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Писаревское</cp:lastModifiedBy>
  <cp:revision>121</cp:revision>
  <cp:lastPrinted>2024-02-19T03:08:00Z</cp:lastPrinted>
  <dcterms:created xsi:type="dcterms:W3CDTF">2023-04-12T16:22:00Z</dcterms:created>
  <dcterms:modified xsi:type="dcterms:W3CDTF">2024-02-19T03:21:00Z</dcterms:modified>
</cp:coreProperties>
</file>