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84"/>
      </w:tblGrid>
      <w:tr w:rsidR="00A37D49" w:rsidRPr="00EF3696" w:rsidTr="004704EA">
        <w:trPr>
          <w:trHeight w:val="2914"/>
        </w:trPr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</w:tcPr>
          <w:p w:rsidR="00A37D49" w:rsidRDefault="00A37D49" w:rsidP="00470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entury Schoolbook" w:eastAsia="Times New Roman" w:hAnsi="Century Schoolbook" w:cs="Times New Roman"/>
                <w:spacing w:val="20"/>
                <w:sz w:val="20"/>
                <w:szCs w:val="20"/>
                <w:lang w:eastAsia="ru-RU"/>
              </w:rPr>
            </w:pPr>
            <w:r w:rsidRPr="00EF3696">
              <w:rPr>
                <w:rFonts w:ascii="Century Schoolbook" w:eastAsia="Times New Roman" w:hAnsi="Century Schoolbook" w:cs="Times New Roman"/>
                <w:spacing w:val="20"/>
                <w:sz w:val="20"/>
                <w:szCs w:val="20"/>
                <w:lang w:eastAsia="ru-RU"/>
              </w:rPr>
              <w:t xml:space="preserve">                                          </w:t>
            </w:r>
          </w:p>
          <w:p w:rsidR="00A37D49" w:rsidRPr="00A75E58" w:rsidRDefault="00A37D49" w:rsidP="00A7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proofErr w:type="gramStart"/>
            <w:r w:rsidRPr="004704EA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ИРКУТСКАЯ  ОБЛАСТЬ</w:t>
            </w:r>
            <w:proofErr w:type="gramEnd"/>
          </w:p>
          <w:p w:rsidR="00A37D49" w:rsidRPr="004704EA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4704E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ТУЛУНСКИЙ РАЙОН</w:t>
            </w: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F3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Администрация</w:t>
            </w: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EF3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Писаревского  сельского</w:t>
            </w:r>
            <w:proofErr w:type="gramEnd"/>
            <w:r w:rsidRPr="00EF3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поселения</w:t>
            </w: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37D49" w:rsidRPr="00EF3696" w:rsidRDefault="00EB1892" w:rsidP="00EB18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37D49" w:rsidRPr="00EF3696" w:rsidRDefault="00A37D49" w:rsidP="004704EA">
            <w:pPr>
              <w:tabs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970"/>
              <w:textAlignment w:val="baseline"/>
              <w:rPr>
                <w:rFonts w:ascii="Times New Roman" w:eastAsia="Times New Roman" w:hAnsi="Times New Roman" w:cs="Times New Roman"/>
                <w:spacing w:val="20"/>
                <w:sz w:val="32"/>
                <w:szCs w:val="20"/>
                <w:lang w:eastAsia="ru-RU"/>
              </w:rPr>
            </w:pPr>
          </w:p>
          <w:p w:rsidR="00A37D49" w:rsidRPr="00EF3696" w:rsidRDefault="00942743" w:rsidP="00470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1963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E7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  <w:proofErr w:type="gramEnd"/>
            <w:r w:rsidR="00164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7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1963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</w:t>
            </w:r>
            <w:r w:rsidR="00164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="0047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</w:t>
            </w:r>
            <w:r w:rsid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108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37D49"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                                                                    </w:t>
            </w:r>
            <w:r w:rsidR="00074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A37D49"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07456C" w:rsidRP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1963C9" w:rsidRP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E7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</w:t>
            </w:r>
          </w:p>
          <w:p w:rsidR="00A37D49" w:rsidRPr="00EF3696" w:rsidRDefault="00A37D49" w:rsidP="00470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32"/>
                <w:szCs w:val="20"/>
                <w:lang w:eastAsia="ru-RU"/>
              </w:rPr>
            </w:pPr>
          </w:p>
          <w:p w:rsidR="00A37D49" w:rsidRPr="00EF3696" w:rsidRDefault="00A37D49" w:rsidP="0016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 отделение</w:t>
            </w:r>
            <w:proofErr w:type="gramEnd"/>
            <w:r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Государственной  селекционной  станции</w:t>
            </w:r>
          </w:p>
          <w:p w:rsidR="00A37D49" w:rsidRPr="00EF3696" w:rsidRDefault="00A37D49" w:rsidP="00470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32"/>
                <w:szCs w:val="20"/>
                <w:lang w:eastAsia="ru-RU"/>
              </w:rPr>
            </w:pPr>
          </w:p>
        </w:tc>
      </w:tr>
    </w:tbl>
    <w:p w:rsidR="0034234F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программы 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роверок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4234F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готовности </w:t>
      </w:r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теплоснабжающих и </w:t>
      </w:r>
      <w:proofErr w:type="spellStart"/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теплосетевых</w:t>
      </w:r>
      <w:proofErr w:type="spellEnd"/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4234F" w:rsidRDefault="0034234F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организаций, потребителей тепловой энергии </w:t>
      </w:r>
    </w:p>
    <w:p w:rsidR="0034234F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отопительному периоду </w:t>
      </w:r>
      <w:r w:rsid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EB1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BE7D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</w:t>
      </w:r>
      <w:r w:rsidR="002C68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BE7D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г.г</w:t>
      </w:r>
      <w:proofErr w:type="spellEnd"/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</w:p>
    <w:p w:rsidR="008A2E28" w:rsidRDefault="008A2E28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Писаревского муниципального образования</w:t>
      </w:r>
    </w:p>
    <w:p w:rsidR="00A37D49" w:rsidRPr="00EF3696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E58" w:rsidRDefault="004704EA" w:rsidP="00A37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Федеральным зако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 06.10.2003г.</w:t>
      </w:r>
      <w:r w:rsidRP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A37D49"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27.07.2010г. № 190-ФЗ «О теплоснабжении», Приказом Министерства энергетики Российской Федерации от 12.03.2013 года № 103 «Об утверждении Правил оценки готовности к отопительному периоду», Уставом Писаревского сельского поселения, в целях определения готовно</w:t>
      </w:r>
      <w:r w:rsidR="00A75E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 отопительному периоду 20</w:t>
      </w:r>
      <w:r w:rsidR="00EB18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7D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5E5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C68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7D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49"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A37D49"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учреждений, организаций и предприятий, расположенных на территории Писаревского сельского поселения</w:t>
      </w:r>
      <w:r w:rsidR="00A75E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7D49" w:rsidRPr="00EF3696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4234F" w:rsidRPr="00164880" w:rsidRDefault="00A37D49" w:rsidP="0016488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6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4234F" w:rsidRPr="0016488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программу проведения проверок готовности теплоснабжающих и </w:t>
      </w:r>
      <w:proofErr w:type="spellStart"/>
      <w:r w:rsidR="0034234F" w:rsidRPr="00164880">
        <w:rPr>
          <w:rFonts w:ascii="Times New Roman" w:eastAsia="Times New Roman" w:hAnsi="Times New Roman" w:cs="Times New Roman"/>
          <w:sz w:val="28"/>
          <w:szCs w:val="26"/>
          <w:lang w:eastAsia="ru-RU"/>
        </w:rPr>
        <w:t>теплосетевых</w:t>
      </w:r>
      <w:proofErr w:type="spellEnd"/>
      <w:r w:rsidR="0034234F" w:rsidRPr="0016488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организаций, потребителей тепловой энергии </w:t>
      </w:r>
    </w:p>
    <w:p w:rsidR="00A37D49" w:rsidRDefault="0034234F" w:rsidP="003423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 отопительному периоду </w:t>
      </w:r>
      <w:r w:rsidR="004704EA">
        <w:rPr>
          <w:rFonts w:ascii="Times New Roman" w:eastAsia="Times New Roman" w:hAnsi="Times New Roman" w:cs="Times New Roman"/>
          <w:sz w:val="28"/>
          <w:szCs w:val="26"/>
          <w:lang w:eastAsia="ru-RU"/>
        </w:rPr>
        <w:t>20</w:t>
      </w:r>
      <w:r w:rsidR="00EB1892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BE7D32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4704EA">
        <w:rPr>
          <w:rFonts w:ascii="Times New Roman" w:eastAsia="Times New Roman" w:hAnsi="Times New Roman" w:cs="Times New Roman"/>
          <w:sz w:val="28"/>
          <w:szCs w:val="26"/>
          <w:lang w:eastAsia="ru-RU"/>
        </w:rPr>
        <w:t>-20</w:t>
      </w:r>
      <w:r w:rsidR="002C684F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BE7D32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="0007456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spellStart"/>
      <w:r w:rsidRP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>г.г</w:t>
      </w:r>
      <w:proofErr w:type="spellEnd"/>
      <w:r w:rsidRP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>. на территории Писаревского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4704EA">
        <w:rPr>
          <w:rFonts w:ascii="Times New Roman" w:eastAsia="Times New Roman" w:hAnsi="Times New Roman" w:cs="Times New Roman"/>
          <w:sz w:val="28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№1).</w:t>
      </w:r>
      <w:r w:rsidR="00A3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04D" w:rsidRPr="007422F4" w:rsidRDefault="0065204D" w:rsidP="0065204D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16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проведению проверки готовности к отопительному периоду 20</w:t>
      </w:r>
      <w:r w:rsidR="00EB18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7D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C68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7D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4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43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теплоснабжающих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потребителей тепловой энергии. 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7D49" w:rsidRDefault="0065204D" w:rsidP="0065204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7C3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</w:t>
      </w:r>
      <w:r w:rsidR="008A2E2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убликовать настоящее р</w:t>
      </w:r>
      <w:r w:rsidR="00A37D4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</w:t>
      </w:r>
      <w:r w:rsidR="0010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яжение </w:t>
      </w:r>
      <w:r w:rsidR="008A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37D4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«Писаревский вестник» и на официальном сайте администрации Писаревского муниципального образования.</w:t>
      </w:r>
    </w:p>
    <w:p w:rsidR="00A37D49" w:rsidRPr="00EF3696" w:rsidRDefault="0065204D" w:rsidP="00A37D4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4</w:t>
      </w:r>
      <w:r w:rsidR="00A37D49" w:rsidRPr="00EF369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 Конт</w:t>
      </w:r>
      <w:r w:rsidR="008A2E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роль за исполнением настоящего р</w:t>
      </w:r>
      <w:r w:rsidR="00A37D49" w:rsidRPr="00EF369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аспоряжения оставляю за собой.</w:t>
      </w:r>
    </w:p>
    <w:p w:rsidR="00A37D49" w:rsidRPr="00EF3696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163DC2" w:rsidRDefault="00443EBF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Г</w:t>
      </w:r>
      <w:r w:rsidR="00163DC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</w:t>
      </w:r>
      <w:r w:rsidR="00163DC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Писаревского</w:t>
      </w:r>
    </w:p>
    <w:p w:rsidR="00A37D49" w:rsidRDefault="00163DC2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сельского поселения 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u w:val="single"/>
          <w:lang w:eastAsia="ru-RU"/>
        </w:rPr>
        <w:t xml:space="preserve">                  </w:t>
      </w:r>
      <w:r w:rsidR="00BE7D32">
        <w:rPr>
          <w:rFonts w:ascii="Times New Roman" w:eastAsia="Times New Roman" w:hAnsi="Times New Roman" w:cs="Times New Roman"/>
          <w:spacing w:val="20"/>
          <w:sz w:val="28"/>
          <w:szCs w:val="28"/>
          <w:u w:val="single"/>
          <w:lang w:eastAsia="ru-RU"/>
        </w:rPr>
        <w:t xml:space="preserve">                        </w:t>
      </w:r>
      <w:r w:rsidR="00BE7D32" w:rsidRPr="00BE7D3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И.Г. Гильдебрант</w:t>
      </w:r>
    </w:p>
    <w:p w:rsidR="00107C37" w:rsidRDefault="00107C37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107C37" w:rsidRDefault="00107C37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2C684F" w:rsidRDefault="002C684F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</w:p>
    <w:p w:rsidR="004704EA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lastRenderedPageBreak/>
        <w:t xml:space="preserve">Утверждена </w:t>
      </w:r>
      <w:r w:rsidR="004F59BA">
        <w:rPr>
          <w:rFonts w:ascii="Times New Roman" w:hAnsi="Times New Roman" w:cs="Times New Roman"/>
          <w:i/>
          <w:sz w:val="24"/>
          <w:lang w:eastAsia="ru-RU"/>
        </w:rPr>
        <w:t>постановлением</w:t>
      </w:r>
    </w:p>
    <w:p w:rsidR="004704EA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 xml:space="preserve">администрации Писаревского </w:t>
      </w:r>
    </w:p>
    <w:p w:rsidR="004704EA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>сельского поселения</w:t>
      </w:r>
    </w:p>
    <w:p w:rsidR="004704EA" w:rsidRPr="0007456C" w:rsidRDefault="00942743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 xml:space="preserve">от </w:t>
      </w:r>
      <w:proofErr w:type="gramStart"/>
      <w:r w:rsidRPr="0007456C">
        <w:rPr>
          <w:rFonts w:ascii="Times New Roman" w:hAnsi="Times New Roman" w:cs="Times New Roman"/>
          <w:i/>
          <w:sz w:val="24"/>
          <w:lang w:eastAsia="ru-RU"/>
        </w:rPr>
        <w:t>«</w:t>
      </w:r>
      <w:r w:rsidR="00EB1892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BE7D32">
        <w:rPr>
          <w:rFonts w:ascii="Times New Roman" w:hAnsi="Times New Roman" w:cs="Times New Roman"/>
          <w:i/>
          <w:sz w:val="24"/>
          <w:lang w:eastAsia="ru-RU"/>
        </w:rPr>
        <w:t>08</w:t>
      </w:r>
      <w:proofErr w:type="gramEnd"/>
      <w:r w:rsidR="00EB1892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0F7006" w:rsidRPr="0007456C">
        <w:rPr>
          <w:rFonts w:ascii="Times New Roman" w:hAnsi="Times New Roman" w:cs="Times New Roman"/>
          <w:i/>
          <w:sz w:val="24"/>
          <w:lang w:eastAsia="ru-RU"/>
        </w:rPr>
        <w:t>»</w:t>
      </w:r>
      <w:r w:rsidR="00EB1892">
        <w:rPr>
          <w:rFonts w:ascii="Times New Roman" w:hAnsi="Times New Roman" w:cs="Times New Roman"/>
          <w:i/>
          <w:sz w:val="24"/>
          <w:lang w:eastAsia="ru-RU"/>
        </w:rPr>
        <w:t xml:space="preserve"> ию</w:t>
      </w:r>
      <w:r w:rsidR="00164880">
        <w:rPr>
          <w:rFonts w:ascii="Times New Roman" w:hAnsi="Times New Roman" w:cs="Times New Roman"/>
          <w:i/>
          <w:sz w:val="24"/>
          <w:lang w:eastAsia="ru-RU"/>
        </w:rPr>
        <w:t>н</w:t>
      </w:r>
      <w:r w:rsidR="00EB1892">
        <w:rPr>
          <w:rFonts w:ascii="Times New Roman" w:hAnsi="Times New Roman" w:cs="Times New Roman"/>
          <w:i/>
          <w:sz w:val="24"/>
          <w:lang w:eastAsia="ru-RU"/>
        </w:rPr>
        <w:t xml:space="preserve">я </w:t>
      </w:r>
      <w:r w:rsidR="000F7006" w:rsidRPr="0007456C">
        <w:rPr>
          <w:rFonts w:ascii="Times New Roman" w:hAnsi="Times New Roman" w:cs="Times New Roman"/>
          <w:i/>
          <w:sz w:val="24"/>
          <w:lang w:eastAsia="ru-RU"/>
        </w:rPr>
        <w:t>20</w:t>
      </w:r>
      <w:r w:rsidR="00EB1892">
        <w:rPr>
          <w:rFonts w:ascii="Times New Roman" w:hAnsi="Times New Roman" w:cs="Times New Roman"/>
          <w:i/>
          <w:sz w:val="24"/>
          <w:lang w:eastAsia="ru-RU"/>
        </w:rPr>
        <w:t>2</w:t>
      </w:r>
      <w:r w:rsidR="00BE7D32">
        <w:rPr>
          <w:rFonts w:ascii="Times New Roman" w:hAnsi="Times New Roman" w:cs="Times New Roman"/>
          <w:i/>
          <w:sz w:val="24"/>
          <w:lang w:eastAsia="ru-RU"/>
        </w:rPr>
        <w:t>3</w:t>
      </w:r>
      <w:r w:rsidR="00EB1892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07456C" w:rsidRPr="0007456C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0F7006" w:rsidRPr="0007456C">
        <w:rPr>
          <w:rFonts w:ascii="Times New Roman" w:hAnsi="Times New Roman" w:cs="Times New Roman"/>
          <w:i/>
          <w:sz w:val="24"/>
          <w:lang w:eastAsia="ru-RU"/>
        </w:rPr>
        <w:t>г. №</w:t>
      </w:r>
      <w:r w:rsidR="00EB1892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BE7D32">
        <w:rPr>
          <w:rFonts w:ascii="Times New Roman" w:hAnsi="Times New Roman" w:cs="Times New Roman"/>
          <w:i/>
          <w:sz w:val="24"/>
          <w:lang w:eastAsia="ru-RU"/>
        </w:rPr>
        <w:t>157</w:t>
      </w:r>
    </w:p>
    <w:p w:rsidR="0007456C" w:rsidRDefault="0007456C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</w:p>
    <w:p w:rsidR="00107C37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 xml:space="preserve">Приложение № 1  </w:t>
      </w:r>
    </w:p>
    <w:p w:rsidR="0065204D" w:rsidRDefault="0065204D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проведения проверки готовности к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отопительному периоду 20</w:t>
      </w:r>
      <w:r w:rsidR="00EB1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E7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C6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E7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:rsid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4FB" w:rsidRPr="004704EA" w:rsidRDefault="00EF04FB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Default="00047056" w:rsidP="00EF04FB">
      <w:pPr>
        <w:numPr>
          <w:ilvl w:val="0"/>
          <w:numId w:val="3"/>
        </w:num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EF04FB" w:rsidRPr="00EF04FB" w:rsidRDefault="00EF04FB" w:rsidP="00EF04FB">
      <w:pPr>
        <w:tabs>
          <w:tab w:val="left" w:pos="142"/>
        </w:tabs>
        <w:spacing w:after="0" w:line="240" w:lineRule="auto"/>
        <w:ind w:left="7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электро-,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объектов жилищно-коммунального хозяйства к отопительному периоду должна обеспечивать: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максимальную надежность и экономичность работы объектов жилищно-коммунального хозяйства;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рациональное расходование материально-технических средств и топливно-энергетических ресурсов.</w:t>
      </w:r>
    </w:p>
    <w:p w:rsidR="004704EA" w:rsidRPr="004704EA" w:rsidRDefault="004704EA" w:rsidP="00FE6649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right="-8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постоянным контролем за техническим состоянием, проведением всех видов </w:t>
      </w: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4704EA" w:rsidRPr="004704EA" w:rsidRDefault="004704EA" w:rsidP="00BD0BBA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укомплектованием организаций жилищно-коммунального хозяйства</w:t>
      </w:r>
      <w:proofErr w:type="gram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4FB" w:rsidRPr="004704EA" w:rsidRDefault="00EF04FB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EF04FB">
      <w:pPr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комиссии по проверке готовности к отопительному периоду.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0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Администрация Писаревского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организует:</w:t>
      </w:r>
    </w:p>
    <w:p w:rsidR="004704EA" w:rsidRPr="004704EA" w:rsidRDefault="004704EA" w:rsidP="00FE6649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комиссии по проверке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организаций;</w:t>
      </w:r>
    </w:p>
    <w:p w:rsidR="004704EA" w:rsidRPr="004704EA" w:rsidRDefault="004704EA" w:rsidP="00FE6649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4704EA" w:rsidRPr="004704EA" w:rsidRDefault="004704EA" w:rsidP="00FE6649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проверку готовности жилищного фонда к приему тепла,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осуществляется комиссией, которая образована органом местного самоуправления (далее - Комиссия). 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Комиссии осуществляется в соответствии с графиком проведения проверки готовности к отопительному периоду</w:t>
      </w:r>
      <w:r w:rsidR="00FE66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(таблица 1), в котором указываются:</w:t>
      </w:r>
    </w:p>
    <w:p w:rsidR="004704EA" w:rsidRPr="004704EA" w:rsidRDefault="004704EA" w:rsidP="00FE6649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объекты, подлежащие проверке;</w:t>
      </w:r>
    </w:p>
    <w:p w:rsidR="004704EA" w:rsidRPr="004704EA" w:rsidRDefault="004704EA" w:rsidP="00FE6649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проведения проверки;</w:t>
      </w:r>
    </w:p>
    <w:p w:rsidR="004704EA" w:rsidRDefault="004704EA" w:rsidP="00FE6649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проверяемые в ходе проведения проверки.</w:t>
      </w:r>
    </w:p>
    <w:p w:rsidR="00942743" w:rsidRDefault="00942743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4FB" w:rsidRDefault="00EF04FB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4FB" w:rsidRDefault="00EF04FB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684F" w:rsidRDefault="002C684F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BBA" w:rsidRDefault="00BD0BBA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DF2" w:rsidRPr="004704EA" w:rsidRDefault="004704EA" w:rsidP="00CA0DF2">
      <w:pPr>
        <w:widowControl w:val="0"/>
        <w:suppressAutoHyphens/>
        <w:spacing w:after="0" w:line="26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1</w:t>
      </w:r>
    </w:p>
    <w:p w:rsidR="00BD0BBA" w:rsidRDefault="00942743" w:rsidP="0094274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EE2D0B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График проведения проверки готовности </w:t>
      </w:r>
    </w:p>
    <w:p w:rsidR="00BD0BBA" w:rsidRDefault="00942743" w:rsidP="00BD0BBA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EE2D0B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к отопительному периоду </w:t>
      </w:r>
      <w:r w:rsidR="00BE7D32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2023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- 20</w:t>
      </w:r>
      <w:r w:rsidR="0093517E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2</w:t>
      </w:r>
      <w:r w:rsidR="00BE7D32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4</w:t>
      </w:r>
      <w:r w:rsidRPr="00EE2D0B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годов </w:t>
      </w:r>
    </w:p>
    <w:p w:rsidR="00942743" w:rsidRDefault="00942743" w:rsidP="00BD0BBA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EE2D0B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на территории Писарев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ского сельского поселения</w:t>
      </w:r>
    </w:p>
    <w:p w:rsidR="0083448C" w:rsidRDefault="0083448C" w:rsidP="0094274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tbl>
      <w:tblPr>
        <w:tblStyle w:val="a4"/>
        <w:tblW w:w="107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984"/>
        <w:gridCol w:w="3686"/>
      </w:tblGrid>
      <w:tr w:rsidR="00942743" w:rsidRPr="000825A8" w:rsidTr="0083448C">
        <w:tc>
          <w:tcPr>
            <w:tcW w:w="567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№</w:t>
            </w:r>
          </w:p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Наименование предприятий, организаций и учреждений</w:t>
            </w:r>
          </w:p>
        </w:tc>
        <w:tc>
          <w:tcPr>
            <w:tcW w:w="1984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Дата проведения проверок</w:t>
            </w:r>
          </w:p>
        </w:tc>
        <w:tc>
          <w:tcPr>
            <w:tcW w:w="3686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Документы проверяемые в ходе проверки</w:t>
            </w:r>
          </w:p>
        </w:tc>
      </w:tr>
      <w:tr w:rsidR="00942743" w:rsidRPr="000825A8" w:rsidTr="0083448C">
        <w:tc>
          <w:tcPr>
            <w:tcW w:w="10774" w:type="dxa"/>
            <w:gridSpan w:val="4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E2D0B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Теплоснабжающие организации</w:t>
            </w:r>
          </w:p>
        </w:tc>
      </w:tr>
      <w:tr w:rsidR="00942743" w:rsidRPr="000825A8" w:rsidTr="0083448C">
        <w:tc>
          <w:tcPr>
            <w:tcW w:w="56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Котельная МУСХП «Центральное»</w:t>
            </w:r>
          </w:p>
        </w:tc>
        <w:tc>
          <w:tcPr>
            <w:tcW w:w="1984" w:type="dxa"/>
          </w:tcPr>
          <w:p w:rsidR="00942743" w:rsidRPr="000825A8" w:rsidRDefault="00E804C7" w:rsidP="00CB1DC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CB1DC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  <w:r w:rsidR="008324B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</w:t>
            </w:r>
            <w:r w:rsidR="0094274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.20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BE7D3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r w:rsidR="00942743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61392F" w:rsidRPr="0083448C" w:rsidRDefault="0083448C" w:rsidP="0083448C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RPr="000825A8" w:rsidTr="0083448C">
        <w:tc>
          <w:tcPr>
            <w:tcW w:w="10774" w:type="dxa"/>
            <w:gridSpan w:val="4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 тепловой энергии</w:t>
            </w:r>
          </w:p>
        </w:tc>
      </w:tr>
      <w:tr w:rsidR="0093517E" w:rsidTr="0083448C">
        <w:tc>
          <w:tcPr>
            <w:tcW w:w="567" w:type="dxa"/>
          </w:tcPr>
          <w:p w:rsidR="0093517E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</w:tcPr>
          <w:p w:rsidR="0093517E" w:rsidRPr="000825A8" w:rsidRDefault="00EB1892" w:rsidP="00EB189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4" w:type="dxa"/>
          </w:tcPr>
          <w:p w:rsidR="0093517E" w:rsidRDefault="00BE7D32" w:rsidP="00CB1DC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16.08.2023</w:t>
            </w:r>
            <w:r w:rsidR="00CB1DCB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3517E" w:rsidRPr="000D6024" w:rsidRDefault="00EB1892" w:rsidP="00942743">
            <w:pPr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</w:pPr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МДОУ «Колосок»</w:t>
            </w:r>
          </w:p>
        </w:tc>
        <w:tc>
          <w:tcPr>
            <w:tcW w:w="1984" w:type="dxa"/>
          </w:tcPr>
          <w:p w:rsidR="00942743" w:rsidRPr="000825A8" w:rsidRDefault="00BE7D32" w:rsidP="00E804C7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16.08.2023</w:t>
            </w:r>
            <w:r w:rsidR="00CB1DCB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61392F" w:rsidRDefault="0083448C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МОУ «Писаревская СОШ»</w:t>
            </w:r>
          </w:p>
        </w:tc>
        <w:tc>
          <w:tcPr>
            <w:tcW w:w="1984" w:type="dxa"/>
          </w:tcPr>
          <w:p w:rsidR="00942743" w:rsidRDefault="00BE7D32" w:rsidP="00E804C7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16.08.2023</w:t>
            </w:r>
            <w:r w:rsidR="00CB1DCB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61392F" w:rsidRDefault="0083448C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83448C" w:rsidTr="0083448C">
        <w:tc>
          <w:tcPr>
            <w:tcW w:w="567" w:type="dxa"/>
          </w:tcPr>
          <w:p w:rsidR="0083448C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</w:tcPr>
          <w:p w:rsidR="0083448C" w:rsidRPr="000825A8" w:rsidRDefault="0083448C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Многоквартирный жилой дом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№ 23</w:t>
            </w:r>
          </w:p>
        </w:tc>
        <w:tc>
          <w:tcPr>
            <w:tcW w:w="1984" w:type="dxa"/>
          </w:tcPr>
          <w:p w:rsidR="0083448C" w:rsidRDefault="00BE7D32" w:rsidP="00E804C7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16.08.2023</w:t>
            </w:r>
            <w:r w:rsidR="00CB1DCB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83448C" w:rsidRPr="0083448C" w:rsidRDefault="0083448C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83448C" w:rsidTr="0083448C">
        <w:tc>
          <w:tcPr>
            <w:tcW w:w="567" w:type="dxa"/>
          </w:tcPr>
          <w:p w:rsidR="0083448C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</w:tcPr>
          <w:p w:rsidR="0083448C" w:rsidRPr="000825A8" w:rsidRDefault="0083448C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05B9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Многоквартирный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жилой дом № 25</w:t>
            </w:r>
          </w:p>
        </w:tc>
        <w:tc>
          <w:tcPr>
            <w:tcW w:w="1984" w:type="dxa"/>
          </w:tcPr>
          <w:p w:rsidR="0083448C" w:rsidRDefault="00BE7D32" w:rsidP="00E804C7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16.08.2023</w:t>
            </w:r>
            <w:r w:rsidR="00CB1DCB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83448C" w:rsidRPr="0083448C" w:rsidRDefault="0083448C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83448C" w:rsidTr="0083448C">
        <w:tc>
          <w:tcPr>
            <w:tcW w:w="567" w:type="dxa"/>
          </w:tcPr>
          <w:p w:rsidR="0083448C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</w:tcPr>
          <w:p w:rsidR="0083448C" w:rsidRPr="00B05B91" w:rsidRDefault="0083448C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05B9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Многоквартирный жилой дом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№ 27</w:t>
            </w:r>
          </w:p>
        </w:tc>
        <w:tc>
          <w:tcPr>
            <w:tcW w:w="1984" w:type="dxa"/>
          </w:tcPr>
          <w:p w:rsidR="0083448C" w:rsidRDefault="00BE7D32" w:rsidP="00E804C7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16.08.2023</w:t>
            </w:r>
            <w:r w:rsidR="00CB1DCB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83448C" w:rsidRPr="000D6024" w:rsidRDefault="0083448C" w:rsidP="00942743">
            <w:pPr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</w:pPr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МОУ «Начальная школа № 10»</w:t>
            </w:r>
          </w:p>
        </w:tc>
        <w:tc>
          <w:tcPr>
            <w:tcW w:w="1984" w:type="dxa"/>
          </w:tcPr>
          <w:p w:rsidR="00942743" w:rsidRDefault="00E804C7" w:rsidP="00CB1DCB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CB1DC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  <w:r w:rsidR="0093517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BE7D3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r w:rsidR="0093517E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CB1DCB" w:rsidP="00CA0DF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7" w:type="dxa"/>
          </w:tcPr>
          <w:p w:rsidR="00942743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МКУК «КДЦ Писаревского муниципального образования» </w:t>
            </w:r>
          </w:p>
          <w:p w:rsidR="00596558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дом культуры д. Булюшкина</w:t>
            </w:r>
          </w:p>
        </w:tc>
        <w:tc>
          <w:tcPr>
            <w:tcW w:w="1984" w:type="dxa"/>
          </w:tcPr>
          <w:p w:rsidR="00942743" w:rsidRDefault="00BE7D32" w:rsidP="00E804C7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17.08.2023</w:t>
            </w:r>
            <w:r w:rsidR="00CB1DCB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42743" w:rsidP="00CB1DC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CB1DC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МОУ «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Булюшкинская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984" w:type="dxa"/>
          </w:tcPr>
          <w:p w:rsidR="00942743" w:rsidRDefault="00BE7D32" w:rsidP="00E804C7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17.08.2023</w:t>
            </w:r>
            <w:r w:rsidR="00CB1DCB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42743" w:rsidP="00CB1DC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CB1DC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</w:tcPr>
          <w:p w:rsidR="00942743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Филиал МОУ «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Булюшкинская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СОШ» </w:t>
            </w:r>
          </w:p>
          <w:p w:rsidR="00596558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«Начальная школа №11»</w:t>
            </w:r>
          </w:p>
        </w:tc>
        <w:tc>
          <w:tcPr>
            <w:tcW w:w="1984" w:type="dxa"/>
          </w:tcPr>
          <w:p w:rsidR="00942743" w:rsidRDefault="00BE7D32" w:rsidP="00E804C7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17.08.2023</w:t>
            </w:r>
            <w:r w:rsidR="00CB1DCB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</w:tbl>
    <w:p w:rsidR="0083448C" w:rsidRDefault="0083448C" w:rsidP="004704EA">
      <w:pPr>
        <w:widowControl w:val="0"/>
        <w:suppressAutoHyphens/>
        <w:spacing w:after="0" w:line="266" w:lineRule="auto"/>
        <w:ind w:left="13396" w:firstLine="100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448C" w:rsidRDefault="0083448C" w:rsidP="004704EA">
      <w:pPr>
        <w:widowControl w:val="0"/>
        <w:suppressAutoHyphens/>
        <w:spacing w:after="0" w:line="266" w:lineRule="auto"/>
        <w:ind w:left="13396" w:firstLine="100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suppressAutoHyphens/>
        <w:spacing w:after="0" w:line="266" w:lineRule="auto"/>
        <w:ind w:left="13396" w:firstLine="100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4704EA" w:rsidRPr="004704EA" w:rsidRDefault="004704EA" w:rsidP="00CA0DF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проверке комиссиями проверяется выполнение требований, установленных Приложениями 3, 4 настоящей Программы </w:t>
      </w: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проведения проверки готовнос</w:t>
      </w:r>
      <w:r w:rsidR="009427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 к отопительному периоду 20</w:t>
      </w:r>
      <w:r w:rsidR="005F46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BE7D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9427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5F46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BE7D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 </w:t>
      </w:r>
      <w:proofErr w:type="spellStart"/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г.г</w:t>
      </w:r>
      <w:proofErr w:type="spellEnd"/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5C44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Программа).</w:t>
      </w:r>
    </w:p>
    <w:p w:rsidR="004704EA" w:rsidRPr="004704EA" w:rsidRDefault="004704EA" w:rsidP="00CA0DF2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выполнения </w:t>
      </w:r>
      <w:proofErr w:type="spell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теплосетевыми</w:t>
      </w:r>
      <w:proofErr w:type="spell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2013 г.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4704EA" w:rsidRPr="004704EA" w:rsidRDefault="004704EA" w:rsidP="00CA0DF2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7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w:anchor="sub_10000" w:history="1">
        <w:r w:rsidRPr="004704E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приложению 1</w:t>
        </w:r>
      </w:hyperlink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настоящим Правилам.</w:t>
      </w:r>
    </w:p>
    <w:bookmarkEnd w:id="1"/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акте содержатся следующие выводы комиссии по итогам проверки:</w:t>
      </w:r>
    </w:p>
    <w:p w:rsidR="004704EA" w:rsidRPr="004704EA" w:rsidRDefault="004704EA" w:rsidP="00E238E5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готов к отопительному периоду;</w:t>
      </w:r>
    </w:p>
    <w:p w:rsidR="004704EA" w:rsidRPr="004704EA" w:rsidRDefault="004704EA" w:rsidP="00E238E5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4704EA" w:rsidRPr="004704EA" w:rsidRDefault="004704EA" w:rsidP="00E238E5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не готов к отопительному периоду.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8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9"/>
      <w:bookmarkEnd w:id="2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4704E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приложению 2</w:t>
        </w:r>
      </w:hyperlink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настоящей Программе и выдае</w:t>
      </w:r>
      <w:r w:rsidR="00A244A5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администрацией Писаревского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(далее – администрацией),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4704EA" w:rsidRPr="004704EA" w:rsidRDefault="004704EA" w:rsidP="00E238E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10"/>
      <w:bookmarkEnd w:id="3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выдачи паспортов </w:t>
      </w:r>
      <w:proofErr w:type="gram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:</w:t>
      </w:r>
      <w:proofErr w:type="gramEnd"/>
    </w:p>
    <w:p w:rsidR="004704EA" w:rsidRPr="004704EA" w:rsidRDefault="004704EA" w:rsidP="00E238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позднее 15 сентября - для потребителей тепловой энергии, </w:t>
      </w:r>
    </w:p>
    <w:p w:rsidR="004704EA" w:rsidRPr="004704EA" w:rsidRDefault="004704EA" w:rsidP="00E238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позднее 1 ноября - для теплоснабжающих и </w:t>
      </w:r>
      <w:proofErr w:type="spell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sub_11"/>
      <w:bookmarkEnd w:id="4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E238E5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8E5" w:rsidRDefault="004704EA" w:rsidP="00E238E5">
      <w:pPr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6" w:name="sub_12"/>
      <w:bookmarkEnd w:id="5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взаимодействия теплоснабжающих и </w:t>
      </w:r>
      <w:proofErr w:type="spellStart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теплосетевых</w:t>
      </w:r>
      <w:proofErr w:type="spellEnd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238E5" w:rsidRDefault="004704EA" w:rsidP="00E238E5">
      <w:pPr>
        <w:widowControl w:val="0"/>
        <w:suppressAutoHyphens/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организаций, потребителей тепловой энергии, </w:t>
      </w:r>
      <w:proofErr w:type="spellStart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теплопотребляющие</w:t>
      </w:r>
      <w:proofErr w:type="spellEnd"/>
    </w:p>
    <w:p w:rsidR="004704EA" w:rsidRPr="004704EA" w:rsidRDefault="004704EA" w:rsidP="00E238E5">
      <w:pPr>
        <w:widowControl w:val="0"/>
        <w:suppressAutoHyphens/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установки</w:t>
      </w:r>
      <w:proofErr w:type="gramEnd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которых подключены к системе теплоснабжения с Комиссией.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6"/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Теплоснабжающие и </w:t>
      </w:r>
      <w:proofErr w:type="spell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теплосетевые</w:t>
      </w:r>
      <w:proofErr w:type="spell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представляют в администрацию информацию по выполнению требований по готовности указанных в приложении 3.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Потребители тепловой энергии представляют в теплоснабжающую организацию информацию по выполнению требований по готовности указанных в п. 2, 5, 8 приложения 4. Информацию по выполнению требований, указанных в п. 1, 3, 4, 9, частично п. 10, 15, 17 приложения 4, потребители предоставляют на рассмотрение по требованию комиссии самостоятельно в администрацию.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</w:t>
      </w:r>
      <w:r w:rsidR="00A244A5"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гидропневматической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промывке систем теплопотребления теплофикационной водой и проводит осмотр объектов проверки.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Теплоснабжающая организация оформляет Акт проверки готовнос</w:t>
      </w:r>
      <w:r w:rsidR="00A244A5">
        <w:rPr>
          <w:rFonts w:ascii="Times New Roman" w:eastAsia="Times New Roman" w:hAnsi="Times New Roman" w:cs="Times New Roman"/>
          <w:sz w:val="26"/>
          <w:szCs w:val="26"/>
          <w:lang w:eastAsia="ru-RU"/>
        </w:rPr>
        <w:t>ти к отопительному периоду 20</w:t>
      </w:r>
      <w:r w:rsidR="005F461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E7D3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244A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F461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E7D3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23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г.г</w:t>
      </w:r>
      <w:proofErr w:type="spell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потребителей и направляет его в администрацию поселения на рассмотрение комиссии.</w:t>
      </w:r>
    </w:p>
    <w:p w:rsidR="004704EA" w:rsidRPr="004704EA" w:rsidRDefault="00A244A5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Еженедельно </w:t>
      </w:r>
      <w:r w:rsidR="004704EA"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теплоснабжающая организация предоставляет в администрацию поселения сведения по подготовке объектов потребителей к отопительному периоду в виде справки.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br w:type="page"/>
      </w:r>
    </w:p>
    <w:p w:rsidR="004704EA" w:rsidRPr="004704EA" w:rsidRDefault="00A244A5" w:rsidP="00470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 к П</w:t>
      </w:r>
      <w:r w:rsidR="004704EA"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рограмме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№________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проверки готовнос</w:t>
      </w:r>
      <w:r w:rsidR="00A24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 к отопительному периоду 20</w:t>
      </w:r>
      <w:r w:rsidR="005F4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E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24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5F4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E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23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г.г</w:t>
      </w:r>
      <w:proofErr w:type="spellEnd"/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704EA" w:rsidRPr="004704EA" w:rsidRDefault="004704EA" w:rsidP="00470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"_____"____________ 20__ г.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</w:t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составление акта)</w:t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</w:t>
      </w:r>
      <w:proofErr w:type="gram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составления акта)</w:t>
      </w:r>
    </w:p>
    <w:p w:rsidR="004704EA" w:rsidRPr="004704EA" w:rsidRDefault="004704EA" w:rsidP="00470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образованная _________________________________________________________,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(форма документа и его реквизиты, которым образована комиссия)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программой проведения проверки готовности к отопительному периоду от "____"________________ 20__ г., утвержденной______________________________________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"___"____________20__ г. по "___"_____________ 20__ г. в соответствии с </w:t>
      </w:r>
      <w:hyperlink r:id="rId8" w:history="1">
        <w:r w:rsidRPr="004704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Федеральным законом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г. N 190-ФЗ "О теплоснабжении" провела проверку готовности к отопительному периоду 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теплосетевой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к отопительному периоду проводилась в отношении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объектов: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1._____________________________________________________;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объекта, площадь в тыс. м²)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3._____________________________________________________;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должность, телефон руководителя/уполномоченного представителя потребителя)</w:t>
      </w:r>
    </w:p>
    <w:p w:rsidR="004704EA" w:rsidRPr="004704EA" w:rsidRDefault="004704EA" w:rsidP="0047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осмотр и проверку тепловых пунктов объектов потребителя.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проверки установлено: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Промывка оборудования и коммуникаций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(произведена/не произведена)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2). Тепловые сети, принадлежащие потребителю тепловой энергии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3).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4). Трубопроводы, арматура и тепловая изоляция в пределах тепловых пунктов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5). Приборы учета тепловой энергии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(допущены/не допущены в эксплуатацию в количестве______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шт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6). Автоматические регуляторы на систему отопления и горячего водоснабжения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исправном/неисправном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7). Паспорта на тепловые пункты___________________________________________________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(в наличии/отсутствуют)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8). Прямые соединения оборудования тепловых пунктов с водопроводом и канализацией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(отсутствуют/имеются)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9). Оборудование тепловых пунктов_________________________________________________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(плотное/неплотное)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10). Пломбы на расчетных шайбах и соплах элеваторов________________________________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(установлены/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неустановленны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11). Задолженность за поставленную тепловую энергию (мощность), теплоноситель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(отсутствует/имеется в размере)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12). Протокол проверки знаний ответственного за исправное состояние и безопасную эксплуатацию тепловых энергоустановок_______________________________________________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(предоставлен/не предоставлен)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13). Оборудование теплового пункта испытания на плотность и прочность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(выдержало/не выдержало)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проверки готовности к отопительному периоду комиссия </w:t>
      </w:r>
      <w:proofErr w:type="gram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установила:_</w:t>
      </w:r>
      <w:proofErr w:type="gram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(готовность/неготовность к работе в отопительном периоде)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 комиссии по итогам проведения проверки готовности к отопительному </w:t>
      </w:r>
      <w:proofErr w:type="gram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периоду:_</w:t>
      </w:r>
      <w:proofErr w:type="gram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акту проверки готовности к отопительному периоду __/__ г.г.</w:t>
      </w:r>
      <w:hyperlink w:anchor="sub_1991" w:history="1">
        <w:r w:rsidRPr="004704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*</w:t>
        </w:r>
      </w:hyperlink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___________________/_______________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___________________/_______________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___________________/_______________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___________________/_______________</w:t>
      </w:r>
    </w:p>
    <w:p w:rsidR="00A244A5" w:rsidRPr="004704EA" w:rsidRDefault="00A244A5" w:rsidP="00A24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актом проверки готовности ознакомлен, один экземпляр акта получил: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"___"____________20__г.__________________________________________________________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 руководителя (его уполномоченного представителя) муниципального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образования, теплоснабжающей организации, 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теплосетевой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потребителя тепловой энергии,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которого проводилась проверка готовности к отопительному периоду)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 20__ г. 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(подпись, расшифровка подписи председатель Совета МКД**)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sub_1991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При наличии у комиссии замечаний к выполнению требований по готовности</w:t>
      </w:r>
    </w:p>
    <w:bookmarkEnd w:id="7"/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при невыполнении требований по готовности к акту прилагается перечень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замечаний с указанием сроков их устранения.</w:t>
      </w:r>
    </w:p>
    <w:p w:rsidR="004704EA" w:rsidRPr="004704EA" w:rsidRDefault="007D633C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sub_1991" w:history="1">
        <w:r w:rsidR="004704EA"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*</w:t>
        </w:r>
      </w:hyperlink>
      <w:r w:rsidR="004704EA"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наличии Совета многоквартирного дома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замечаний к выполнению требований по готовности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при невыполнении требований по готовности к акту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№___ от 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"_____"_______________ 20__ г.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проверки готовности к отопительному периоду.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1.__________________________________________________________________________________________________________________________________________________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2.__________________________________________________________________________________________________________________________________________________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3.__________________________________________________________________________________________________________________________________________________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4704EA" w:rsidRPr="004704EA" w:rsidRDefault="00A244A5" w:rsidP="004704EA">
      <w:pPr>
        <w:widowControl w:val="0"/>
        <w:autoSpaceDE w:val="0"/>
        <w:autoSpaceDN w:val="0"/>
        <w:adjustRightInd w:val="0"/>
        <w:spacing w:after="0" w:line="240" w:lineRule="auto"/>
        <w:ind w:left="6379" w:firstLine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2000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 к П</w:t>
      </w:r>
      <w:r w:rsidR="004704EA"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рограмме</w:t>
      </w:r>
    </w:p>
    <w:bookmarkEnd w:id="8"/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lang w:eastAsia="ru-RU"/>
        </w:rPr>
        <w:t>ПАСПОРТ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lang w:eastAsia="ru-RU"/>
        </w:rPr>
        <w:t>готовнос</w:t>
      </w:r>
      <w:r w:rsidR="00A244A5">
        <w:rPr>
          <w:rFonts w:ascii="Times New Roman" w:eastAsia="Times New Roman" w:hAnsi="Times New Roman" w:cs="Times New Roman"/>
          <w:b/>
          <w:bCs/>
          <w:lang w:eastAsia="ru-RU"/>
        </w:rPr>
        <w:t>ти к отопительному периоду 20</w:t>
      </w:r>
      <w:r w:rsidR="005F4612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BE7D32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4F59BA">
        <w:rPr>
          <w:rFonts w:ascii="Times New Roman" w:eastAsia="Times New Roman" w:hAnsi="Times New Roman" w:cs="Times New Roman"/>
          <w:b/>
          <w:bCs/>
          <w:lang w:eastAsia="ru-RU"/>
        </w:rPr>
        <w:t>-202</w:t>
      </w:r>
      <w:r w:rsidR="00BE7D32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4704EA">
        <w:rPr>
          <w:rFonts w:ascii="Times New Roman" w:eastAsia="Times New Roman" w:hAnsi="Times New Roman" w:cs="Times New Roman"/>
          <w:b/>
          <w:bCs/>
          <w:lang w:eastAsia="ru-RU"/>
        </w:rPr>
        <w:t xml:space="preserve"> гг.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Выдан________________________________________________________________________,</w:t>
      </w: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теплосетевой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следующих объектов, по которым проводилась проверка готовности к отопительному периоду: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выдачи паспорта готовности к отопительному периоду: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проверки готовности к отопительному периоду от __________ N_________.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_______________________/_________________________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04EA" w:rsidRPr="004704EA" w:rsidRDefault="00A244A5" w:rsidP="00470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3 к П</w:t>
      </w:r>
      <w:r w:rsidR="004704EA"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рограмме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A5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по готовности к отопительному периоду </w:t>
      </w:r>
    </w:p>
    <w:p w:rsidR="00A244A5" w:rsidRDefault="00A244A5" w:rsidP="00A244A5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теплоснабжающих</w:t>
      </w:r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spellEnd"/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теплосе</w:t>
      </w:r>
      <w:bookmarkStart w:id="9" w:name="sub_13"/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тевых</w:t>
      </w:r>
      <w:proofErr w:type="spellEnd"/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</w:t>
      </w:r>
    </w:p>
    <w:p w:rsidR="004704EA" w:rsidRPr="004704EA" w:rsidRDefault="00A244A5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Писаревского сельского поселения на 20</w:t>
      </w:r>
      <w:r w:rsidR="004F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E7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4F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E7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г.г.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оценки готовности теплоснабжающих и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30001"/>
      <w:bookmarkEnd w:id="9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9" w:history="1">
        <w:r w:rsidRPr="004704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Законом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теплоснабжении;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30002"/>
      <w:bookmarkEnd w:id="10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4704EA" w:rsidRPr="004704EA" w:rsidRDefault="004704EA" w:rsidP="004704EA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30003"/>
      <w:bookmarkEnd w:id="11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30004"/>
      <w:bookmarkEnd w:id="12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нормативных запасов топлива на источниках тепловой энергии;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30005"/>
      <w:bookmarkEnd w:id="13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bookmarkEnd w:id="14"/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указанных служб персоналом;</w:t>
      </w:r>
    </w:p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нормативно-технической и оперативной документацией, инструкциями, схемами,</w:t>
      </w:r>
    </w:p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первичными средствами пожаротушения;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30006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проведение наладки принадлежащих им тепловых сетей;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30007"/>
      <w:bookmarkEnd w:id="15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организация контроля режимов потребления тепловой энергии;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30008"/>
      <w:bookmarkEnd w:id="16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обеспечение качества теплоносителей;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30009"/>
      <w:bookmarkEnd w:id="17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организация коммерческого учета приобретаемой и реализуемой тепловой энергии;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30010"/>
      <w:bookmarkEnd w:id="18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0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теплоснабжении;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30011"/>
      <w:bookmarkEnd w:id="19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20"/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систем приема и разгрузки топлива,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топливоприготовления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топливоподачи;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водно-химического режима;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водоснабжающих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гидравлических и тепловых испытаний тепловых сетей;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планового графика ремонта тепловых сетей и источников тепловой энергии;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30012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теплосетевыми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30013"/>
      <w:bookmarkEnd w:id="21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30014"/>
      <w:bookmarkEnd w:id="22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14) работоспособность автоматических регуляторов при их наличии.</w:t>
      </w:r>
    </w:p>
    <w:p w:rsidR="004704EA" w:rsidRPr="004704EA" w:rsidRDefault="004704EA" w:rsidP="00E238E5">
      <w:pPr>
        <w:tabs>
          <w:tab w:val="left" w:pos="-3402"/>
          <w:tab w:val="left" w:pos="42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4"/>
      <w:bookmarkEnd w:id="23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25" w:name="sub_15"/>
      <w:bookmarkEnd w:id="24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обстоятельствам, при несоблюдении которых в отношении теплоснабжающих и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подпунктах 1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07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7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09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9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sub_30010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10 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Приложения 3.</w:t>
      </w:r>
    </w:p>
    <w:bookmarkEnd w:id="25"/>
    <w:p w:rsid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Default="00E238E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Default="00E238E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Default="00E238E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4 к Программе</w:t>
      </w:r>
    </w:p>
    <w:p w:rsidR="002F3C78" w:rsidRPr="002F3C78" w:rsidRDefault="002F3C78" w:rsidP="002F3C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по готовности к отопительному периоду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потребителей тепловой энергии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tabs>
          <w:tab w:val="left" w:pos="-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16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30015"/>
      <w:bookmarkEnd w:id="26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30016"/>
      <w:bookmarkEnd w:id="27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проведение промывки оборудования и коммуникаций </w:t>
      </w:r>
      <w:proofErr w:type="spellStart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30017"/>
      <w:bookmarkEnd w:id="28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30018"/>
      <w:bookmarkEnd w:id="29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30019"/>
      <w:bookmarkEnd w:id="30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30020"/>
      <w:bookmarkEnd w:id="31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30021"/>
      <w:bookmarkEnd w:id="32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30022"/>
      <w:bookmarkEnd w:id="33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30023"/>
      <w:bookmarkEnd w:id="34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работоспособность защиты систем теплопотребления;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30024"/>
      <w:bookmarkEnd w:id="35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наличие паспортов </w:t>
      </w:r>
      <w:proofErr w:type="spellStart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30025"/>
      <w:bookmarkEnd w:id="36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30026"/>
      <w:bookmarkEnd w:id="37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плотность оборудования тепловых пунктов;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30027"/>
      <w:bookmarkEnd w:id="38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наличие пломб на расчетных шайбах и соплах элеваторов;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30028"/>
      <w:bookmarkEnd w:id="39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30029"/>
      <w:bookmarkEnd w:id="40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sub_30030"/>
      <w:bookmarkEnd w:id="41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проведение испытания оборудования </w:t>
      </w:r>
      <w:proofErr w:type="spellStart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на плотность и прочность;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sub_30031"/>
      <w:bookmarkEnd w:id="42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приложении 3</w:t>
        </w:r>
      </w:hyperlink>
      <w:bookmarkStart w:id="44" w:name="sub_17"/>
      <w:bookmarkEnd w:id="43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:rsidR="002F3C78" w:rsidRPr="002F3C78" w:rsidRDefault="002F3C78" w:rsidP="002F3C78">
      <w:pPr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подпунктах 8</w:t>
        </w:r>
      </w:hyperlink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27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13</w:t>
        </w:r>
      </w:hyperlink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28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14</w:t>
        </w:r>
      </w:hyperlink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F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bookmarkEnd w:id="44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Приложения 4.</w:t>
      </w:r>
    </w:p>
    <w:p w:rsidR="002F3C78" w:rsidRPr="002F3C78" w:rsidRDefault="002F3C78" w:rsidP="002F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3C78" w:rsidRPr="002F3C78" w:rsidRDefault="002F3C78" w:rsidP="002F3C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C78" w:rsidRPr="002F3C78" w:rsidRDefault="002F3C78" w:rsidP="002F3C78">
      <w:pPr>
        <w:tabs>
          <w:tab w:val="right" w:pos="9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tabs>
          <w:tab w:val="right" w:pos="9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Pr="002F3C78" w:rsidRDefault="00E238E5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4F59BA" w:rsidRDefault="00A75E58" w:rsidP="002F3C7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</w:t>
      </w:r>
      <w:r w:rsidR="00BD0B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</w:p>
    <w:p w:rsidR="00A75E58" w:rsidRPr="004F59BA" w:rsidRDefault="00E238E5" w:rsidP="00E238E5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Писаревского </w:t>
      </w:r>
      <w:r w:rsidR="00A75E58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</w:p>
    <w:p w:rsidR="002F3C78" w:rsidRPr="004F59BA" w:rsidRDefault="002F3C78" w:rsidP="002F3C7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proofErr w:type="gramStart"/>
      <w:r w:rsidR="00BE7D32"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  <w:r w:rsidR="004F59BA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proofErr w:type="gramEnd"/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F59BA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D32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4F59BA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804C7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4F59BA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F59BA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7D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238E5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75E58" w:rsidRPr="004F59BA" w:rsidRDefault="00A75E58" w:rsidP="00A75E5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2F3C78" w:rsidRPr="00E238E5" w:rsidRDefault="002F3C78" w:rsidP="002F3C7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B8E" w:rsidRDefault="002F3C78" w:rsidP="006F60D2">
      <w:pPr>
        <w:pStyle w:val="ab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F60D2">
        <w:rPr>
          <w:rFonts w:ascii="Times New Roman" w:hAnsi="Times New Roman" w:cs="Times New Roman"/>
          <w:b/>
          <w:sz w:val="28"/>
          <w:lang w:eastAsia="ru-RU"/>
        </w:rPr>
        <w:t xml:space="preserve">Состав комиссии по проведению проверки готовности </w:t>
      </w:r>
    </w:p>
    <w:p w:rsidR="006F60D2" w:rsidRPr="006F60D2" w:rsidRDefault="002F3C78" w:rsidP="006F60D2">
      <w:pPr>
        <w:pStyle w:val="ab"/>
        <w:jc w:val="center"/>
        <w:rPr>
          <w:rFonts w:ascii="Times New Roman" w:hAnsi="Times New Roman" w:cs="Times New Roman"/>
          <w:b/>
          <w:sz w:val="28"/>
          <w:szCs w:val="26"/>
          <w:lang w:eastAsia="ru-RU"/>
        </w:rPr>
      </w:pPr>
      <w:r w:rsidRPr="006F60D2">
        <w:rPr>
          <w:rFonts w:ascii="Times New Roman" w:hAnsi="Times New Roman" w:cs="Times New Roman"/>
          <w:b/>
          <w:sz w:val="28"/>
          <w:lang w:eastAsia="ru-RU"/>
        </w:rPr>
        <w:t xml:space="preserve">к </w:t>
      </w:r>
      <w:r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отопительному периоду</w:t>
      </w:r>
      <w:r w:rsidR="00D34B8E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20</w:t>
      </w:r>
      <w:r w:rsidR="004F59BA">
        <w:rPr>
          <w:rFonts w:ascii="Times New Roman" w:hAnsi="Times New Roman" w:cs="Times New Roman"/>
          <w:b/>
          <w:sz w:val="28"/>
          <w:szCs w:val="26"/>
          <w:lang w:eastAsia="ru-RU"/>
        </w:rPr>
        <w:t>2</w:t>
      </w:r>
      <w:r w:rsidR="00BE7D32">
        <w:rPr>
          <w:rFonts w:ascii="Times New Roman" w:hAnsi="Times New Roman" w:cs="Times New Roman"/>
          <w:b/>
          <w:sz w:val="28"/>
          <w:szCs w:val="26"/>
          <w:lang w:eastAsia="ru-RU"/>
        </w:rPr>
        <w:t>3</w:t>
      </w:r>
      <w:r w:rsidR="006F60D2"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-20</w:t>
      </w:r>
      <w:r w:rsidR="004F59BA">
        <w:rPr>
          <w:rFonts w:ascii="Times New Roman" w:hAnsi="Times New Roman" w:cs="Times New Roman"/>
          <w:b/>
          <w:sz w:val="28"/>
          <w:szCs w:val="26"/>
          <w:lang w:eastAsia="ru-RU"/>
        </w:rPr>
        <w:t>2</w:t>
      </w:r>
      <w:r w:rsidR="00BE7D32">
        <w:rPr>
          <w:rFonts w:ascii="Times New Roman" w:hAnsi="Times New Roman" w:cs="Times New Roman"/>
          <w:b/>
          <w:sz w:val="28"/>
          <w:szCs w:val="26"/>
          <w:lang w:eastAsia="ru-RU"/>
        </w:rPr>
        <w:t>4</w:t>
      </w:r>
      <w:r w:rsidR="00213ED2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</w:t>
      </w:r>
      <w:proofErr w:type="spellStart"/>
      <w:r w:rsidR="006F60D2"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г.г</w:t>
      </w:r>
      <w:proofErr w:type="spellEnd"/>
      <w:r w:rsidR="006F60D2"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.</w:t>
      </w:r>
    </w:p>
    <w:p w:rsidR="002F3C78" w:rsidRDefault="006F60D2" w:rsidP="006F60D2">
      <w:pPr>
        <w:pStyle w:val="ab"/>
        <w:jc w:val="center"/>
        <w:rPr>
          <w:rFonts w:ascii="Times New Roman" w:hAnsi="Times New Roman" w:cs="Times New Roman"/>
          <w:b/>
          <w:sz w:val="28"/>
          <w:szCs w:val="26"/>
          <w:lang w:eastAsia="ru-RU"/>
        </w:rPr>
      </w:pPr>
      <w:r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по Писаревскому сельскому поселению</w:t>
      </w:r>
    </w:p>
    <w:p w:rsidR="006F60D2" w:rsidRPr="006F60D2" w:rsidRDefault="006F60D2" w:rsidP="006F60D2">
      <w:pPr>
        <w:pStyle w:val="ab"/>
        <w:jc w:val="center"/>
        <w:rPr>
          <w:rFonts w:ascii="Times New Roman" w:hAnsi="Times New Roman" w:cs="Times New Roman"/>
          <w:b/>
          <w:sz w:val="32"/>
          <w:szCs w:val="26"/>
          <w:lang w:eastAsia="ru-RU"/>
        </w:rPr>
      </w:pPr>
    </w:p>
    <w:p w:rsidR="002F3C78" w:rsidRDefault="002F3C78" w:rsidP="002F3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2F3C7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Председатель комиссии:</w:t>
      </w:r>
      <w:r w:rsidR="006F60D2" w:rsidRPr="006F60D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6F60D2" w:rsidRPr="006F60D2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глава администрации Писаревского сельского поселения</w:t>
      </w:r>
      <w:r w:rsidR="006F60D2" w:rsidRPr="006F60D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– </w:t>
      </w:r>
      <w:r w:rsidR="00BE7D3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Гильдебрант Инна Геннадьевна</w:t>
      </w:r>
    </w:p>
    <w:p w:rsidR="00D34B8E" w:rsidRPr="002F3C78" w:rsidRDefault="00D34B8E" w:rsidP="002F3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D34B8E" w:rsidRDefault="006F60D2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6F60D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Члены комиссии</w:t>
      </w:r>
      <w:r w:rsidR="00D34B8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: </w:t>
      </w:r>
    </w:p>
    <w:p w:rsidR="002F3C78" w:rsidRDefault="00D34B8E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B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EF04F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генеральный директор МУСХП «Центральное»</w:t>
      </w:r>
    </w:p>
    <w:p w:rsidR="00D34B8E" w:rsidRDefault="00D34B8E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</w:t>
      </w:r>
      <w:r w:rsidR="00EF04F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старшие по домам № 23;25; 27 по ул. Мичурина</w:t>
      </w:r>
    </w:p>
    <w:p w:rsidR="00D34B8E" w:rsidRDefault="00EF04FB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</w:t>
      </w:r>
      <w:r w:rsidR="00D34B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руководители структурных подразделений и </w:t>
      </w:r>
      <w:r w:rsidR="00D34B8E" w:rsidRPr="00D34B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всех форм собственности</w:t>
      </w:r>
    </w:p>
    <w:p w:rsidR="00B235E5" w:rsidRDefault="002F45F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депутат Думы пятого</w:t>
      </w:r>
      <w:r w:rsidR="00B2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Писаревского сельского поселения</w:t>
      </w:r>
    </w:p>
    <w:p w:rsidR="00D34B8E" w:rsidRPr="00D34B8E" w:rsidRDefault="00D34B8E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Писаревского сельского поселения</w:t>
      </w:r>
    </w:p>
    <w:sectPr w:rsidR="00D34B8E" w:rsidRPr="00D34B8E" w:rsidSect="00BD0BBA">
      <w:footerReference w:type="default" r:id="rId11"/>
      <w:pgSz w:w="11907" w:h="16840" w:code="9"/>
      <w:pgMar w:top="851" w:right="851" w:bottom="567" w:left="1418" w:header="720" w:footer="720" w:gutter="0"/>
      <w:cols w:space="720"/>
      <w:formProt w:val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33C" w:rsidRDefault="007D633C" w:rsidP="006D700F">
      <w:pPr>
        <w:spacing w:after="0" w:line="240" w:lineRule="auto"/>
      </w:pPr>
      <w:r>
        <w:separator/>
      </w:r>
    </w:p>
  </w:endnote>
  <w:endnote w:type="continuationSeparator" w:id="0">
    <w:p w:rsidR="007D633C" w:rsidRDefault="007D633C" w:rsidP="006D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787583969"/>
      <w:docPartObj>
        <w:docPartGallery w:val="Page Numbers (Bottom of Page)"/>
        <w:docPartUnique/>
      </w:docPartObj>
    </w:sdtPr>
    <w:sdtEndPr/>
    <w:sdtContent>
      <w:p w:rsidR="004F59BA" w:rsidRPr="006D700F" w:rsidRDefault="004F59BA">
        <w:pPr>
          <w:pStyle w:val="a9"/>
          <w:jc w:val="right"/>
          <w:rPr>
            <w:rFonts w:ascii="Times New Roman" w:hAnsi="Times New Roman" w:cs="Times New Roman"/>
          </w:rPr>
        </w:pPr>
        <w:r w:rsidRPr="006D700F">
          <w:rPr>
            <w:rFonts w:ascii="Times New Roman" w:hAnsi="Times New Roman" w:cs="Times New Roman"/>
          </w:rPr>
          <w:fldChar w:fldCharType="begin"/>
        </w:r>
        <w:r w:rsidRPr="006D700F">
          <w:rPr>
            <w:rFonts w:ascii="Times New Roman" w:hAnsi="Times New Roman" w:cs="Times New Roman"/>
          </w:rPr>
          <w:instrText>PAGE   \* MERGEFORMAT</w:instrText>
        </w:r>
        <w:r w:rsidRPr="006D700F">
          <w:rPr>
            <w:rFonts w:ascii="Times New Roman" w:hAnsi="Times New Roman" w:cs="Times New Roman"/>
          </w:rPr>
          <w:fldChar w:fldCharType="separate"/>
        </w:r>
        <w:r w:rsidR="0041087C">
          <w:rPr>
            <w:rFonts w:ascii="Times New Roman" w:hAnsi="Times New Roman" w:cs="Times New Roman"/>
            <w:noProof/>
          </w:rPr>
          <w:t>14</w:t>
        </w:r>
        <w:r w:rsidRPr="006D700F">
          <w:rPr>
            <w:rFonts w:ascii="Times New Roman" w:hAnsi="Times New Roman" w:cs="Times New Roman"/>
          </w:rPr>
          <w:fldChar w:fldCharType="end"/>
        </w:r>
      </w:p>
    </w:sdtContent>
  </w:sdt>
  <w:p w:rsidR="004F59BA" w:rsidRDefault="004F59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33C" w:rsidRDefault="007D633C" w:rsidP="006D700F">
      <w:pPr>
        <w:spacing w:after="0" w:line="240" w:lineRule="auto"/>
      </w:pPr>
      <w:r>
        <w:separator/>
      </w:r>
    </w:p>
  </w:footnote>
  <w:footnote w:type="continuationSeparator" w:id="0">
    <w:p w:rsidR="007D633C" w:rsidRDefault="007D633C" w:rsidP="006D7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A7D69"/>
    <w:multiLevelType w:val="multilevel"/>
    <w:tmpl w:val="549E91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7D03688"/>
    <w:multiLevelType w:val="hybridMultilevel"/>
    <w:tmpl w:val="825A5F08"/>
    <w:lvl w:ilvl="0" w:tplc="3BF8E1F8">
      <w:start w:val="1"/>
      <w:numFmt w:val="bullet"/>
      <w:lvlText w:val="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7AC8E5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57BAA"/>
    <w:multiLevelType w:val="hybridMultilevel"/>
    <w:tmpl w:val="64126102"/>
    <w:lvl w:ilvl="0" w:tplc="B24EDE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72E51566"/>
    <w:multiLevelType w:val="hybridMultilevel"/>
    <w:tmpl w:val="965233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2"/>
  </w:num>
  <w:num w:numId="5">
    <w:abstractNumId w:val="11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49"/>
    <w:rsid w:val="00005E66"/>
    <w:rsid w:val="00024AD2"/>
    <w:rsid w:val="00047056"/>
    <w:rsid w:val="0007456C"/>
    <w:rsid w:val="000825A8"/>
    <w:rsid w:val="000C1138"/>
    <w:rsid w:val="000F7006"/>
    <w:rsid w:val="00107C37"/>
    <w:rsid w:val="00144E3A"/>
    <w:rsid w:val="00163DC2"/>
    <w:rsid w:val="00164880"/>
    <w:rsid w:val="001963C9"/>
    <w:rsid w:val="001B0229"/>
    <w:rsid w:val="001C17E5"/>
    <w:rsid w:val="00213ED2"/>
    <w:rsid w:val="002200CE"/>
    <w:rsid w:val="00267A51"/>
    <w:rsid w:val="00275C32"/>
    <w:rsid w:val="002C684F"/>
    <w:rsid w:val="002F3C78"/>
    <w:rsid w:val="002F45F5"/>
    <w:rsid w:val="0034234F"/>
    <w:rsid w:val="003713B3"/>
    <w:rsid w:val="00377D8F"/>
    <w:rsid w:val="00382BA8"/>
    <w:rsid w:val="00405872"/>
    <w:rsid w:val="0041087C"/>
    <w:rsid w:val="00443EBF"/>
    <w:rsid w:val="0046113B"/>
    <w:rsid w:val="004704EA"/>
    <w:rsid w:val="004F59BA"/>
    <w:rsid w:val="00507A7E"/>
    <w:rsid w:val="0051743D"/>
    <w:rsid w:val="005334BA"/>
    <w:rsid w:val="0057718B"/>
    <w:rsid w:val="00596558"/>
    <w:rsid w:val="005C4486"/>
    <w:rsid w:val="005D2982"/>
    <w:rsid w:val="005E1C8A"/>
    <w:rsid w:val="005F4612"/>
    <w:rsid w:val="0061392F"/>
    <w:rsid w:val="006179CB"/>
    <w:rsid w:val="00624112"/>
    <w:rsid w:val="0065204D"/>
    <w:rsid w:val="006C2982"/>
    <w:rsid w:val="006D700F"/>
    <w:rsid w:val="006F60D2"/>
    <w:rsid w:val="0070145B"/>
    <w:rsid w:val="00705B39"/>
    <w:rsid w:val="00714F98"/>
    <w:rsid w:val="00734997"/>
    <w:rsid w:val="007422F4"/>
    <w:rsid w:val="007679D1"/>
    <w:rsid w:val="00796E95"/>
    <w:rsid w:val="007C705E"/>
    <w:rsid w:val="007D633C"/>
    <w:rsid w:val="008324B1"/>
    <w:rsid w:val="0083448C"/>
    <w:rsid w:val="00871E26"/>
    <w:rsid w:val="008A2E28"/>
    <w:rsid w:val="008B264A"/>
    <w:rsid w:val="008E6924"/>
    <w:rsid w:val="00902A41"/>
    <w:rsid w:val="0093517E"/>
    <w:rsid w:val="00942743"/>
    <w:rsid w:val="00943A54"/>
    <w:rsid w:val="00950074"/>
    <w:rsid w:val="009946AE"/>
    <w:rsid w:val="009D3660"/>
    <w:rsid w:val="00A244A5"/>
    <w:rsid w:val="00A37D49"/>
    <w:rsid w:val="00A4271D"/>
    <w:rsid w:val="00A75E58"/>
    <w:rsid w:val="00AB1DBE"/>
    <w:rsid w:val="00AD61D7"/>
    <w:rsid w:val="00B235E5"/>
    <w:rsid w:val="00B35F43"/>
    <w:rsid w:val="00BB6930"/>
    <w:rsid w:val="00BD0BBA"/>
    <w:rsid w:val="00BE7D32"/>
    <w:rsid w:val="00C8218E"/>
    <w:rsid w:val="00C83AE4"/>
    <w:rsid w:val="00CA0DF2"/>
    <w:rsid w:val="00CB159E"/>
    <w:rsid w:val="00CB1DCB"/>
    <w:rsid w:val="00CC6EB9"/>
    <w:rsid w:val="00D24536"/>
    <w:rsid w:val="00D34B8E"/>
    <w:rsid w:val="00D479ED"/>
    <w:rsid w:val="00D60953"/>
    <w:rsid w:val="00D61B56"/>
    <w:rsid w:val="00D97327"/>
    <w:rsid w:val="00DB7A58"/>
    <w:rsid w:val="00E238E5"/>
    <w:rsid w:val="00E804C7"/>
    <w:rsid w:val="00EA628B"/>
    <w:rsid w:val="00EB1892"/>
    <w:rsid w:val="00EE2D0B"/>
    <w:rsid w:val="00EF047C"/>
    <w:rsid w:val="00EF04FB"/>
    <w:rsid w:val="00F97358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8DF4"/>
  <w15:chartTrackingRefBased/>
  <w15:docId w15:val="{A841FE8B-E947-4447-8D65-E0407EDF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2F4"/>
    <w:pPr>
      <w:ind w:left="720"/>
      <w:contextualSpacing/>
    </w:pPr>
  </w:style>
  <w:style w:type="table" w:styleId="a4">
    <w:name w:val="Table Grid"/>
    <w:basedOn w:val="a1"/>
    <w:uiPriority w:val="39"/>
    <w:rsid w:val="00EE2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59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700F"/>
  </w:style>
  <w:style w:type="paragraph" w:styleId="a9">
    <w:name w:val="footer"/>
    <w:basedOn w:val="a"/>
    <w:link w:val="aa"/>
    <w:uiPriority w:val="99"/>
    <w:unhideWhenUsed/>
    <w:rsid w:val="006D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700F"/>
  </w:style>
  <w:style w:type="paragraph" w:styleId="ab">
    <w:name w:val="No Spacing"/>
    <w:uiPriority w:val="1"/>
    <w:qFormat/>
    <w:rsid w:val="00470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12077489.20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489.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E4063-558A-41DF-BAC7-ED3109FD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4244</Words>
  <Characters>24194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Писаревское</cp:lastModifiedBy>
  <cp:revision>4</cp:revision>
  <cp:lastPrinted>2022-06-02T05:31:00Z</cp:lastPrinted>
  <dcterms:created xsi:type="dcterms:W3CDTF">2023-06-15T07:17:00Z</dcterms:created>
  <dcterms:modified xsi:type="dcterms:W3CDTF">2023-07-18T07:56:00Z</dcterms:modified>
</cp:coreProperties>
</file>