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AF" w:rsidRPr="007136AF" w:rsidRDefault="005A2115" w:rsidP="005A2115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9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10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Писаревского</w:t>
      </w:r>
      <w:r w:rsidR="00A9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Тулунского района,</w:t>
      </w:r>
      <w:r w:rsidR="0083519D" w:rsidRPr="009A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83519D" w:rsidRPr="009A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</w:t>
      </w:r>
      <w:r w:rsidR="000A3205" w:rsidRPr="000A3205">
        <w:rPr>
          <w:rFonts w:ascii="Times New Roman" w:hAnsi="Times New Roman" w:cs="Times New Roman"/>
          <w:sz w:val="28"/>
          <w:szCs w:val="28"/>
        </w:rPr>
        <w:t>И</w:t>
      </w:r>
      <w:r w:rsidR="000A3205">
        <w:rPr>
          <w:rFonts w:ascii="Times New Roman" w:hAnsi="Times New Roman" w:cs="Times New Roman"/>
          <w:sz w:val="28"/>
          <w:szCs w:val="28"/>
        </w:rPr>
        <w:t xml:space="preserve">ркутской области от 30.12.2014 № 173-ОЗ </w:t>
      </w:r>
      <w:r w:rsidR="000A3205" w:rsidRPr="000A3205">
        <w:rPr>
          <w:rFonts w:ascii="Times New Roman" w:hAnsi="Times New Roman" w:cs="Times New Roman"/>
          <w:sz w:val="28"/>
          <w:szCs w:val="28"/>
        </w:rPr>
        <w:t>"Об отдельных вопросах регулирования административной ответственности в области благоустройства территорий муниципальных</w:t>
      </w:r>
      <w:r w:rsidR="000A3205">
        <w:rPr>
          <w:rFonts w:ascii="Times New Roman" w:hAnsi="Times New Roman" w:cs="Times New Roman"/>
          <w:sz w:val="28"/>
          <w:szCs w:val="28"/>
        </w:rPr>
        <w:t xml:space="preserve"> образований Иркутской области",</w:t>
      </w:r>
      <w:r w:rsidR="007136AF">
        <w:rPr>
          <w:rFonts w:ascii="Times New Roman" w:hAnsi="Times New Roman" w:cs="Times New Roman"/>
          <w:sz w:val="28"/>
          <w:szCs w:val="28"/>
        </w:rPr>
        <w:t xml:space="preserve"> </w:t>
      </w:r>
      <w:r w:rsidR="007136AF"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r w:rsidR="00103C8B" w:rsidRPr="00103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="007136AF"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утверждённых </w:t>
      </w:r>
      <w:r w:rsidR="00103C8B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25</w:t>
      </w:r>
      <w:r w:rsidR="007136AF" w:rsidRPr="007136AF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» января 2023 г. № </w:t>
      </w:r>
      <w:r w:rsidR="00103C8B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36</w:t>
      </w:r>
      <w:r w:rsidR="000A6878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,</w:t>
      </w:r>
    </w:p>
    <w:p w:rsidR="000A3205" w:rsidRPr="007136AF" w:rsidRDefault="000A3205" w:rsidP="007136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9D" w:rsidRDefault="0083519D" w:rsidP="000A3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УВЕДОМЛЯЕТ:</w:t>
      </w:r>
    </w:p>
    <w:p w:rsidR="007136AF" w:rsidRPr="009A2BD9" w:rsidRDefault="007136AF" w:rsidP="000A3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36AF" w:rsidRDefault="00766FC3" w:rsidP="000A3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4.25 Правил благоустройства </w:t>
      </w:r>
      <w:r w:rsidR="00103C8B" w:rsidRPr="0010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Писаревского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с</w:t>
      </w:r>
      <w:r w:rsidR="0083519D" w:rsidRPr="009A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обака в свободном выгуле является угрозой для жизни и здоровья детям, школьникам, жителям поселения. Если правила содержания, либо порядок выгула нарушаются, лица (хозяева) могут быть привлечены к административной ответственности.</w:t>
      </w:r>
    </w:p>
    <w:p w:rsidR="007136AF" w:rsidRPr="007136AF" w:rsidRDefault="007136AF" w:rsidP="007136AF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 При выгуле домашнего животного необходимо соблюдать следующие требования: </w:t>
      </w:r>
    </w:p>
    <w:p w:rsidR="007136AF" w:rsidRPr="007136AF" w:rsidRDefault="007136AF" w:rsidP="007136AF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</w:t>
      </w:r>
    </w:p>
    <w:p w:rsidR="007136AF" w:rsidRPr="007136AF" w:rsidRDefault="007136AF" w:rsidP="007136AF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обеспечивать уборку продуктов жизнедеятельности животного в местах и на территориях общего пользования; </w:t>
      </w:r>
    </w:p>
    <w:p w:rsidR="007136AF" w:rsidRDefault="007136AF" w:rsidP="007136AF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</w:t>
      </w:r>
    </w:p>
    <w:p w:rsidR="005A2115" w:rsidRDefault="0083029A" w:rsidP="005A2115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главе 19 Правил благоустройства </w:t>
      </w:r>
      <w:r w:rsidR="00103C8B" w:rsidRPr="00103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ьскохозяйственные животные должны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организованы их собственниками в стада для выпаса </w:t>
      </w: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прогона 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</w:t>
      </w: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животных (далее - пастух)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r w:rsidRPr="005A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выпас,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 </w:t>
      </w:r>
      <w:r w:rsidR="005A2115" w:rsidRPr="0083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выпаса и прогона сельскохозяйственных животных запрещаетс</w:t>
      </w:r>
      <w:r w:rsidR="005A2115" w:rsidRPr="0081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5A2115" w:rsidRPr="008302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</w:t>
      </w:r>
      <w:r w:rsidR="005A2115" w:rsidRPr="00810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7061F" w:rsidRPr="0077061F" w:rsidRDefault="00D83E03" w:rsidP="00766FC3">
      <w:pPr>
        <w:tabs>
          <w:tab w:val="left" w:pos="4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целях повышения уровня благоустройства, улучшения санитарного содержания территории </w:t>
      </w:r>
      <w:r w:rsidR="00103C8B" w:rsidRPr="0010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Писаревского</w:t>
      </w:r>
      <w:r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руководствуясь </w:t>
      </w:r>
      <w:r w:rsidR="0067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</w:t>
      </w:r>
      <w:r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570A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103C8B" w:rsidRPr="0010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Писаревского</w:t>
      </w:r>
      <w:r w:rsidR="0004570A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</w:t>
      </w:r>
      <w:r w:rsidR="0067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01. 04. 2024г. </w:t>
      </w:r>
      <w:r w:rsidR="00B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7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94 </w:t>
      </w:r>
      <w:bookmarkStart w:id="0" w:name="_GoBack"/>
      <w:bookmarkEnd w:id="0"/>
      <w:r w:rsidR="0004570A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проведении месячника по санитарной очистке и благоустройству </w:t>
      </w:r>
      <w:r w:rsidR="00103C8B" w:rsidRPr="0010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Писаревского</w:t>
      </w:r>
      <w:r w:rsidR="0004570A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поселения»,</w:t>
      </w:r>
      <w:r w:rsidR="00C25650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провести месячник по санитарной очистке территории. </w:t>
      </w:r>
      <w:r w:rsidR="00C25650" w:rsidRPr="00C25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и (или) иные законные владельцы зданий, строений, сооружений, земельных участков, нестационарных объектов обя</w:t>
      </w:r>
      <w:r w:rsidR="00C25650" w:rsidRPr="007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заны в соответствии с</w:t>
      </w:r>
      <w:r w:rsidR="00C25650" w:rsidRPr="00C2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</w:t>
      </w:r>
      <w:r w:rsidR="00C25650" w:rsidRPr="007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103C8B" w:rsidRPr="00103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="00C25650" w:rsidRPr="007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очистить</w:t>
      </w:r>
      <w:r w:rsidR="00C25650" w:rsidRPr="00C2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 </w:t>
      </w:r>
      <w:r w:rsidR="0077061F" w:rsidRPr="007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убрать </w:t>
      </w:r>
      <w:r w:rsidR="0077061F" w:rsidRP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захламление на придомовых, дворовых территориях общего пользования от металлического лома, строительного, бытового мусора и другого материал</w:t>
      </w:r>
      <w:r w:rsidR="0077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27C9" w:rsidRDefault="0083519D" w:rsidP="00766FC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F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нарушение </w:t>
      </w:r>
      <w:r w:rsidR="00BF7591" w:rsidRPr="00766F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Правил благоустройства территории </w:t>
      </w:r>
      <w:r w:rsidR="00103C8B" w:rsidRPr="00103C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Писаревского</w:t>
      </w:r>
      <w:r w:rsidR="00BF7591" w:rsidRPr="00766F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предусмотрена административная ответственность </w:t>
      </w:r>
      <w:r w:rsidR="00766FC3" w:rsidRPr="00766F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ч.1 ст.2 Закона Иркутской области № 173-ОЗ от 30 декабря 2014г.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766FC3" w:rsidRPr="00766FC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4527C9" w:rsidRDefault="004527C9" w:rsidP="00766FC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FC3" w:rsidRPr="004527C9" w:rsidRDefault="00766FC3" w:rsidP="00766FC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527C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Санкция вышеуказанной нормы закона предусматривает наказание в виде предупреждения или наложение административного штрафа на граждан в размере от </w:t>
      </w:r>
      <w:r w:rsidRPr="004527C9">
        <w:rPr>
          <w:rFonts w:ascii="Times New Roman" w:hAnsi="Times New Roman" w:cs="Times New Roman"/>
          <w:b/>
          <w:i/>
          <w:sz w:val="32"/>
          <w:szCs w:val="32"/>
        </w:rPr>
        <w:t>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:rsidR="00766FC3" w:rsidRPr="00766FC3" w:rsidRDefault="00766FC3" w:rsidP="0076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C3" w:rsidRDefault="00766FC3" w:rsidP="00766FC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C3" w:rsidRDefault="00766FC3" w:rsidP="00766FC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42E" w:rsidRDefault="0030542E" w:rsidP="00BF7591">
      <w:pPr>
        <w:spacing w:after="0" w:line="240" w:lineRule="auto"/>
        <w:jc w:val="both"/>
      </w:pPr>
    </w:p>
    <w:sectPr w:rsidR="0030542E" w:rsidSect="009A2B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27B"/>
    <w:multiLevelType w:val="multilevel"/>
    <w:tmpl w:val="667E6F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3D"/>
    <w:rsid w:val="0004570A"/>
    <w:rsid w:val="000A3205"/>
    <w:rsid w:val="000A6878"/>
    <w:rsid w:val="00103C8B"/>
    <w:rsid w:val="0030542E"/>
    <w:rsid w:val="004527C9"/>
    <w:rsid w:val="005A2115"/>
    <w:rsid w:val="00672AC6"/>
    <w:rsid w:val="007136AF"/>
    <w:rsid w:val="00766FC3"/>
    <w:rsid w:val="0077061F"/>
    <w:rsid w:val="00810767"/>
    <w:rsid w:val="0083029A"/>
    <w:rsid w:val="0083519D"/>
    <w:rsid w:val="0099103D"/>
    <w:rsid w:val="00A37C3D"/>
    <w:rsid w:val="00A977D6"/>
    <w:rsid w:val="00BF7591"/>
    <w:rsid w:val="00C25650"/>
    <w:rsid w:val="00D0032E"/>
    <w:rsid w:val="00D83E03"/>
    <w:rsid w:val="00F2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5261"/>
  <w15:chartTrackingRefBased/>
  <w15:docId w15:val="{B20A483C-5EAF-4E39-AADF-D41F3C06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2024-06-19T02:47:00Z</dcterms:created>
  <dcterms:modified xsi:type="dcterms:W3CDTF">2024-06-19T02:47:00Z</dcterms:modified>
</cp:coreProperties>
</file>