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59B2" w:rsidRDefault="007359B2" w:rsidP="007359B2">
      <w:pPr>
        <w:ind w:firstLine="708"/>
        <w:jc w:val="both"/>
        <w:rPr>
          <w:rFonts w:ascii="Arial" w:hAnsi="Arial" w:cs="Arial"/>
          <w:sz w:val="24"/>
          <w:szCs w:val="24"/>
        </w:rPr>
      </w:pPr>
      <w:bookmarkStart w:id="0" w:name="_Hlk174343211"/>
      <w:r w:rsidRPr="000E425D">
        <w:rPr>
          <w:rFonts w:ascii="Arial" w:hAnsi="Arial" w:cs="Arial"/>
          <w:sz w:val="24"/>
          <w:szCs w:val="24"/>
        </w:rPr>
        <w:t xml:space="preserve">Администрацией </w:t>
      </w:r>
      <w:proofErr w:type="spellStart"/>
      <w:r w:rsidRPr="000E425D">
        <w:rPr>
          <w:rFonts w:ascii="Arial" w:hAnsi="Arial" w:cs="Arial"/>
          <w:sz w:val="24"/>
          <w:szCs w:val="24"/>
        </w:rPr>
        <w:t>Тулунского</w:t>
      </w:r>
      <w:proofErr w:type="spellEnd"/>
      <w:r w:rsidRPr="000E425D">
        <w:rPr>
          <w:rFonts w:ascii="Arial" w:hAnsi="Arial" w:cs="Arial"/>
          <w:sz w:val="24"/>
          <w:szCs w:val="24"/>
        </w:rPr>
        <w:t xml:space="preserve"> муниципального района рассматривается ходатайство </w:t>
      </w:r>
      <w:r>
        <w:rPr>
          <w:rFonts w:ascii="Arial" w:hAnsi="Arial" w:cs="Arial"/>
          <w:sz w:val="24"/>
          <w:szCs w:val="24"/>
        </w:rPr>
        <w:t>Областного государственного казенного учреждения «Единый заказчик в сфере строительства Иркутской области»</w:t>
      </w:r>
      <w:r w:rsidRPr="000E425D">
        <w:rPr>
          <w:rFonts w:ascii="Arial" w:hAnsi="Arial" w:cs="Arial"/>
          <w:sz w:val="24"/>
          <w:szCs w:val="24"/>
        </w:rPr>
        <w:t xml:space="preserve"> (ОГРН </w:t>
      </w:r>
      <w:r>
        <w:rPr>
          <w:rFonts w:ascii="Arial" w:hAnsi="Arial" w:cs="Arial"/>
          <w:sz w:val="24"/>
          <w:szCs w:val="24"/>
          <w:shd w:val="clear" w:color="auto" w:fill="FFFFFF"/>
        </w:rPr>
        <w:t>1033801027699</w:t>
      </w:r>
      <w:r w:rsidRPr="000E425D">
        <w:rPr>
          <w:rFonts w:ascii="Arial" w:hAnsi="Arial" w:cs="Arial"/>
          <w:sz w:val="24"/>
          <w:szCs w:val="24"/>
        </w:rPr>
        <w:t>, ИНН</w:t>
      </w:r>
      <w:r>
        <w:rPr>
          <w:rFonts w:ascii="Arial" w:hAnsi="Arial" w:cs="Arial"/>
          <w:sz w:val="24"/>
          <w:szCs w:val="24"/>
        </w:rPr>
        <w:t xml:space="preserve"> 3808052252</w:t>
      </w:r>
      <w:r w:rsidRPr="000E425D">
        <w:rPr>
          <w:rFonts w:ascii="Arial" w:hAnsi="Arial" w:cs="Arial"/>
          <w:sz w:val="24"/>
          <w:szCs w:val="24"/>
        </w:rPr>
        <w:t>) об ус</w:t>
      </w:r>
      <w:r>
        <w:rPr>
          <w:rFonts w:ascii="Arial" w:hAnsi="Arial" w:cs="Arial"/>
          <w:sz w:val="24"/>
          <w:szCs w:val="24"/>
        </w:rPr>
        <w:t>тановлении публичного сервитута</w:t>
      </w:r>
      <w:r w:rsidRPr="000E425D">
        <w:rPr>
          <w:rFonts w:ascii="Arial" w:hAnsi="Arial" w:cs="Arial"/>
          <w:sz w:val="24"/>
          <w:szCs w:val="24"/>
        </w:rPr>
        <w:t xml:space="preserve"> от </w:t>
      </w:r>
      <w:r>
        <w:rPr>
          <w:rFonts w:ascii="Arial" w:hAnsi="Arial" w:cs="Arial"/>
          <w:sz w:val="24"/>
          <w:szCs w:val="24"/>
        </w:rPr>
        <w:t>06</w:t>
      </w:r>
      <w:r w:rsidRPr="000E425D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>08</w:t>
      </w:r>
      <w:r w:rsidRPr="000E425D">
        <w:rPr>
          <w:rFonts w:ascii="Arial" w:hAnsi="Arial" w:cs="Arial"/>
          <w:sz w:val="24"/>
          <w:szCs w:val="24"/>
        </w:rPr>
        <w:t>.202</w:t>
      </w:r>
      <w:r>
        <w:rPr>
          <w:rFonts w:ascii="Arial" w:hAnsi="Arial" w:cs="Arial"/>
          <w:sz w:val="24"/>
          <w:szCs w:val="24"/>
        </w:rPr>
        <w:t>4</w:t>
      </w:r>
      <w:r w:rsidRPr="000E425D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г. </w:t>
      </w:r>
      <w:r w:rsidRPr="007A368B">
        <w:rPr>
          <w:rFonts w:ascii="Arial" w:hAnsi="Arial" w:cs="Arial"/>
          <w:sz w:val="24"/>
          <w:szCs w:val="24"/>
        </w:rPr>
        <w:t xml:space="preserve">в отношении в </w:t>
      </w:r>
      <w:r w:rsidRPr="00944EFA">
        <w:rPr>
          <w:rFonts w:ascii="Arial" w:hAnsi="Arial" w:cs="Arial"/>
          <w:sz w:val="24"/>
          <w:szCs w:val="24"/>
        </w:rPr>
        <w:t>отношении следующих земельных участков:</w:t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9220"/>
      </w:tblGrid>
      <w:tr w:rsidR="007359B2" w:rsidRPr="003329A5" w:rsidTr="00133D2F">
        <w:trPr>
          <w:trHeight w:val="224"/>
        </w:trPr>
        <w:tc>
          <w:tcPr>
            <w:tcW w:w="9220" w:type="dxa"/>
          </w:tcPr>
          <w:p w:rsidR="007359B2" w:rsidRPr="00CD3BAA" w:rsidRDefault="007359B2" w:rsidP="00133D2F">
            <w:pPr>
              <w:ind w:firstLine="708"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- </w:t>
            </w:r>
            <w:r w:rsidRPr="00CD3BAA">
              <w:rPr>
                <w:rFonts w:ascii="Arial" w:eastAsia="Calibri" w:hAnsi="Arial" w:cs="Arial"/>
                <w:sz w:val="24"/>
                <w:szCs w:val="24"/>
                <w:lang w:eastAsia="en-US"/>
              </w:rPr>
              <w:t>38:15:</w:t>
            </w: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>120201</w:t>
            </w:r>
            <w:r w:rsidRPr="00CD3BAA">
              <w:rPr>
                <w:rFonts w:ascii="Arial" w:eastAsia="Calibri" w:hAnsi="Arial" w:cs="Arial"/>
                <w:sz w:val="24"/>
                <w:szCs w:val="24"/>
                <w:lang w:eastAsia="en-US"/>
              </w:rPr>
              <w:t>:</w:t>
            </w: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>933</w:t>
            </w:r>
          </w:p>
          <w:p w:rsidR="007359B2" w:rsidRPr="00CD3BAA" w:rsidRDefault="007359B2" w:rsidP="00133D2F">
            <w:pPr>
              <w:ind w:firstLine="708"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CD3BAA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Российская Федерация, Иркутская область, </w:t>
            </w: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муниципальный район </w:t>
            </w:r>
            <w:proofErr w:type="spellStart"/>
            <w:r w:rsidRPr="00CD3BAA">
              <w:rPr>
                <w:rFonts w:ascii="Arial" w:eastAsia="Calibri" w:hAnsi="Arial" w:cs="Arial"/>
                <w:sz w:val="24"/>
                <w:szCs w:val="24"/>
                <w:lang w:eastAsia="en-US"/>
              </w:rPr>
              <w:t>Тулунский</w:t>
            </w:r>
            <w:proofErr w:type="spellEnd"/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, сельское поселение </w:t>
            </w:r>
            <w:proofErr w:type="spellStart"/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>Писаревское</w:t>
            </w:r>
            <w:proofErr w:type="spellEnd"/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>, поселок Центральные Мастерские, ул. Совхозная, земельный участок 44;</w:t>
            </w:r>
          </w:p>
          <w:p w:rsidR="007359B2" w:rsidRPr="00CD3BAA" w:rsidRDefault="007359B2" w:rsidP="00133D2F">
            <w:pPr>
              <w:ind w:firstLine="708"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- </w:t>
            </w:r>
            <w:r w:rsidRPr="00CD3BAA">
              <w:rPr>
                <w:rFonts w:ascii="Arial" w:eastAsia="Calibri" w:hAnsi="Arial" w:cs="Arial"/>
                <w:sz w:val="24"/>
                <w:szCs w:val="24"/>
                <w:lang w:eastAsia="en-US"/>
              </w:rPr>
              <w:t>38:15:</w:t>
            </w: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>120201</w:t>
            </w:r>
            <w:r w:rsidRPr="00CD3BAA">
              <w:rPr>
                <w:rFonts w:ascii="Arial" w:eastAsia="Calibri" w:hAnsi="Arial" w:cs="Arial"/>
                <w:sz w:val="24"/>
                <w:szCs w:val="24"/>
                <w:lang w:eastAsia="en-US"/>
              </w:rPr>
              <w:t>:</w:t>
            </w: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>795</w:t>
            </w:r>
          </w:p>
          <w:p w:rsidR="007359B2" w:rsidRPr="00CD3BAA" w:rsidRDefault="007359B2" w:rsidP="00133D2F">
            <w:pPr>
              <w:ind w:firstLine="708"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CD3BAA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Иркутская область, </w:t>
            </w:r>
            <w:proofErr w:type="spellStart"/>
            <w:r w:rsidRPr="00CD3BAA">
              <w:rPr>
                <w:rFonts w:ascii="Arial" w:eastAsia="Calibri" w:hAnsi="Arial" w:cs="Arial"/>
                <w:sz w:val="24"/>
                <w:szCs w:val="24"/>
                <w:lang w:eastAsia="en-US"/>
              </w:rPr>
              <w:t>Тулунский</w:t>
            </w:r>
            <w:proofErr w:type="spellEnd"/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район</w:t>
            </w:r>
            <w:r w:rsidRPr="00CD3BAA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, </w:t>
            </w: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>п. Центральные мастерские,</w:t>
            </w:r>
            <w:r w:rsidRPr="00CD3BAA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ул</w:t>
            </w: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>. Совхозная, 48а;</w:t>
            </w:r>
          </w:p>
          <w:p w:rsidR="007359B2" w:rsidRPr="00CD3BAA" w:rsidRDefault="007359B2" w:rsidP="00133D2F">
            <w:pPr>
              <w:ind w:firstLine="708"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- </w:t>
            </w:r>
            <w:r w:rsidRPr="00CD3BAA">
              <w:rPr>
                <w:rFonts w:ascii="Arial" w:eastAsia="Calibri" w:hAnsi="Arial" w:cs="Arial"/>
                <w:sz w:val="24"/>
                <w:szCs w:val="24"/>
                <w:lang w:eastAsia="en-US"/>
              </w:rPr>
              <w:t>38:15:</w:t>
            </w: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>120201</w:t>
            </w:r>
            <w:r w:rsidRPr="00CD3BAA">
              <w:rPr>
                <w:rFonts w:ascii="Arial" w:eastAsia="Calibri" w:hAnsi="Arial" w:cs="Arial"/>
                <w:sz w:val="24"/>
                <w:szCs w:val="24"/>
                <w:lang w:eastAsia="en-US"/>
              </w:rPr>
              <w:t>:</w:t>
            </w: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>1304</w:t>
            </w:r>
          </w:p>
          <w:p w:rsidR="007359B2" w:rsidRDefault="007359B2" w:rsidP="00133D2F">
            <w:pPr>
              <w:ind w:firstLine="708"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CD3BAA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Российская Федерация, Иркутская область, </w:t>
            </w:r>
            <w:proofErr w:type="spellStart"/>
            <w:r w:rsidRPr="00CD3BAA">
              <w:rPr>
                <w:rFonts w:ascii="Arial" w:eastAsia="Calibri" w:hAnsi="Arial" w:cs="Arial"/>
                <w:sz w:val="24"/>
                <w:szCs w:val="24"/>
                <w:lang w:eastAsia="en-US"/>
              </w:rPr>
              <w:t>Тулунский</w:t>
            </w:r>
            <w:proofErr w:type="spellEnd"/>
            <w:r w:rsidRPr="00CD3BAA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район, </w:t>
            </w:r>
            <w:proofErr w:type="spellStart"/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>Писареское</w:t>
            </w:r>
            <w:proofErr w:type="spellEnd"/>
            <w:r w:rsidRPr="00CD3BAA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>муниципальное образование, п. Центральные мастерские</w:t>
            </w:r>
            <w:r w:rsidRPr="00CD3BAA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, </w:t>
            </w: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>ул. Совхозная, 36;</w:t>
            </w:r>
          </w:p>
          <w:p w:rsidR="007359B2" w:rsidRDefault="007359B2" w:rsidP="00133D2F">
            <w:pPr>
              <w:ind w:firstLine="708"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>- 38:15:120201</w:t>
            </w:r>
          </w:p>
          <w:p w:rsidR="007359B2" w:rsidRPr="00CD3BAA" w:rsidRDefault="007359B2" w:rsidP="00133D2F">
            <w:pPr>
              <w:ind w:firstLine="708"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CD3BAA">
              <w:rPr>
                <w:rFonts w:ascii="Arial" w:eastAsia="Calibri" w:hAnsi="Arial" w:cs="Arial"/>
                <w:sz w:val="24"/>
                <w:szCs w:val="24"/>
                <w:lang w:eastAsia="en-US"/>
              </w:rPr>
              <w:t>Российская Федерация, Ирку</w:t>
            </w: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тская область, </w:t>
            </w:r>
            <w:proofErr w:type="spellStart"/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>Тулунский</w:t>
            </w:r>
            <w:proofErr w:type="spellEnd"/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район.</w:t>
            </w:r>
          </w:p>
          <w:p w:rsidR="007359B2" w:rsidRPr="003329A5" w:rsidRDefault="007359B2" w:rsidP="00133D2F">
            <w:pPr>
              <w:pStyle w:val="Default"/>
              <w:ind w:firstLine="709"/>
              <w:jc w:val="both"/>
              <w:rPr>
                <w:rFonts w:ascii="Arial" w:hAnsi="Arial" w:cs="Arial"/>
              </w:rPr>
            </w:pPr>
            <w:r w:rsidRPr="003329A5">
              <w:rPr>
                <w:rFonts w:ascii="Arial" w:eastAsia="Calibri" w:hAnsi="Arial" w:cs="Arial"/>
              </w:rPr>
              <w:t xml:space="preserve">Публичный сервитут устанавливается в </w:t>
            </w:r>
            <w:r w:rsidRPr="001B7BA6">
              <w:rPr>
                <w:rFonts w:ascii="Arial" w:eastAsia="Calibri" w:hAnsi="Arial" w:cs="Arial"/>
              </w:rPr>
              <w:t xml:space="preserve">целях </w:t>
            </w:r>
            <w:r>
              <w:rPr>
                <w:rFonts w:ascii="Arial" w:eastAsia="Calibri" w:hAnsi="Arial" w:cs="Arial"/>
              </w:rPr>
              <w:t xml:space="preserve">размещения объекта электросетевого хозяйства: «Реконструкция (строительство) распределительных электрических сетей 0,4-6 </w:t>
            </w:r>
            <w:proofErr w:type="spellStart"/>
            <w:r>
              <w:rPr>
                <w:rFonts w:ascii="Arial" w:eastAsia="Calibri" w:hAnsi="Arial" w:cs="Arial"/>
              </w:rPr>
              <w:t>кВ</w:t>
            </w:r>
            <w:proofErr w:type="spellEnd"/>
            <w:r>
              <w:rPr>
                <w:rFonts w:ascii="Arial" w:eastAsia="Calibri" w:hAnsi="Arial" w:cs="Arial"/>
              </w:rPr>
              <w:t xml:space="preserve"> </w:t>
            </w:r>
            <w:proofErr w:type="spellStart"/>
            <w:r>
              <w:rPr>
                <w:rFonts w:ascii="Arial" w:eastAsia="Calibri" w:hAnsi="Arial" w:cs="Arial"/>
              </w:rPr>
              <w:t>мкр</w:t>
            </w:r>
            <w:proofErr w:type="spellEnd"/>
            <w:r>
              <w:rPr>
                <w:rFonts w:ascii="Arial" w:eastAsia="Calibri" w:hAnsi="Arial" w:cs="Arial"/>
              </w:rPr>
              <w:t>. «Вокзал» г. Тулун»</w:t>
            </w:r>
            <w:r>
              <w:rPr>
                <w:rFonts w:ascii="Arial" w:hAnsi="Arial" w:cs="Arial"/>
              </w:rPr>
              <w:t>.</w:t>
            </w:r>
          </w:p>
        </w:tc>
      </w:tr>
    </w:tbl>
    <w:p w:rsidR="007359B2" w:rsidRPr="000E425D" w:rsidRDefault="007359B2" w:rsidP="007359B2">
      <w:pPr>
        <w:tabs>
          <w:tab w:val="left" w:pos="567"/>
        </w:tabs>
        <w:jc w:val="both"/>
        <w:rPr>
          <w:rFonts w:ascii="Arial" w:hAnsi="Arial" w:cs="Arial"/>
          <w:sz w:val="24"/>
          <w:szCs w:val="24"/>
        </w:rPr>
      </w:pPr>
      <w:r w:rsidRPr="003329A5">
        <w:rPr>
          <w:rFonts w:ascii="Arial" w:hAnsi="Arial" w:cs="Arial"/>
          <w:sz w:val="24"/>
          <w:szCs w:val="24"/>
        </w:rPr>
        <w:tab/>
        <w:t>Адрес, по которому заинтересованные лица</w:t>
      </w:r>
      <w:r w:rsidRPr="000E425D">
        <w:rPr>
          <w:rFonts w:ascii="Arial" w:hAnsi="Arial" w:cs="Arial"/>
          <w:sz w:val="24"/>
          <w:szCs w:val="24"/>
        </w:rPr>
        <w:t xml:space="preserve">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заявление об учете прав на земельные участки в течение пятнадцати календарных дней: 665253, Иркутская область, г. Тулун, ул.</w:t>
      </w:r>
      <w:r>
        <w:rPr>
          <w:rFonts w:ascii="Arial" w:hAnsi="Arial" w:cs="Arial"/>
          <w:sz w:val="24"/>
          <w:szCs w:val="24"/>
        </w:rPr>
        <w:t xml:space="preserve"> </w:t>
      </w:r>
      <w:r w:rsidRPr="000E425D">
        <w:rPr>
          <w:rFonts w:ascii="Arial" w:hAnsi="Arial" w:cs="Arial"/>
          <w:sz w:val="24"/>
          <w:szCs w:val="24"/>
        </w:rPr>
        <w:t xml:space="preserve">Гидролизная, 2, Комитет по управлению муниципальным имуществом администрации </w:t>
      </w:r>
      <w:proofErr w:type="spellStart"/>
      <w:r w:rsidRPr="000E425D">
        <w:rPr>
          <w:rFonts w:ascii="Arial" w:hAnsi="Arial" w:cs="Arial"/>
          <w:sz w:val="24"/>
          <w:szCs w:val="24"/>
        </w:rPr>
        <w:t>Тулунского</w:t>
      </w:r>
      <w:proofErr w:type="spellEnd"/>
      <w:r w:rsidRPr="000E425D">
        <w:rPr>
          <w:rFonts w:ascii="Arial" w:hAnsi="Arial" w:cs="Arial"/>
          <w:sz w:val="24"/>
          <w:szCs w:val="24"/>
        </w:rPr>
        <w:t xml:space="preserve"> муниципального района, адрес электронной почты - </w:t>
      </w:r>
      <w:hyperlink r:id="rId4" w:history="1">
        <w:r w:rsidRPr="000E425D">
          <w:rPr>
            <w:rStyle w:val="a3"/>
            <w:rFonts w:ascii="Arial" w:hAnsi="Arial" w:cs="Arial"/>
            <w:sz w:val="24"/>
            <w:szCs w:val="24"/>
            <w:lang w:val="en-US"/>
          </w:rPr>
          <w:t>kumitulun</w:t>
        </w:r>
        <w:r w:rsidRPr="000E425D">
          <w:rPr>
            <w:rStyle w:val="a3"/>
            <w:rFonts w:ascii="Arial" w:hAnsi="Arial" w:cs="Arial"/>
            <w:sz w:val="24"/>
            <w:szCs w:val="24"/>
          </w:rPr>
          <w:t>@</w:t>
        </w:r>
        <w:r w:rsidRPr="000E425D">
          <w:rPr>
            <w:rStyle w:val="a3"/>
            <w:rFonts w:ascii="Arial" w:hAnsi="Arial" w:cs="Arial"/>
            <w:sz w:val="24"/>
            <w:szCs w:val="24"/>
            <w:lang w:val="en-US"/>
          </w:rPr>
          <w:t>yandex</w:t>
        </w:r>
        <w:r w:rsidRPr="000E425D">
          <w:rPr>
            <w:rStyle w:val="a3"/>
            <w:rFonts w:ascii="Arial" w:hAnsi="Arial" w:cs="Arial"/>
            <w:sz w:val="24"/>
            <w:szCs w:val="24"/>
          </w:rPr>
          <w:t>.</w:t>
        </w:r>
        <w:proofErr w:type="spellStart"/>
        <w:r w:rsidRPr="000E425D">
          <w:rPr>
            <w:rStyle w:val="a3"/>
            <w:rFonts w:ascii="Arial" w:hAnsi="Arial" w:cs="Arial"/>
            <w:sz w:val="24"/>
            <w:szCs w:val="24"/>
            <w:lang w:val="en-US"/>
          </w:rPr>
          <w:t>ru</w:t>
        </w:r>
        <w:proofErr w:type="spellEnd"/>
      </w:hyperlink>
      <w:r w:rsidRPr="000E425D">
        <w:rPr>
          <w:rFonts w:ascii="Arial" w:hAnsi="Arial" w:cs="Arial"/>
          <w:sz w:val="24"/>
          <w:szCs w:val="24"/>
        </w:rPr>
        <w:t xml:space="preserve">. Срок подачи заявлений </w:t>
      </w:r>
      <w:r w:rsidRPr="000E425D">
        <w:rPr>
          <w:rFonts w:ascii="Arial" w:hAnsi="Arial" w:cs="Arial"/>
          <w:bCs/>
          <w:sz w:val="24"/>
          <w:szCs w:val="24"/>
        </w:rPr>
        <w:t>с понедельника по пятницу с 08-00 до 17-00 часов»</w:t>
      </w:r>
      <w:r w:rsidRPr="000E425D">
        <w:rPr>
          <w:rFonts w:ascii="Arial" w:hAnsi="Arial" w:cs="Arial"/>
          <w:sz w:val="24"/>
          <w:szCs w:val="24"/>
        </w:rPr>
        <w:t>.</w:t>
      </w:r>
      <w:bookmarkEnd w:id="0"/>
    </w:p>
    <w:p w:rsidR="007359B2" w:rsidRDefault="007359B2" w:rsidP="007359B2">
      <w:pPr>
        <w:jc w:val="both"/>
        <w:rPr>
          <w:rFonts w:ascii="Arial" w:hAnsi="Arial" w:cs="Arial"/>
          <w:sz w:val="24"/>
          <w:szCs w:val="24"/>
        </w:rPr>
      </w:pPr>
    </w:p>
    <w:p w:rsidR="008903A5" w:rsidRDefault="008903A5">
      <w:bookmarkStart w:id="1" w:name="_GoBack"/>
      <w:bookmarkEnd w:id="1"/>
    </w:p>
    <w:sectPr w:rsidR="008903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2B49"/>
    <w:rsid w:val="007359B2"/>
    <w:rsid w:val="008903A5"/>
    <w:rsid w:val="00EB2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592F2D-4730-4F2E-ABDD-BED472E415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59B2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7359B2"/>
    <w:rPr>
      <w:color w:val="0000FF"/>
      <w:u w:val="single"/>
    </w:rPr>
  </w:style>
  <w:style w:type="paragraph" w:customStyle="1" w:styleId="Default">
    <w:name w:val="Default"/>
    <w:rsid w:val="007359B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kumitulun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247</Words>
  <Characters>1411</Characters>
  <Application>Microsoft Office Word</Application>
  <DocSecurity>0</DocSecurity>
  <Lines>11</Lines>
  <Paragraphs>3</Paragraphs>
  <ScaleCrop>false</ScaleCrop>
  <Company/>
  <LinksUpToDate>false</LinksUpToDate>
  <CharactersWithSpaces>1655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Элемент</dc:creator>
  <cp:keywords/>
  <dc:description/>
  <cp:lastModifiedBy>Элемент</cp:lastModifiedBy>
  <cp:revision>2</cp:revision>
  <dcterms:created xsi:type="dcterms:W3CDTF">2024-08-26T08:38:00Z</dcterms:created>
  <dcterms:modified xsi:type="dcterms:W3CDTF">2024-08-26T08:38:00Z</dcterms:modified>
</cp:coreProperties>
</file>