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Default="006B5A04" w:rsidP="006B5A04">
      <w:pPr>
        <w:tabs>
          <w:tab w:val="left" w:pos="7725"/>
        </w:tabs>
        <w:rPr>
          <w:sz w:val="32"/>
          <w:szCs w:val="32"/>
        </w:rPr>
      </w:pPr>
      <w:r>
        <w:tab/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ПИСАРЕВСКОГО СЕЛЬСКОГО ПОСЕЛЕНИЯ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6B5A04" w:rsidP="00E4416C">
            <w:pPr>
              <w:pStyle w:val="a6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B5A04" w:rsidRPr="00E727D1" w:rsidTr="00E4416C">
        <w:tc>
          <w:tcPr>
            <w:tcW w:w="9485" w:type="dxa"/>
          </w:tcPr>
          <w:p w:rsidR="006B5A04" w:rsidRPr="00E727D1" w:rsidRDefault="001A58A0" w:rsidP="004E2B50">
            <w:pPr>
              <w:pStyle w:val="a6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«09</w:t>
            </w:r>
            <w:r w:rsidR="006B5A04">
              <w:rPr>
                <w:rFonts w:ascii="Times New Roman" w:hAnsi="Times New Roman"/>
                <w:b/>
                <w:spacing w:val="20"/>
                <w:sz w:val="28"/>
              </w:rPr>
              <w:t xml:space="preserve">» </w:t>
            </w:r>
            <w:r w:rsidR="00532DE7">
              <w:rPr>
                <w:rFonts w:ascii="Times New Roman" w:hAnsi="Times New Roman"/>
                <w:b/>
                <w:spacing w:val="20"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532DE7">
              <w:rPr>
                <w:rFonts w:ascii="Times New Roman" w:hAnsi="Times New Roman"/>
                <w:b/>
                <w:spacing w:val="20"/>
                <w:sz w:val="28"/>
              </w:rPr>
              <w:t>2023</w:t>
            </w:r>
            <w:r w:rsidR="006B5A04"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6B5A04"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</w:t>
            </w:r>
            <w:r w:rsidR="006B5A04">
              <w:rPr>
                <w:rFonts w:ascii="Times New Roman" w:hAnsi="Times New Roman"/>
                <w:spacing w:val="20"/>
                <w:sz w:val="28"/>
              </w:rPr>
              <w:t xml:space="preserve">                           </w:t>
            </w:r>
            <w:r w:rsidR="006B5A04" w:rsidRPr="00E727D1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6B5A04" w:rsidRPr="00A55E08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 w:rsidR="004E2B50">
              <w:rPr>
                <w:rFonts w:ascii="Times New Roman" w:hAnsi="Times New Roman"/>
                <w:b/>
                <w:spacing w:val="20"/>
                <w:sz w:val="28"/>
              </w:rPr>
              <w:t>82</w:t>
            </w:r>
          </w:p>
        </w:tc>
      </w:tr>
      <w:tr w:rsidR="006B5A04" w:rsidRPr="00E727D1" w:rsidTr="00E4416C">
        <w:tc>
          <w:tcPr>
            <w:tcW w:w="9485" w:type="dxa"/>
          </w:tcPr>
          <w:p w:rsidR="006B5A04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6B5A04" w:rsidRPr="00E727D1" w:rsidRDefault="006B5A04" w:rsidP="00E4416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пос. 4-ое отделение ГСС</w:t>
            </w:r>
          </w:p>
        </w:tc>
      </w:tr>
    </w:tbl>
    <w:p w:rsidR="006B5A04" w:rsidRDefault="006B5A04" w:rsidP="006B5A04"/>
    <w:p w:rsidR="006B5A04" w:rsidRDefault="006B5A04" w:rsidP="006B5A04">
      <w:pPr>
        <w:tabs>
          <w:tab w:val="left" w:pos="142"/>
        </w:tabs>
        <w:jc w:val="both"/>
        <w:outlineLvl w:val="0"/>
      </w:pPr>
    </w:p>
    <w:p w:rsidR="006B5A04" w:rsidRPr="000F213B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 w:rsidRPr="000F213B">
        <w:rPr>
          <w:b/>
          <w:sz w:val="28"/>
          <w:szCs w:val="28"/>
        </w:rPr>
        <w:t xml:space="preserve"> Об установлении границ территории, </w:t>
      </w:r>
    </w:p>
    <w:p w:rsidR="00A4696F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F213B">
        <w:rPr>
          <w:b/>
          <w:sz w:val="28"/>
          <w:szCs w:val="28"/>
        </w:rPr>
        <w:t>а которой осуществляется</w:t>
      </w:r>
      <w:r w:rsidR="00A4696F">
        <w:rPr>
          <w:b/>
          <w:sz w:val="28"/>
          <w:szCs w:val="28"/>
        </w:rPr>
        <w:t xml:space="preserve"> деятельность </w:t>
      </w:r>
    </w:p>
    <w:p w:rsidR="00A4696F" w:rsidRDefault="00A4696F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Местной общественной организации</w:t>
      </w:r>
    </w:p>
    <w:p w:rsidR="006B5A04" w:rsidRPr="000F213B" w:rsidRDefault="00A4696F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Тулунского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района  территориального</w:t>
      </w:r>
      <w:proofErr w:type="gramEnd"/>
      <w:r w:rsidR="006B5A04" w:rsidRPr="000F213B">
        <w:rPr>
          <w:b/>
          <w:sz w:val="28"/>
          <w:szCs w:val="28"/>
        </w:rPr>
        <w:t xml:space="preserve"> </w:t>
      </w:r>
    </w:p>
    <w:p w:rsidR="00A4696F" w:rsidRDefault="00A4696F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A4696F" w:rsidRDefault="006B5A04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 w:rsidRPr="000F213B">
        <w:rPr>
          <w:b/>
          <w:sz w:val="28"/>
          <w:szCs w:val="28"/>
        </w:rPr>
        <w:t xml:space="preserve"> поселка </w:t>
      </w:r>
      <w:r>
        <w:rPr>
          <w:b/>
          <w:sz w:val="28"/>
          <w:szCs w:val="28"/>
        </w:rPr>
        <w:t>4</w:t>
      </w:r>
      <w:r w:rsidRPr="000F213B">
        <w:rPr>
          <w:b/>
          <w:sz w:val="28"/>
          <w:szCs w:val="28"/>
        </w:rPr>
        <w:t xml:space="preserve"> отделение</w:t>
      </w:r>
      <w:r w:rsidR="00A4696F">
        <w:rPr>
          <w:b/>
          <w:sz w:val="28"/>
          <w:szCs w:val="28"/>
        </w:rPr>
        <w:t xml:space="preserve"> Государственной </w:t>
      </w:r>
    </w:p>
    <w:p w:rsidR="006B5A04" w:rsidRPr="000F213B" w:rsidRDefault="00A4696F" w:rsidP="006B5A04">
      <w:pPr>
        <w:tabs>
          <w:tab w:val="left" w:pos="14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Селекционной </w:t>
      </w:r>
      <w:r w:rsidR="006B5A04" w:rsidRPr="000F213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танции</w:t>
      </w:r>
      <w:r w:rsidR="006B5A04" w:rsidRPr="000F213B">
        <w:rPr>
          <w:b/>
          <w:sz w:val="28"/>
          <w:szCs w:val="28"/>
        </w:rPr>
        <w:t xml:space="preserve"> «</w:t>
      </w:r>
      <w:proofErr w:type="spellStart"/>
      <w:r w:rsidR="006B5A04">
        <w:rPr>
          <w:b/>
          <w:sz w:val="28"/>
          <w:szCs w:val="28"/>
        </w:rPr>
        <w:t>Тулунская</w:t>
      </w:r>
      <w:proofErr w:type="spellEnd"/>
      <w:r w:rsidR="006B5A04">
        <w:rPr>
          <w:b/>
          <w:sz w:val="28"/>
          <w:szCs w:val="28"/>
        </w:rPr>
        <w:t xml:space="preserve"> Селекция</w:t>
      </w:r>
      <w:r w:rsidR="006B5A04" w:rsidRPr="000F213B">
        <w:rPr>
          <w:b/>
          <w:sz w:val="28"/>
          <w:szCs w:val="28"/>
        </w:rPr>
        <w:t>»</w:t>
      </w:r>
    </w:p>
    <w:p w:rsidR="006B5A04" w:rsidRPr="000F213B" w:rsidRDefault="006B5A04" w:rsidP="006B5A04">
      <w:pPr>
        <w:tabs>
          <w:tab w:val="left" w:pos="142"/>
        </w:tabs>
        <w:ind w:hanging="540"/>
        <w:jc w:val="both"/>
        <w:outlineLvl w:val="0"/>
        <w:rPr>
          <w:b/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hanging="540"/>
        <w:jc w:val="both"/>
        <w:outlineLvl w:val="0"/>
      </w:pPr>
      <w:r w:rsidRPr="00191118">
        <w:t xml:space="preserve">         </w:t>
      </w:r>
      <w:r>
        <w:t xml:space="preserve">    </w:t>
      </w:r>
    </w:p>
    <w:p w:rsidR="006B5A04" w:rsidRPr="00735963" w:rsidRDefault="006B5A04" w:rsidP="006B5A04">
      <w:pPr>
        <w:tabs>
          <w:tab w:val="left" w:pos="14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Писаревского муниципального образования</w:t>
      </w:r>
    </w:p>
    <w:p w:rsidR="006B5A04" w:rsidRPr="00735963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 </w:t>
      </w:r>
    </w:p>
    <w:p w:rsidR="006B5A04" w:rsidRDefault="006B5A04" w:rsidP="006B5A04">
      <w:pPr>
        <w:tabs>
          <w:tab w:val="left" w:pos="142"/>
        </w:tabs>
        <w:ind w:left="360" w:hanging="360"/>
        <w:jc w:val="center"/>
        <w:rPr>
          <w:sz w:val="28"/>
          <w:szCs w:val="28"/>
        </w:rPr>
      </w:pPr>
      <w:r w:rsidRPr="00735963">
        <w:rPr>
          <w:sz w:val="28"/>
          <w:szCs w:val="28"/>
        </w:rPr>
        <w:t xml:space="preserve">Р Е Ш И Л </w:t>
      </w:r>
      <w:proofErr w:type="gramStart"/>
      <w:r w:rsidRPr="00735963">
        <w:rPr>
          <w:sz w:val="28"/>
          <w:szCs w:val="28"/>
        </w:rPr>
        <w:t>А :</w:t>
      </w:r>
      <w:proofErr w:type="gramEnd"/>
    </w:p>
    <w:p w:rsidR="006B5A04" w:rsidRPr="00735963" w:rsidRDefault="006B5A04" w:rsidP="006B5A04">
      <w:pPr>
        <w:tabs>
          <w:tab w:val="left" w:pos="142"/>
        </w:tabs>
        <w:ind w:left="360" w:hanging="360"/>
        <w:jc w:val="center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границы территории, на которой осуществляется</w:t>
      </w:r>
      <w:r w:rsidR="00A4696F">
        <w:rPr>
          <w:sz w:val="28"/>
          <w:szCs w:val="28"/>
        </w:rPr>
        <w:t xml:space="preserve"> деятельность Местной общественной организации </w:t>
      </w:r>
      <w:proofErr w:type="spellStart"/>
      <w:r w:rsidR="00A4696F">
        <w:rPr>
          <w:sz w:val="28"/>
          <w:szCs w:val="28"/>
        </w:rPr>
        <w:t>Тулунского</w:t>
      </w:r>
      <w:proofErr w:type="spellEnd"/>
      <w:r w:rsidR="00A4696F">
        <w:rPr>
          <w:sz w:val="28"/>
          <w:szCs w:val="28"/>
        </w:rPr>
        <w:t xml:space="preserve"> района территориального </w:t>
      </w:r>
      <w:r>
        <w:rPr>
          <w:sz w:val="28"/>
          <w:szCs w:val="28"/>
        </w:rPr>
        <w:t>общественно</w:t>
      </w:r>
      <w:r w:rsidR="00A4696F">
        <w:rPr>
          <w:sz w:val="28"/>
          <w:szCs w:val="28"/>
        </w:rPr>
        <w:t>го</w:t>
      </w:r>
      <w:r>
        <w:rPr>
          <w:sz w:val="28"/>
          <w:szCs w:val="28"/>
        </w:rPr>
        <w:t xml:space="preserve"> самоуправлени</w:t>
      </w:r>
      <w:r w:rsidR="00A4696F">
        <w:rPr>
          <w:sz w:val="28"/>
          <w:szCs w:val="28"/>
        </w:rPr>
        <w:t>я</w:t>
      </w:r>
      <w:r>
        <w:rPr>
          <w:sz w:val="28"/>
          <w:szCs w:val="28"/>
        </w:rPr>
        <w:t xml:space="preserve"> посел</w:t>
      </w:r>
      <w:r w:rsidR="00A4696F">
        <w:rPr>
          <w:sz w:val="28"/>
          <w:szCs w:val="28"/>
        </w:rPr>
        <w:t>ка 4 отделение Государственной Селекционной С</w:t>
      </w:r>
      <w:r>
        <w:rPr>
          <w:sz w:val="28"/>
          <w:szCs w:val="28"/>
        </w:rPr>
        <w:t>танции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 в Писаревском муниципальном образовании в соответствии с приложением № 1 к решению «Схема границ</w:t>
      </w:r>
      <w:r w:rsidR="00A4696F">
        <w:rPr>
          <w:sz w:val="28"/>
          <w:szCs w:val="28"/>
        </w:rPr>
        <w:t xml:space="preserve"> Местной общественной организации </w:t>
      </w:r>
      <w:proofErr w:type="spellStart"/>
      <w:r w:rsidR="00A4696F">
        <w:rPr>
          <w:sz w:val="28"/>
          <w:szCs w:val="28"/>
        </w:rPr>
        <w:t>Тулунского</w:t>
      </w:r>
      <w:proofErr w:type="spellEnd"/>
      <w:r w:rsidR="00A4696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территориального общественного самоуправления поселка 4 отделение </w:t>
      </w:r>
      <w:r w:rsidR="00A4696F">
        <w:rPr>
          <w:sz w:val="28"/>
          <w:szCs w:val="28"/>
        </w:rPr>
        <w:t xml:space="preserve">Государственной Селекционной Станции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 в Писаревском муниципальном образовании».</w:t>
      </w:r>
    </w:p>
    <w:p w:rsidR="006B5A04" w:rsidRDefault="006B5A04" w:rsidP="006B5A04">
      <w:pPr>
        <w:tabs>
          <w:tab w:val="left" w:pos="142"/>
          <w:tab w:val="left" w:pos="993"/>
        </w:tabs>
        <w:ind w:left="709"/>
        <w:jc w:val="both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опубликования. </w:t>
      </w:r>
    </w:p>
    <w:p w:rsidR="006B5A04" w:rsidRDefault="006B5A04" w:rsidP="006B5A04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532DE7" w:rsidP="006B5A0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6B5A04">
        <w:rPr>
          <w:sz w:val="28"/>
          <w:szCs w:val="28"/>
        </w:rPr>
        <w:t xml:space="preserve"> Писаревского </w:t>
      </w:r>
    </w:p>
    <w:p w:rsidR="006B5A04" w:rsidRDefault="006B5A04" w:rsidP="006B5A0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И.Г. </w:t>
      </w:r>
      <w:proofErr w:type="spellStart"/>
      <w:r>
        <w:rPr>
          <w:sz w:val="28"/>
          <w:szCs w:val="28"/>
        </w:rPr>
        <w:t>Гильдебрант</w:t>
      </w:r>
      <w:proofErr w:type="spellEnd"/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tabs>
          <w:tab w:val="left" w:pos="142"/>
        </w:tabs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Писаревского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B5A04" w:rsidRDefault="006B5A04" w:rsidP="006B5A04">
      <w:pPr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4696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A4696F">
        <w:rPr>
          <w:sz w:val="28"/>
          <w:szCs w:val="28"/>
        </w:rPr>
        <w:t xml:space="preserve"> </w:t>
      </w:r>
      <w:r w:rsidR="00532DE7">
        <w:rPr>
          <w:sz w:val="28"/>
          <w:szCs w:val="28"/>
        </w:rPr>
        <w:t>октября</w:t>
      </w:r>
      <w:r w:rsidR="00A4696F">
        <w:rPr>
          <w:sz w:val="28"/>
          <w:szCs w:val="28"/>
        </w:rPr>
        <w:t xml:space="preserve"> </w:t>
      </w:r>
      <w:r w:rsidR="00532DE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 </w:t>
      </w:r>
      <w:r w:rsidR="00DE332A">
        <w:rPr>
          <w:sz w:val="28"/>
          <w:szCs w:val="28"/>
        </w:rPr>
        <w:t>82</w:t>
      </w:r>
      <w:bookmarkStart w:id="0" w:name="_GoBack"/>
      <w:bookmarkEnd w:id="0"/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</w:p>
    <w:p w:rsidR="006B5A04" w:rsidRDefault="006B5A04" w:rsidP="006B5A0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6B5A04" w:rsidRDefault="00A4696F" w:rsidP="006B5A04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границ Местной общественной организации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района территориального общественного самоуправления поселка 4 отделение Государственной Селекционной </w:t>
      </w:r>
      <w:proofErr w:type="gramStart"/>
      <w:r>
        <w:rPr>
          <w:sz w:val="28"/>
          <w:szCs w:val="28"/>
        </w:rPr>
        <w:t>Станции  «</w:t>
      </w:r>
      <w:proofErr w:type="spellStart"/>
      <w:proofErr w:type="gramEnd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477E1" w:rsidRDefault="006477E1" w:rsidP="006477E1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границы Местной общественной организации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района территориального общественного самоуправления поселка 4 отделение Государственной Селекционной Станции  «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 Селекция»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Мичурина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Мастерская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Целинная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Молодежная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Писарева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Садовая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Чапаева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Маркина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Механизаторская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ул. Научная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Полякова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Тепличная </w:t>
      </w:r>
    </w:p>
    <w:p w:rsidR="006B5A04" w:rsidRDefault="006B5A04" w:rsidP="006B5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пер. Чапаева</w:t>
      </w: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6B5A04" w:rsidRDefault="006B5A04" w:rsidP="006B5A04">
      <w:pPr>
        <w:ind w:left="360" w:hanging="360"/>
        <w:jc w:val="both"/>
        <w:rPr>
          <w:sz w:val="28"/>
          <w:szCs w:val="28"/>
        </w:rPr>
      </w:pPr>
    </w:p>
    <w:p w:rsidR="00FA0269" w:rsidRDefault="00FA0269"/>
    <w:sectPr w:rsidR="00FA0269" w:rsidSect="000F213B">
      <w:footerReference w:type="even" r:id="rId7"/>
      <w:footerReference w:type="default" r:id="rId8"/>
      <w:pgSz w:w="11906" w:h="16838" w:code="9"/>
      <w:pgMar w:top="680" w:right="851" w:bottom="680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5D" w:rsidRDefault="00D4355D">
      <w:r>
        <w:separator/>
      </w:r>
    </w:p>
  </w:endnote>
  <w:endnote w:type="continuationSeparator" w:id="0">
    <w:p w:rsidR="00D4355D" w:rsidRDefault="00D4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08" w:rsidRDefault="006B5A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A08" w:rsidRDefault="00D435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56" w:rsidRDefault="00D4355D">
    <w:pPr>
      <w:pStyle w:val="a3"/>
      <w:framePr w:wrap="around" w:vAnchor="text" w:hAnchor="margin" w:xAlign="right" w:y="1"/>
      <w:rPr>
        <w:rStyle w:val="a5"/>
      </w:rPr>
    </w:pPr>
  </w:p>
  <w:p w:rsidR="001B6A08" w:rsidRDefault="00D4355D">
    <w:pPr>
      <w:pStyle w:val="a3"/>
      <w:framePr w:wrap="around" w:vAnchor="text" w:hAnchor="margin" w:xAlign="right" w:y="1"/>
      <w:rPr>
        <w:rStyle w:val="a5"/>
      </w:rPr>
    </w:pPr>
  </w:p>
  <w:p w:rsidR="001B6A08" w:rsidRDefault="00D435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5D" w:rsidRDefault="00D4355D">
      <w:r>
        <w:separator/>
      </w:r>
    </w:p>
  </w:footnote>
  <w:footnote w:type="continuationSeparator" w:id="0">
    <w:p w:rsidR="00D4355D" w:rsidRDefault="00D4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BA7"/>
    <w:multiLevelType w:val="hybridMultilevel"/>
    <w:tmpl w:val="7E96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D5DDC"/>
    <w:multiLevelType w:val="hybridMultilevel"/>
    <w:tmpl w:val="2DE2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6F"/>
    <w:rsid w:val="001A58A0"/>
    <w:rsid w:val="001F676F"/>
    <w:rsid w:val="004E2B50"/>
    <w:rsid w:val="00532DE7"/>
    <w:rsid w:val="00586063"/>
    <w:rsid w:val="00592CF1"/>
    <w:rsid w:val="006477E1"/>
    <w:rsid w:val="006B5A04"/>
    <w:rsid w:val="007D39D8"/>
    <w:rsid w:val="00A4696F"/>
    <w:rsid w:val="00AD4777"/>
    <w:rsid w:val="00D4355D"/>
    <w:rsid w:val="00DE332A"/>
    <w:rsid w:val="00F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A1D2"/>
  <w15:chartTrackingRefBased/>
  <w15:docId w15:val="{4D00A6EA-7CFD-417A-8DE3-CE0298DB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5A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5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5A04"/>
  </w:style>
  <w:style w:type="paragraph" w:customStyle="1" w:styleId="a6">
    <w:name w:val="Шапка (герб)"/>
    <w:basedOn w:val="a"/>
    <w:rsid w:val="006B5A0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5A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8</cp:revision>
  <cp:lastPrinted>2023-10-11T03:34:00Z</cp:lastPrinted>
  <dcterms:created xsi:type="dcterms:W3CDTF">2022-12-05T08:14:00Z</dcterms:created>
  <dcterms:modified xsi:type="dcterms:W3CDTF">2023-10-11T03:38:00Z</dcterms:modified>
</cp:coreProperties>
</file>