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  <w:r w:rsidRPr="00DD4AA1">
        <w:rPr>
          <w:rFonts w:eastAsia="Times New Roman"/>
          <w:b/>
          <w:sz w:val="28"/>
          <w:szCs w:val="28"/>
        </w:rPr>
        <w:t>ИРКУТСКАЯ ОБЛАСТЬ</w:t>
      </w:r>
    </w:p>
    <w:p w:rsidR="00DD4AA1" w:rsidRPr="00DD4AA1" w:rsidRDefault="00DD4AA1" w:rsidP="00DD4AA1">
      <w:pPr>
        <w:jc w:val="center"/>
        <w:rPr>
          <w:rFonts w:eastAsia="Times New Roman"/>
          <w:b/>
          <w:sz w:val="2"/>
          <w:szCs w:val="28"/>
        </w:rPr>
      </w:pP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  <w:r w:rsidRPr="00DD4AA1">
        <w:rPr>
          <w:rFonts w:eastAsia="Times New Roman"/>
          <w:b/>
          <w:sz w:val="28"/>
          <w:szCs w:val="28"/>
        </w:rPr>
        <w:t>ТУЛУНСКИЙ РАЙОН</w:t>
      </w:r>
    </w:p>
    <w:p w:rsidR="00DD4AA1" w:rsidRPr="00DD4AA1" w:rsidRDefault="00DD4AA1" w:rsidP="00DD4AA1">
      <w:pPr>
        <w:jc w:val="center"/>
        <w:rPr>
          <w:rFonts w:eastAsia="Times New Roman"/>
          <w:b/>
          <w:sz w:val="6"/>
          <w:szCs w:val="28"/>
        </w:rPr>
      </w:pP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  <w:r w:rsidRPr="00DD4AA1">
        <w:rPr>
          <w:rFonts w:eastAsia="Times New Roman"/>
          <w:b/>
          <w:sz w:val="28"/>
          <w:szCs w:val="28"/>
        </w:rPr>
        <w:t>Администрация</w:t>
      </w: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  <w:r w:rsidRPr="00DD4AA1">
        <w:rPr>
          <w:rFonts w:eastAsia="Times New Roman"/>
          <w:b/>
          <w:sz w:val="28"/>
          <w:szCs w:val="28"/>
        </w:rPr>
        <w:t>Писаревского сельского поселения</w:t>
      </w: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</w:p>
    <w:p w:rsidR="00DD4AA1" w:rsidRPr="00DD4AA1" w:rsidRDefault="00DD4AA1" w:rsidP="00DD4AA1">
      <w:pPr>
        <w:jc w:val="center"/>
        <w:rPr>
          <w:rFonts w:eastAsia="Times New Roman"/>
          <w:b/>
          <w:sz w:val="32"/>
          <w:szCs w:val="32"/>
        </w:rPr>
      </w:pPr>
      <w:r w:rsidRPr="00DD4AA1">
        <w:rPr>
          <w:rFonts w:eastAsia="Times New Roman"/>
          <w:b/>
          <w:sz w:val="32"/>
          <w:szCs w:val="32"/>
        </w:rPr>
        <w:t>ПОСТАНОВЛЕНИЕ</w:t>
      </w:r>
    </w:p>
    <w:p w:rsidR="00DD4AA1" w:rsidRPr="00DD4AA1" w:rsidRDefault="00DD4AA1" w:rsidP="00DD4AA1">
      <w:pPr>
        <w:rPr>
          <w:rFonts w:eastAsia="Times New Roman"/>
          <w:b/>
          <w:sz w:val="28"/>
          <w:szCs w:val="28"/>
        </w:rPr>
      </w:pPr>
    </w:p>
    <w:p w:rsidR="00DD4AA1" w:rsidRPr="00DD4AA1" w:rsidRDefault="00DD4AA1" w:rsidP="00DD4AA1">
      <w:pPr>
        <w:rPr>
          <w:rFonts w:eastAsia="Times New Roman"/>
          <w:b/>
          <w:sz w:val="28"/>
          <w:szCs w:val="28"/>
        </w:rPr>
      </w:pPr>
    </w:p>
    <w:p w:rsidR="00DD4AA1" w:rsidRPr="008A43B2" w:rsidRDefault="00DD4AA1" w:rsidP="00DD4AA1">
      <w:pPr>
        <w:rPr>
          <w:rFonts w:eastAsia="Times New Roman"/>
          <w:b/>
          <w:sz w:val="28"/>
        </w:rPr>
      </w:pPr>
      <w:r w:rsidRPr="008A43B2">
        <w:rPr>
          <w:rFonts w:eastAsia="Times New Roman"/>
          <w:b/>
          <w:sz w:val="32"/>
          <w:szCs w:val="28"/>
        </w:rPr>
        <w:t xml:space="preserve">        </w:t>
      </w:r>
      <w:r w:rsidRPr="008A43B2">
        <w:rPr>
          <w:rFonts w:eastAsia="Times New Roman"/>
          <w:b/>
          <w:sz w:val="28"/>
        </w:rPr>
        <w:t xml:space="preserve">  «2</w:t>
      </w:r>
      <w:r w:rsidR="004B0C36" w:rsidRPr="008A43B2">
        <w:rPr>
          <w:rFonts w:eastAsia="Times New Roman"/>
          <w:b/>
          <w:sz w:val="28"/>
        </w:rPr>
        <w:t>9</w:t>
      </w:r>
      <w:r w:rsidRPr="008A43B2">
        <w:rPr>
          <w:rFonts w:eastAsia="Times New Roman"/>
          <w:b/>
          <w:sz w:val="28"/>
        </w:rPr>
        <w:t xml:space="preserve">» </w:t>
      </w:r>
      <w:r w:rsidR="004B0C36" w:rsidRPr="008A43B2">
        <w:rPr>
          <w:rFonts w:eastAsia="Times New Roman"/>
          <w:b/>
          <w:sz w:val="28"/>
        </w:rPr>
        <w:t>дека</w:t>
      </w:r>
      <w:r w:rsidR="00EF7B65" w:rsidRPr="008A43B2">
        <w:rPr>
          <w:rFonts w:eastAsia="Times New Roman"/>
          <w:b/>
          <w:sz w:val="28"/>
        </w:rPr>
        <w:t>бря</w:t>
      </w:r>
      <w:r w:rsidRPr="008A43B2">
        <w:rPr>
          <w:rFonts w:eastAsia="Times New Roman"/>
          <w:b/>
          <w:sz w:val="28"/>
        </w:rPr>
        <w:t xml:space="preserve"> 2021г.                                                                        № </w:t>
      </w:r>
      <w:r w:rsidR="0026210C" w:rsidRPr="0026210C">
        <w:rPr>
          <w:rFonts w:eastAsia="Times New Roman"/>
          <w:b/>
          <w:sz w:val="28"/>
          <w:u w:val="single"/>
        </w:rPr>
        <w:t>17</w:t>
      </w:r>
      <w:r w:rsidR="0026210C">
        <w:rPr>
          <w:rFonts w:eastAsia="Times New Roman"/>
          <w:b/>
          <w:sz w:val="28"/>
          <w:u w:val="single"/>
        </w:rPr>
        <w:t>7</w:t>
      </w:r>
      <w:bookmarkStart w:id="0" w:name="_GoBack"/>
      <w:bookmarkEnd w:id="0"/>
    </w:p>
    <w:p w:rsidR="00DD4AA1" w:rsidRPr="008A43B2" w:rsidRDefault="00DD4AA1" w:rsidP="00DD4AA1">
      <w:pPr>
        <w:rPr>
          <w:rFonts w:eastAsia="Times New Roman"/>
          <w:b/>
          <w:sz w:val="28"/>
        </w:rPr>
      </w:pPr>
    </w:p>
    <w:p w:rsidR="00DD4AA1" w:rsidRPr="008A43B2" w:rsidRDefault="00DD4AA1" w:rsidP="00DD4AA1">
      <w:pPr>
        <w:jc w:val="center"/>
        <w:rPr>
          <w:rFonts w:eastAsia="Times New Roman"/>
          <w:b/>
          <w:sz w:val="28"/>
        </w:rPr>
      </w:pPr>
      <w:r w:rsidRPr="008A43B2">
        <w:rPr>
          <w:rFonts w:eastAsia="Times New Roman"/>
          <w:b/>
          <w:sz w:val="28"/>
        </w:rPr>
        <w:t>п.4 отделение Государственной селекционной станции</w:t>
      </w:r>
    </w:p>
    <w:p w:rsidR="00DD4AA1" w:rsidRPr="008A43B2" w:rsidRDefault="00DD4AA1" w:rsidP="00DD4AA1">
      <w:pPr>
        <w:jc w:val="both"/>
        <w:rPr>
          <w:rFonts w:eastAsiaTheme="minorHAnsi"/>
          <w:b/>
          <w:sz w:val="28"/>
          <w:lang w:eastAsia="en-US"/>
        </w:rPr>
      </w:pPr>
    </w:p>
    <w:p w:rsidR="00DD4AA1" w:rsidRPr="008A43B2" w:rsidRDefault="00DD4AA1" w:rsidP="004B0C36">
      <w:pPr>
        <w:rPr>
          <w:rFonts w:eastAsiaTheme="minorHAnsi"/>
          <w:sz w:val="28"/>
          <w:lang w:eastAsia="en-US"/>
        </w:rPr>
      </w:pPr>
      <w:r w:rsidRPr="008A43B2">
        <w:rPr>
          <w:rFonts w:eastAsiaTheme="minorHAnsi"/>
          <w:sz w:val="28"/>
          <w:lang w:eastAsia="en-US"/>
        </w:rPr>
        <w:t>«</w:t>
      </w:r>
      <w:r w:rsidR="004B0C36" w:rsidRPr="008A43B2">
        <w:rPr>
          <w:rFonts w:eastAsiaTheme="minorHAnsi"/>
          <w:sz w:val="28"/>
          <w:lang w:eastAsia="en-US"/>
        </w:rPr>
        <w:t>О присвоении наименования улицам</w:t>
      </w:r>
      <w:r w:rsidRPr="008A43B2">
        <w:rPr>
          <w:rFonts w:eastAsiaTheme="minorHAnsi"/>
          <w:sz w:val="28"/>
          <w:lang w:eastAsia="en-US"/>
        </w:rPr>
        <w:t>»</w:t>
      </w:r>
    </w:p>
    <w:p w:rsidR="00DD4AA1" w:rsidRPr="008A43B2" w:rsidRDefault="00DD4AA1" w:rsidP="00DD4AA1">
      <w:pPr>
        <w:ind w:firstLine="539"/>
        <w:jc w:val="both"/>
        <w:rPr>
          <w:rFonts w:eastAsiaTheme="minorHAnsi"/>
          <w:sz w:val="28"/>
          <w:lang w:eastAsia="en-US"/>
        </w:rPr>
      </w:pPr>
    </w:p>
    <w:p w:rsidR="00DD4AA1" w:rsidRPr="008A43B2" w:rsidRDefault="00EF7B65" w:rsidP="00DD4AA1">
      <w:pPr>
        <w:shd w:val="clear" w:color="auto" w:fill="FFFFFF"/>
        <w:spacing w:line="242" w:lineRule="atLeast"/>
        <w:ind w:firstLine="708"/>
        <w:jc w:val="both"/>
        <w:outlineLvl w:val="0"/>
        <w:rPr>
          <w:rFonts w:eastAsia="Times New Roman"/>
          <w:bCs/>
          <w:kern w:val="36"/>
          <w:sz w:val="28"/>
        </w:rPr>
      </w:pPr>
      <w:r w:rsidRPr="008A43B2">
        <w:rPr>
          <w:rFonts w:eastAsia="Times New Roman"/>
          <w:bCs/>
          <w:kern w:val="36"/>
          <w:sz w:val="28"/>
        </w:rPr>
        <w:t xml:space="preserve">В </w:t>
      </w:r>
      <w:r w:rsidR="004B0C36" w:rsidRPr="008A43B2">
        <w:rPr>
          <w:rFonts w:eastAsia="Times New Roman"/>
          <w:bCs/>
          <w:kern w:val="36"/>
          <w:sz w:val="28"/>
        </w:rPr>
        <w:t>рамках проведения инвентаризации адресных сведений, руководствуясь Федеральными законами от 06.10.2003 №131-ФЗ «Об общих принципах организации местного самоуправления в Российской Федерации</w:t>
      </w:r>
      <w:r w:rsidR="00DB7CC3" w:rsidRPr="008A43B2">
        <w:rPr>
          <w:rFonts w:eastAsia="Times New Roman"/>
          <w:bCs/>
          <w:kern w:val="36"/>
          <w:sz w:val="28"/>
        </w:rPr>
        <w:t>»,</w:t>
      </w:r>
      <w:r w:rsidR="004B0C36" w:rsidRPr="008A43B2">
        <w:rPr>
          <w:rFonts w:eastAsia="Times New Roman"/>
          <w:bCs/>
          <w:kern w:val="36"/>
          <w:sz w:val="28"/>
        </w:rPr>
        <w:t xml:space="preserve"> от 28.12.2013 № 443-ФЗ «О федеральной информационной адресной системе и о внесении изменений в Федеральный закон</w:t>
      </w:r>
      <w:r w:rsidR="00E4158A" w:rsidRPr="008A43B2">
        <w:rPr>
          <w:rFonts w:eastAsia="Times New Roman"/>
          <w:bCs/>
          <w:kern w:val="36"/>
          <w:sz w:val="28"/>
        </w:rPr>
        <w:t xml:space="preserve"> </w:t>
      </w:r>
      <w:r w:rsidR="00DB7CC3" w:rsidRPr="008A43B2">
        <w:rPr>
          <w:rFonts w:eastAsia="Times New Roman"/>
          <w:bCs/>
          <w:kern w:val="36"/>
          <w:sz w:val="28"/>
        </w:rPr>
        <w:t xml:space="preserve">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аннулирования адресов», </w:t>
      </w:r>
      <w:r w:rsidR="00E52211" w:rsidRPr="008A43B2">
        <w:rPr>
          <w:sz w:val="28"/>
        </w:rPr>
        <w:t>Уставом Писаревского муниципального образования:</w:t>
      </w:r>
    </w:p>
    <w:p w:rsidR="00DD4AA1" w:rsidRPr="008A43B2" w:rsidRDefault="00DD4AA1" w:rsidP="00DD4AA1">
      <w:pPr>
        <w:shd w:val="clear" w:color="auto" w:fill="FFFFFF"/>
        <w:spacing w:line="242" w:lineRule="atLeast"/>
        <w:ind w:firstLine="708"/>
        <w:jc w:val="both"/>
        <w:outlineLvl w:val="0"/>
        <w:rPr>
          <w:rFonts w:eastAsia="Times New Roman"/>
          <w:bCs/>
          <w:kern w:val="36"/>
          <w:sz w:val="28"/>
        </w:rPr>
      </w:pPr>
    </w:p>
    <w:p w:rsidR="00DD4AA1" w:rsidRPr="008A43B2" w:rsidRDefault="00DD4AA1" w:rsidP="00DD4AA1">
      <w:pPr>
        <w:shd w:val="clear" w:color="auto" w:fill="FFFFFF"/>
        <w:spacing w:line="242" w:lineRule="atLeast"/>
        <w:ind w:firstLine="708"/>
        <w:jc w:val="center"/>
        <w:outlineLvl w:val="0"/>
        <w:rPr>
          <w:rFonts w:eastAsia="Times New Roman"/>
          <w:bCs/>
          <w:kern w:val="36"/>
          <w:sz w:val="28"/>
        </w:rPr>
      </w:pPr>
      <w:r w:rsidRPr="008A43B2">
        <w:rPr>
          <w:rFonts w:eastAsia="Times New Roman"/>
          <w:bCs/>
          <w:kern w:val="36"/>
          <w:sz w:val="28"/>
        </w:rPr>
        <w:t>ПОСТАНОВЛЯЮ:</w:t>
      </w:r>
    </w:p>
    <w:p w:rsidR="00DD4AA1" w:rsidRPr="008A43B2" w:rsidRDefault="00DD4AA1" w:rsidP="00DD4AA1">
      <w:pPr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bCs/>
          <w:sz w:val="28"/>
          <w:lang w:eastAsia="en-US"/>
        </w:rPr>
      </w:pPr>
    </w:p>
    <w:p w:rsidR="008E4A48" w:rsidRPr="008A43B2" w:rsidRDefault="00E52211" w:rsidP="008E4A48">
      <w:pPr>
        <w:pStyle w:val="a5"/>
        <w:numPr>
          <w:ilvl w:val="0"/>
          <w:numId w:val="11"/>
        </w:numPr>
        <w:jc w:val="both"/>
        <w:rPr>
          <w:rFonts w:eastAsiaTheme="minorHAnsi"/>
          <w:sz w:val="28"/>
          <w:lang w:eastAsia="en-US"/>
        </w:rPr>
      </w:pPr>
      <w:r w:rsidRPr="008A43B2">
        <w:rPr>
          <w:rFonts w:eastAsiaTheme="minorHAnsi"/>
          <w:sz w:val="28"/>
          <w:lang w:eastAsia="en-US"/>
        </w:rPr>
        <w:t>Присвоить наименование элементу улично-дорожной сети</w:t>
      </w:r>
      <w:r w:rsidR="005F3B9F" w:rsidRPr="008A43B2">
        <w:rPr>
          <w:rFonts w:eastAsiaTheme="minorHAnsi"/>
          <w:sz w:val="28"/>
          <w:lang w:eastAsia="en-US"/>
        </w:rPr>
        <w:t>:</w:t>
      </w:r>
    </w:p>
    <w:p w:rsidR="00F64BFB" w:rsidRPr="008A43B2" w:rsidRDefault="00DD4AA1" w:rsidP="002501D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sz w:val="28"/>
        </w:rPr>
      </w:pPr>
      <w:r w:rsidRPr="008A43B2">
        <w:rPr>
          <w:rFonts w:eastAsiaTheme="minorHAnsi"/>
          <w:sz w:val="28"/>
          <w:lang w:eastAsia="en-US"/>
        </w:rPr>
        <w:tab/>
      </w:r>
      <w:r w:rsidR="00EF7B65" w:rsidRPr="008A43B2">
        <w:rPr>
          <w:rFonts w:eastAsiaTheme="minorHAnsi"/>
          <w:sz w:val="28"/>
          <w:lang w:eastAsia="en-US"/>
        </w:rPr>
        <w:t xml:space="preserve">1.1. </w:t>
      </w:r>
      <w:r w:rsidR="008E4A48" w:rsidRPr="008A43B2">
        <w:rPr>
          <w:rFonts w:eastAsiaTheme="minorHAnsi"/>
          <w:sz w:val="28"/>
          <w:lang w:eastAsia="en-US"/>
        </w:rPr>
        <w:t xml:space="preserve">Российская Федерация, Иркутская область, Тулунский район, </w:t>
      </w:r>
      <w:r w:rsidR="008E4A48" w:rsidRPr="008A43B2">
        <w:rPr>
          <w:rFonts w:eastAsia="Times New Roman"/>
          <w:sz w:val="28"/>
        </w:rPr>
        <w:t>Писаревское муниципальное образование, деревня Булюшкина</w:t>
      </w:r>
      <w:r w:rsidR="008E4A48" w:rsidRPr="008A43B2">
        <w:rPr>
          <w:rFonts w:eastAsia="Times New Roman"/>
          <w:sz w:val="28"/>
        </w:rPr>
        <w:t>:</w:t>
      </w:r>
      <w:r w:rsidR="008E4A48" w:rsidRPr="008A43B2">
        <w:rPr>
          <w:rFonts w:eastAsia="Times New Roman"/>
          <w:sz w:val="28"/>
        </w:rPr>
        <w:t xml:space="preserve"> улица</w:t>
      </w:r>
      <w:r w:rsidR="008E4A48" w:rsidRPr="00E52211">
        <w:rPr>
          <w:rFonts w:eastAsia="Times New Roman"/>
          <w:color w:val="000000"/>
          <w:sz w:val="28"/>
        </w:rPr>
        <w:t xml:space="preserve"> Депутатская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>улица Захарова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>улица Лесная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>улица Механизаторов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>улица Молодежная</w:t>
      </w:r>
      <w:r w:rsidR="008E4A48" w:rsidRPr="008A43B2">
        <w:rPr>
          <w:rFonts w:eastAsia="Times New Roman"/>
          <w:color w:val="000000"/>
          <w:sz w:val="28"/>
        </w:rPr>
        <w:t>, у</w:t>
      </w:r>
      <w:r w:rsidR="008E4A48" w:rsidRPr="00E52211">
        <w:rPr>
          <w:rFonts w:eastAsia="Times New Roman"/>
          <w:color w:val="000000"/>
          <w:sz w:val="28"/>
        </w:rPr>
        <w:t>лица Полевая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>улица Трактовая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>улица Центральная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>улица Школьная</w:t>
      </w:r>
      <w:r w:rsidR="008E4A48" w:rsidRPr="008A43B2">
        <w:rPr>
          <w:rFonts w:eastAsia="Times New Roman"/>
          <w:color w:val="000000"/>
          <w:sz w:val="28"/>
        </w:rPr>
        <w:t>.</w:t>
      </w:r>
    </w:p>
    <w:p w:rsidR="00F64BFB" w:rsidRPr="008A43B2" w:rsidRDefault="00F64BFB" w:rsidP="002501D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8A43B2">
        <w:rPr>
          <w:color w:val="000000"/>
          <w:sz w:val="28"/>
        </w:rPr>
        <w:tab/>
        <w:t>1.2.</w:t>
      </w:r>
      <w:r w:rsidRPr="008A43B2">
        <w:rPr>
          <w:rFonts w:eastAsiaTheme="minorHAnsi"/>
          <w:sz w:val="28"/>
          <w:lang w:eastAsia="en-US"/>
        </w:rPr>
        <w:t xml:space="preserve"> </w:t>
      </w:r>
      <w:r w:rsidR="008E4A48" w:rsidRPr="008A43B2">
        <w:rPr>
          <w:rFonts w:eastAsiaTheme="minorHAnsi"/>
          <w:sz w:val="28"/>
          <w:lang w:eastAsia="en-US"/>
        </w:rPr>
        <w:t xml:space="preserve">Российская Федерация, Иркутская область, Тулунский район, </w:t>
      </w:r>
      <w:r w:rsidR="008E4A48" w:rsidRPr="008A43B2">
        <w:rPr>
          <w:rFonts w:eastAsia="Times New Roman"/>
          <w:sz w:val="28"/>
        </w:rPr>
        <w:t xml:space="preserve">Писаревское муниципальное образование, </w:t>
      </w:r>
      <w:r w:rsidR="008E4A48" w:rsidRPr="008A43B2">
        <w:rPr>
          <w:rFonts w:eastAsia="Times New Roman"/>
          <w:sz w:val="28"/>
        </w:rPr>
        <w:t>поселок Центральные мастерские</w:t>
      </w:r>
      <w:r w:rsidR="008E4A48" w:rsidRPr="008A43B2">
        <w:rPr>
          <w:rFonts w:eastAsia="Times New Roman"/>
          <w:sz w:val="28"/>
        </w:rPr>
        <w:t xml:space="preserve">: </w:t>
      </w:r>
      <w:r w:rsidR="00105AD4" w:rsidRPr="008A43B2">
        <w:rPr>
          <w:rFonts w:eastAsia="Times New Roman"/>
          <w:sz w:val="28"/>
        </w:rPr>
        <w:t>переулок Некрасова, переулок Урожайный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 xml:space="preserve">улица </w:t>
      </w:r>
      <w:r w:rsidR="00105AD4" w:rsidRPr="008A43B2">
        <w:rPr>
          <w:rFonts w:eastAsia="Times New Roman"/>
          <w:color w:val="000000"/>
          <w:sz w:val="28"/>
        </w:rPr>
        <w:t>Дарвина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 xml:space="preserve">улица </w:t>
      </w:r>
      <w:r w:rsidR="00105AD4" w:rsidRPr="008A43B2">
        <w:rPr>
          <w:rFonts w:eastAsia="Times New Roman"/>
          <w:color w:val="000000"/>
          <w:sz w:val="28"/>
        </w:rPr>
        <w:t>Докучаева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 xml:space="preserve">улица </w:t>
      </w:r>
      <w:r w:rsidR="00105AD4" w:rsidRPr="008A43B2">
        <w:rPr>
          <w:rFonts w:eastAsia="Times New Roman"/>
          <w:color w:val="000000"/>
          <w:sz w:val="28"/>
        </w:rPr>
        <w:t>Караваева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 xml:space="preserve">улица </w:t>
      </w:r>
      <w:r w:rsidR="00105AD4" w:rsidRPr="008A43B2">
        <w:rPr>
          <w:rFonts w:eastAsia="Times New Roman"/>
          <w:color w:val="000000"/>
          <w:sz w:val="28"/>
        </w:rPr>
        <w:t>Кирова</w:t>
      </w:r>
      <w:r w:rsidR="008E4A48" w:rsidRPr="008A43B2">
        <w:rPr>
          <w:rFonts w:eastAsia="Times New Roman"/>
          <w:color w:val="000000"/>
          <w:sz w:val="28"/>
        </w:rPr>
        <w:t>, у</w:t>
      </w:r>
      <w:r w:rsidR="008E4A48" w:rsidRPr="00E52211">
        <w:rPr>
          <w:rFonts w:eastAsia="Times New Roman"/>
          <w:color w:val="000000"/>
          <w:sz w:val="28"/>
        </w:rPr>
        <w:t xml:space="preserve">лица </w:t>
      </w:r>
      <w:r w:rsidR="00105AD4" w:rsidRPr="008A43B2">
        <w:rPr>
          <w:rFonts w:eastAsia="Times New Roman"/>
          <w:color w:val="000000"/>
          <w:sz w:val="28"/>
        </w:rPr>
        <w:t>Крылова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8E4A48" w:rsidRPr="00E52211">
        <w:rPr>
          <w:rFonts w:eastAsia="Times New Roman"/>
          <w:color w:val="000000"/>
          <w:sz w:val="28"/>
        </w:rPr>
        <w:t xml:space="preserve">улица </w:t>
      </w:r>
      <w:r w:rsidR="00105AD4" w:rsidRPr="008A43B2">
        <w:rPr>
          <w:rFonts w:eastAsia="Times New Roman"/>
          <w:color w:val="000000"/>
          <w:sz w:val="28"/>
        </w:rPr>
        <w:t>Менделеева</w:t>
      </w:r>
      <w:r w:rsidR="008E4A48" w:rsidRPr="008A43B2">
        <w:rPr>
          <w:rFonts w:eastAsia="Times New Roman"/>
          <w:color w:val="000000"/>
          <w:sz w:val="28"/>
        </w:rPr>
        <w:t xml:space="preserve">, </w:t>
      </w:r>
      <w:r w:rsidR="00105AD4" w:rsidRPr="008A43B2">
        <w:rPr>
          <w:rFonts w:eastAsia="Times New Roman"/>
          <w:color w:val="000000"/>
          <w:sz w:val="28"/>
        </w:rPr>
        <w:t xml:space="preserve">улица Некрасова, улица Новая, улица Плеханова, улица Садовая, улица Совхозная, улица Спортивная, </w:t>
      </w:r>
      <w:r w:rsidR="008E4A48" w:rsidRPr="00E52211">
        <w:rPr>
          <w:rFonts w:eastAsia="Times New Roman"/>
          <w:color w:val="000000"/>
          <w:sz w:val="28"/>
        </w:rPr>
        <w:t>улица Центральная</w:t>
      </w:r>
      <w:r w:rsidR="00105AD4" w:rsidRPr="008A43B2">
        <w:rPr>
          <w:rFonts w:eastAsia="Times New Roman"/>
          <w:color w:val="000000"/>
          <w:sz w:val="28"/>
        </w:rPr>
        <w:t>.</w:t>
      </w:r>
    </w:p>
    <w:p w:rsidR="00F64BFB" w:rsidRPr="008A43B2" w:rsidRDefault="00F64BFB" w:rsidP="002501D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</w:rPr>
      </w:pPr>
      <w:r w:rsidRPr="008A43B2">
        <w:rPr>
          <w:color w:val="000000"/>
          <w:sz w:val="28"/>
        </w:rPr>
        <w:tab/>
        <w:t>1.3.</w:t>
      </w:r>
      <w:r w:rsidRPr="008A43B2">
        <w:rPr>
          <w:rFonts w:eastAsiaTheme="minorHAnsi"/>
          <w:sz w:val="28"/>
          <w:lang w:eastAsia="en-US"/>
        </w:rPr>
        <w:t xml:space="preserve"> </w:t>
      </w:r>
      <w:r w:rsidR="008E4A48" w:rsidRPr="008A43B2">
        <w:rPr>
          <w:rFonts w:eastAsiaTheme="minorHAnsi"/>
          <w:sz w:val="28"/>
          <w:lang w:eastAsia="en-US"/>
        </w:rPr>
        <w:t xml:space="preserve">Российская Федерация, Иркутская область, Тулунский район, </w:t>
      </w:r>
      <w:r w:rsidR="008E4A48" w:rsidRPr="008A43B2">
        <w:rPr>
          <w:rFonts w:eastAsia="Times New Roman"/>
          <w:sz w:val="28"/>
        </w:rPr>
        <w:t xml:space="preserve">Писаревское муниципальное образование, </w:t>
      </w:r>
      <w:r w:rsidR="008E4A48" w:rsidRPr="008A43B2">
        <w:rPr>
          <w:rFonts w:eastAsia="Times New Roman"/>
          <w:sz w:val="28"/>
        </w:rPr>
        <w:t>поселок 1-е отделение Государственной селекционной станции</w:t>
      </w:r>
      <w:r w:rsidR="008E4A48" w:rsidRPr="008A43B2">
        <w:rPr>
          <w:rFonts w:eastAsia="Times New Roman"/>
          <w:sz w:val="28"/>
        </w:rPr>
        <w:t>: улица</w:t>
      </w:r>
      <w:r w:rsidR="008E4A48" w:rsidRPr="00E52211">
        <w:rPr>
          <w:rFonts w:eastAsia="Times New Roman"/>
          <w:sz w:val="28"/>
        </w:rPr>
        <w:t xml:space="preserve"> </w:t>
      </w:r>
      <w:r w:rsidR="008E4A48" w:rsidRPr="008A43B2">
        <w:rPr>
          <w:rFonts w:eastAsia="Times New Roman"/>
          <w:sz w:val="28"/>
        </w:rPr>
        <w:t>Зерновая</w:t>
      </w:r>
      <w:r w:rsidR="008E4A48" w:rsidRPr="008A43B2">
        <w:rPr>
          <w:rFonts w:eastAsia="Times New Roman"/>
          <w:sz w:val="28"/>
        </w:rPr>
        <w:t xml:space="preserve">, </w:t>
      </w:r>
      <w:r w:rsidR="008E4A48" w:rsidRPr="00E52211">
        <w:rPr>
          <w:rFonts w:eastAsia="Times New Roman"/>
          <w:sz w:val="28"/>
        </w:rPr>
        <w:t xml:space="preserve">улица </w:t>
      </w:r>
      <w:r w:rsidR="008E4A48" w:rsidRPr="008A43B2">
        <w:rPr>
          <w:rFonts w:eastAsia="Times New Roman"/>
          <w:sz w:val="28"/>
        </w:rPr>
        <w:t>Семенная</w:t>
      </w:r>
      <w:r w:rsidR="008E4A48" w:rsidRPr="008A43B2">
        <w:rPr>
          <w:rFonts w:eastAsia="Times New Roman"/>
          <w:sz w:val="28"/>
        </w:rPr>
        <w:t xml:space="preserve">, </w:t>
      </w:r>
      <w:r w:rsidR="008E4A48" w:rsidRPr="00E52211">
        <w:rPr>
          <w:rFonts w:eastAsia="Times New Roman"/>
          <w:sz w:val="28"/>
        </w:rPr>
        <w:t>улица Лесная</w:t>
      </w:r>
      <w:r w:rsidR="008E4A48" w:rsidRPr="008A43B2">
        <w:rPr>
          <w:rFonts w:eastAsia="Times New Roman"/>
          <w:sz w:val="28"/>
        </w:rPr>
        <w:t xml:space="preserve">, </w:t>
      </w:r>
      <w:r w:rsidR="008E4A48" w:rsidRPr="008A43B2">
        <w:rPr>
          <w:rFonts w:eastAsia="Times New Roman"/>
          <w:sz w:val="28"/>
        </w:rPr>
        <w:t>переулок</w:t>
      </w:r>
      <w:r w:rsidR="008E4A48" w:rsidRPr="00E52211">
        <w:rPr>
          <w:rFonts w:eastAsia="Times New Roman"/>
          <w:sz w:val="28"/>
        </w:rPr>
        <w:t xml:space="preserve"> </w:t>
      </w:r>
      <w:r w:rsidR="008E4A48" w:rsidRPr="008A43B2">
        <w:rPr>
          <w:rFonts w:eastAsia="Times New Roman"/>
          <w:sz w:val="28"/>
        </w:rPr>
        <w:t>Полевой.</w:t>
      </w:r>
      <w:r w:rsidR="008E4A48" w:rsidRPr="008A43B2">
        <w:rPr>
          <w:rFonts w:eastAsia="Times New Roman"/>
          <w:sz w:val="28"/>
        </w:rPr>
        <w:t xml:space="preserve"> </w:t>
      </w:r>
    </w:p>
    <w:p w:rsidR="008E4A48" w:rsidRPr="008A43B2" w:rsidRDefault="008E4A48" w:rsidP="002501D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</w:rPr>
      </w:pPr>
      <w:r w:rsidRPr="008A43B2">
        <w:rPr>
          <w:rFonts w:eastAsia="Times New Roman"/>
          <w:color w:val="000000"/>
          <w:sz w:val="28"/>
        </w:rPr>
        <w:tab/>
        <w:t xml:space="preserve">1.4. </w:t>
      </w:r>
      <w:r w:rsidRPr="008A43B2">
        <w:rPr>
          <w:rFonts w:eastAsiaTheme="minorHAnsi"/>
          <w:sz w:val="28"/>
          <w:lang w:eastAsia="en-US"/>
        </w:rPr>
        <w:t xml:space="preserve">Российская Федерация, Иркутская область, Тулунский район, </w:t>
      </w:r>
      <w:r w:rsidRPr="008A43B2">
        <w:rPr>
          <w:rFonts w:eastAsia="Times New Roman"/>
          <w:sz w:val="28"/>
        </w:rPr>
        <w:t xml:space="preserve">Писаревское муниципальное образование, поселок </w:t>
      </w:r>
      <w:r w:rsidRPr="008A43B2">
        <w:rPr>
          <w:rFonts w:eastAsia="Times New Roman"/>
          <w:sz w:val="28"/>
        </w:rPr>
        <w:t>4</w:t>
      </w:r>
      <w:r w:rsidRPr="008A43B2">
        <w:rPr>
          <w:rFonts w:eastAsia="Times New Roman"/>
          <w:sz w:val="28"/>
        </w:rPr>
        <w:t xml:space="preserve">-е отделение </w:t>
      </w:r>
      <w:r w:rsidRPr="008A43B2">
        <w:rPr>
          <w:rFonts w:eastAsia="Times New Roman"/>
          <w:sz w:val="28"/>
        </w:rPr>
        <w:lastRenderedPageBreak/>
        <w:t xml:space="preserve">Государственной селекционной станции: </w:t>
      </w:r>
      <w:r w:rsidR="008E46E1" w:rsidRPr="008A43B2">
        <w:rPr>
          <w:rFonts w:eastAsia="Times New Roman"/>
          <w:sz w:val="28"/>
        </w:rPr>
        <w:t>переулок</w:t>
      </w:r>
      <w:r w:rsidRPr="00E52211">
        <w:rPr>
          <w:rFonts w:eastAsia="Times New Roman"/>
          <w:sz w:val="28"/>
        </w:rPr>
        <w:t xml:space="preserve"> </w:t>
      </w:r>
      <w:r w:rsidR="008E46E1" w:rsidRPr="008A43B2">
        <w:rPr>
          <w:rFonts w:eastAsia="Times New Roman"/>
          <w:sz w:val="28"/>
        </w:rPr>
        <w:t>Чапаева</w:t>
      </w:r>
      <w:r w:rsidRPr="008A43B2">
        <w:rPr>
          <w:rFonts w:eastAsia="Times New Roman"/>
          <w:sz w:val="28"/>
        </w:rPr>
        <w:t xml:space="preserve">, </w:t>
      </w:r>
      <w:r w:rsidRPr="00E52211">
        <w:rPr>
          <w:rFonts w:eastAsia="Times New Roman"/>
          <w:sz w:val="28"/>
        </w:rPr>
        <w:t xml:space="preserve">улица </w:t>
      </w:r>
      <w:r w:rsidR="008E46E1" w:rsidRPr="008A43B2">
        <w:rPr>
          <w:rFonts w:eastAsia="Times New Roman"/>
          <w:sz w:val="28"/>
        </w:rPr>
        <w:t>Маркина</w:t>
      </w:r>
      <w:r w:rsidRPr="008A43B2">
        <w:rPr>
          <w:rFonts w:eastAsia="Times New Roman"/>
          <w:sz w:val="28"/>
        </w:rPr>
        <w:t xml:space="preserve">, </w:t>
      </w:r>
      <w:r w:rsidRPr="00E52211">
        <w:rPr>
          <w:rFonts w:eastAsia="Times New Roman"/>
          <w:sz w:val="28"/>
        </w:rPr>
        <w:t xml:space="preserve">улица </w:t>
      </w:r>
      <w:r w:rsidR="008E46E1" w:rsidRPr="008A43B2">
        <w:rPr>
          <w:rFonts w:eastAsia="Times New Roman"/>
          <w:sz w:val="28"/>
        </w:rPr>
        <w:t>Мастерская</w:t>
      </w:r>
      <w:r w:rsidRPr="008A43B2">
        <w:rPr>
          <w:rFonts w:eastAsia="Times New Roman"/>
          <w:sz w:val="28"/>
        </w:rPr>
        <w:t xml:space="preserve">, </w:t>
      </w:r>
      <w:r w:rsidRPr="00E52211">
        <w:rPr>
          <w:rFonts w:eastAsia="Times New Roman"/>
          <w:sz w:val="28"/>
        </w:rPr>
        <w:t>улица Механизатор</w:t>
      </w:r>
      <w:r w:rsidR="008E46E1" w:rsidRPr="008A43B2">
        <w:rPr>
          <w:rFonts w:eastAsia="Times New Roman"/>
          <w:sz w:val="28"/>
        </w:rPr>
        <w:t>ская</w:t>
      </w:r>
      <w:r w:rsidRPr="008A43B2">
        <w:rPr>
          <w:rFonts w:eastAsia="Times New Roman"/>
          <w:sz w:val="28"/>
        </w:rPr>
        <w:t xml:space="preserve">, </w:t>
      </w:r>
      <w:r w:rsidR="008E46E1" w:rsidRPr="008A43B2">
        <w:rPr>
          <w:rFonts w:eastAsia="Times New Roman"/>
          <w:sz w:val="28"/>
        </w:rPr>
        <w:t xml:space="preserve">улица Мичурина, </w:t>
      </w:r>
      <w:r w:rsidRPr="00E52211">
        <w:rPr>
          <w:rFonts w:eastAsia="Times New Roman"/>
          <w:sz w:val="28"/>
        </w:rPr>
        <w:t>улица Молодежная</w:t>
      </w:r>
      <w:r w:rsidRPr="008A43B2">
        <w:rPr>
          <w:rFonts w:eastAsia="Times New Roman"/>
          <w:sz w:val="28"/>
        </w:rPr>
        <w:t>, у</w:t>
      </w:r>
      <w:r w:rsidRPr="00E52211">
        <w:rPr>
          <w:rFonts w:eastAsia="Times New Roman"/>
          <w:sz w:val="28"/>
        </w:rPr>
        <w:t xml:space="preserve">лица </w:t>
      </w:r>
      <w:r w:rsidR="008E46E1" w:rsidRPr="008A43B2">
        <w:rPr>
          <w:rFonts w:eastAsia="Times New Roman"/>
          <w:sz w:val="28"/>
        </w:rPr>
        <w:t>Научная, улица Писарева</w:t>
      </w:r>
      <w:r w:rsidRPr="008A43B2">
        <w:rPr>
          <w:rFonts w:eastAsia="Times New Roman"/>
          <w:sz w:val="28"/>
        </w:rPr>
        <w:t xml:space="preserve">, </w:t>
      </w:r>
      <w:r w:rsidRPr="00E52211">
        <w:rPr>
          <w:rFonts w:eastAsia="Times New Roman"/>
          <w:sz w:val="28"/>
        </w:rPr>
        <w:t xml:space="preserve">улица </w:t>
      </w:r>
      <w:r w:rsidR="008E46E1" w:rsidRPr="008A43B2">
        <w:rPr>
          <w:rFonts w:eastAsia="Times New Roman"/>
          <w:sz w:val="28"/>
        </w:rPr>
        <w:t>Полякова</w:t>
      </w:r>
      <w:r w:rsidRPr="008A43B2">
        <w:rPr>
          <w:rFonts w:eastAsia="Times New Roman"/>
          <w:sz w:val="28"/>
        </w:rPr>
        <w:t xml:space="preserve">, </w:t>
      </w:r>
      <w:r w:rsidRPr="00E52211">
        <w:rPr>
          <w:rFonts w:eastAsia="Times New Roman"/>
          <w:sz w:val="28"/>
        </w:rPr>
        <w:t xml:space="preserve">улица </w:t>
      </w:r>
      <w:r w:rsidR="008E46E1" w:rsidRPr="008A43B2">
        <w:rPr>
          <w:rFonts w:eastAsia="Times New Roman"/>
          <w:sz w:val="28"/>
        </w:rPr>
        <w:t>Садовая</w:t>
      </w:r>
      <w:r w:rsidRPr="008A43B2">
        <w:rPr>
          <w:rFonts w:eastAsia="Times New Roman"/>
          <w:sz w:val="28"/>
        </w:rPr>
        <w:t xml:space="preserve">, </w:t>
      </w:r>
      <w:r w:rsidRPr="00E52211">
        <w:rPr>
          <w:rFonts w:eastAsia="Times New Roman"/>
          <w:sz w:val="28"/>
        </w:rPr>
        <w:t xml:space="preserve">улица </w:t>
      </w:r>
      <w:r w:rsidR="008E46E1" w:rsidRPr="008A43B2">
        <w:rPr>
          <w:rFonts w:eastAsia="Times New Roman"/>
          <w:sz w:val="28"/>
        </w:rPr>
        <w:t>Тепличная, улица Целинная, ул. Чапаева</w:t>
      </w:r>
      <w:r w:rsidRPr="008A43B2">
        <w:rPr>
          <w:rFonts w:eastAsia="Times New Roman"/>
          <w:sz w:val="28"/>
        </w:rPr>
        <w:t>.</w:t>
      </w:r>
    </w:p>
    <w:p w:rsidR="008E4A48" w:rsidRPr="008A43B2" w:rsidRDefault="008E4A48" w:rsidP="002501D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</w:rPr>
      </w:pPr>
      <w:r w:rsidRPr="008A43B2">
        <w:rPr>
          <w:rFonts w:eastAsia="Times New Roman"/>
          <w:color w:val="000000"/>
          <w:sz w:val="28"/>
        </w:rPr>
        <w:tab/>
        <w:t>1.5.</w:t>
      </w:r>
      <w:r w:rsidRPr="008A43B2">
        <w:rPr>
          <w:rFonts w:eastAsiaTheme="minorHAnsi"/>
          <w:sz w:val="28"/>
          <w:lang w:eastAsia="en-US"/>
        </w:rPr>
        <w:t xml:space="preserve"> </w:t>
      </w:r>
      <w:r w:rsidRPr="008A43B2">
        <w:rPr>
          <w:rFonts w:eastAsiaTheme="minorHAnsi"/>
          <w:sz w:val="28"/>
          <w:lang w:eastAsia="en-US"/>
        </w:rPr>
        <w:t xml:space="preserve">Российская Федерация, Иркутская область, Тулунский район, </w:t>
      </w:r>
      <w:r w:rsidRPr="008A43B2">
        <w:rPr>
          <w:rFonts w:eastAsia="Times New Roman"/>
          <w:sz w:val="28"/>
        </w:rPr>
        <w:t xml:space="preserve">Писаревское муниципальное образование, </w:t>
      </w:r>
      <w:r w:rsidR="008E46E1" w:rsidRPr="008A43B2">
        <w:rPr>
          <w:rFonts w:eastAsia="Times New Roman"/>
          <w:sz w:val="28"/>
        </w:rPr>
        <w:t>поселок Иннокентьевский</w:t>
      </w:r>
      <w:r w:rsidRPr="008A43B2">
        <w:rPr>
          <w:rFonts w:eastAsia="Times New Roman"/>
          <w:sz w:val="28"/>
        </w:rPr>
        <w:t>: улица</w:t>
      </w:r>
      <w:r w:rsidRPr="00E52211">
        <w:rPr>
          <w:rFonts w:eastAsia="Times New Roman"/>
          <w:color w:val="000000"/>
          <w:sz w:val="28"/>
        </w:rPr>
        <w:t xml:space="preserve"> </w:t>
      </w:r>
      <w:r w:rsidR="008E46E1" w:rsidRPr="008A43B2">
        <w:rPr>
          <w:rFonts w:eastAsia="Times New Roman"/>
          <w:color w:val="000000"/>
          <w:sz w:val="28"/>
        </w:rPr>
        <w:t>Блок Пост</w:t>
      </w:r>
      <w:r w:rsidRPr="008A43B2">
        <w:rPr>
          <w:rFonts w:eastAsia="Times New Roman"/>
          <w:color w:val="000000"/>
          <w:sz w:val="28"/>
        </w:rPr>
        <w:t xml:space="preserve">, </w:t>
      </w:r>
      <w:r w:rsidRPr="00E52211">
        <w:rPr>
          <w:rFonts w:eastAsia="Times New Roman"/>
          <w:color w:val="000000"/>
          <w:sz w:val="28"/>
        </w:rPr>
        <w:t>улица З</w:t>
      </w:r>
      <w:r w:rsidR="008E46E1" w:rsidRPr="008A43B2">
        <w:rPr>
          <w:rFonts w:eastAsia="Times New Roman"/>
          <w:color w:val="000000"/>
          <w:sz w:val="28"/>
        </w:rPr>
        <w:t>вездочка</w:t>
      </w:r>
      <w:r w:rsidRPr="008A43B2">
        <w:rPr>
          <w:rFonts w:eastAsia="Times New Roman"/>
          <w:color w:val="000000"/>
          <w:sz w:val="28"/>
        </w:rPr>
        <w:t>,</w:t>
      </w:r>
      <w:r w:rsidR="008E46E1" w:rsidRPr="008A43B2">
        <w:rPr>
          <w:rFonts w:eastAsia="Times New Roman"/>
          <w:color w:val="000000"/>
          <w:sz w:val="28"/>
        </w:rPr>
        <w:t xml:space="preserve"> </w:t>
      </w:r>
      <w:r w:rsidR="008E46E1" w:rsidRPr="00E52211">
        <w:rPr>
          <w:rFonts w:eastAsia="Times New Roman"/>
          <w:color w:val="000000"/>
          <w:sz w:val="28"/>
        </w:rPr>
        <w:t xml:space="preserve">улица </w:t>
      </w:r>
      <w:r w:rsidR="008E46E1" w:rsidRPr="008A43B2">
        <w:rPr>
          <w:rFonts w:eastAsia="Times New Roman"/>
          <w:color w:val="000000"/>
          <w:sz w:val="28"/>
        </w:rPr>
        <w:t>Курзанская, улица</w:t>
      </w:r>
      <w:r w:rsidRPr="00E52211">
        <w:rPr>
          <w:rFonts w:eastAsia="Times New Roman"/>
          <w:color w:val="000000"/>
          <w:sz w:val="28"/>
        </w:rPr>
        <w:t xml:space="preserve"> Лесная</w:t>
      </w:r>
      <w:r w:rsidRPr="008A43B2">
        <w:rPr>
          <w:rFonts w:eastAsia="Times New Roman"/>
          <w:color w:val="000000"/>
          <w:sz w:val="28"/>
        </w:rPr>
        <w:t xml:space="preserve">, </w:t>
      </w:r>
      <w:r w:rsidRPr="00E52211">
        <w:rPr>
          <w:rFonts w:eastAsia="Times New Roman"/>
          <w:color w:val="000000"/>
          <w:sz w:val="28"/>
        </w:rPr>
        <w:t xml:space="preserve">улица </w:t>
      </w:r>
      <w:r w:rsidR="008E46E1" w:rsidRPr="008A43B2">
        <w:rPr>
          <w:rFonts w:eastAsia="Times New Roman"/>
          <w:color w:val="000000"/>
          <w:sz w:val="28"/>
        </w:rPr>
        <w:t>Малайка</w:t>
      </w:r>
      <w:r w:rsidRPr="008A43B2">
        <w:rPr>
          <w:rFonts w:eastAsia="Times New Roman"/>
          <w:color w:val="000000"/>
          <w:sz w:val="28"/>
        </w:rPr>
        <w:t>, у</w:t>
      </w:r>
      <w:r w:rsidRPr="00E52211">
        <w:rPr>
          <w:rFonts w:eastAsia="Times New Roman"/>
          <w:color w:val="000000"/>
          <w:sz w:val="28"/>
        </w:rPr>
        <w:t xml:space="preserve">лица </w:t>
      </w:r>
      <w:r w:rsidR="008E46E1" w:rsidRPr="008A43B2">
        <w:rPr>
          <w:rFonts w:eastAsia="Times New Roman"/>
          <w:color w:val="000000"/>
          <w:sz w:val="28"/>
        </w:rPr>
        <w:t>Механизаторская</w:t>
      </w:r>
      <w:r w:rsidRPr="008A43B2">
        <w:rPr>
          <w:rFonts w:eastAsia="Times New Roman"/>
          <w:color w:val="000000"/>
          <w:sz w:val="28"/>
        </w:rPr>
        <w:t xml:space="preserve">, </w:t>
      </w:r>
      <w:r w:rsidRPr="00E52211">
        <w:rPr>
          <w:rFonts w:eastAsia="Times New Roman"/>
          <w:color w:val="000000"/>
          <w:sz w:val="28"/>
        </w:rPr>
        <w:t xml:space="preserve">улица </w:t>
      </w:r>
      <w:r w:rsidR="008E46E1" w:rsidRPr="008A43B2">
        <w:rPr>
          <w:rFonts w:eastAsia="Times New Roman"/>
          <w:color w:val="000000"/>
          <w:sz w:val="28"/>
        </w:rPr>
        <w:t>Целинная</w:t>
      </w:r>
      <w:r w:rsidRPr="008A43B2">
        <w:rPr>
          <w:rFonts w:eastAsia="Times New Roman"/>
          <w:color w:val="000000"/>
          <w:sz w:val="28"/>
        </w:rPr>
        <w:t xml:space="preserve">, </w:t>
      </w:r>
      <w:r w:rsidRPr="00E52211">
        <w:rPr>
          <w:rFonts w:eastAsia="Times New Roman"/>
          <w:color w:val="000000"/>
          <w:sz w:val="28"/>
        </w:rPr>
        <w:t>улица Школьная</w:t>
      </w:r>
      <w:r w:rsidRPr="008A43B2">
        <w:rPr>
          <w:rFonts w:eastAsia="Times New Roman"/>
          <w:color w:val="000000"/>
          <w:sz w:val="28"/>
        </w:rPr>
        <w:t>.</w:t>
      </w:r>
      <w:r w:rsidRPr="008A43B2">
        <w:rPr>
          <w:rFonts w:eastAsia="Times New Roman"/>
          <w:color w:val="000000"/>
          <w:sz w:val="28"/>
        </w:rPr>
        <w:t xml:space="preserve"> </w:t>
      </w:r>
    </w:p>
    <w:p w:rsidR="00105AD4" w:rsidRPr="008A43B2" w:rsidRDefault="00105AD4" w:rsidP="002501D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</w:rPr>
      </w:pPr>
    </w:p>
    <w:p w:rsidR="00105AD4" w:rsidRPr="008A43B2" w:rsidRDefault="00105AD4" w:rsidP="00105AD4">
      <w:pPr>
        <w:pStyle w:val="a5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8A43B2">
        <w:rPr>
          <w:color w:val="000000"/>
          <w:sz w:val="28"/>
        </w:rPr>
        <w:t>Внести адресные сведения в базу данных Федеральной информационной</w:t>
      </w:r>
    </w:p>
    <w:p w:rsidR="00105AD4" w:rsidRPr="008A43B2" w:rsidRDefault="00105AD4" w:rsidP="00105AD4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8A43B2">
        <w:rPr>
          <w:color w:val="000000"/>
          <w:sz w:val="28"/>
        </w:rPr>
        <w:t>адресной системы (ФИАС).</w:t>
      </w:r>
    </w:p>
    <w:p w:rsidR="002501DE" w:rsidRPr="008A43B2" w:rsidRDefault="002501DE" w:rsidP="002501D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E229F2" w:rsidRPr="008A43B2" w:rsidRDefault="00F64BFB" w:rsidP="008A43B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8A43B2">
        <w:rPr>
          <w:rFonts w:eastAsiaTheme="minorHAnsi"/>
          <w:sz w:val="28"/>
          <w:lang w:eastAsia="en-US"/>
        </w:rPr>
        <w:tab/>
      </w:r>
      <w:r w:rsidR="00105AD4" w:rsidRPr="008A43B2">
        <w:rPr>
          <w:rFonts w:eastAsiaTheme="minorHAnsi"/>
          <w:sz w:val="28"/>
          <w:lang w:eastAsia="en-US"/>
        </w:rPr>
        <w:t>3</w:t>
      </w:r>
      <w:r w:rsidR="00DD4AA1" w:rsidRPr="008A43B2">
        <w:rPr>
          <w:rFonts w:eastAsiaTheme="minorHAnsi"/>
          <w:sz w:val="28"/>
          <w:lang w:eastAsia="en-US"/>
        </w:rPr>
        <w:t>.  Контроль за исполнением данного распоряжения оставляю за собой.</w:t>
      </w:r>
    </w:p>
    <w:p w:rsidR="00E229F2" w:rsidRDefault="00E229F2" w:rsidP="00C717CA">
      <w:pPr>
        <w:rPr>
          <w:sz w:val="28"/>
        </w:rPr>
      </w:pPr>
    </w:p>
    <w:p w:rsidR="008A43B2" w:rsidRDefault="008A43B2" w:rsidP="00C717CA">
      <w:pPr>
        <w:rPr>
          <w:sz w:val="28"/>
        </w:rPr>
      </w:pPr>
    </w:p>
    <w:p w:rsidR="008A43B2" w:rsidRPr="008A43B2" w:rsidRDefault="008A43B2" w:rsidP="00C717CA">
      <w:pPr>
        <w:rPr>
          <w:sz w:val="28"/>
        </w:rPr>
      </w:pPr>
      <w:r>
        <w:rPr>
          <w:sz w:val="28"/>
        </w:rPr>
        <w:t>Глава Писаревского сельского поселения                                  А.Е. Самарин</w:t>
      </w:r>
    </w:p>
    <w:p w:rsidR="00E4756F" w:rsidRPr="008A43B2" w:rsidRDefault="00E4756F" w:rsidP="00E4756F">
      <w:pPr>
        <w:rPr>
          <w:sz w:val="28"/>
        </w:rPr>
      </w:pPr>
    </w:p>
    <w:p w:rsidR="00A03452" w:rsidRPr="008A43B2" w:rsidRDefault="00A03452" w:rsidP="00E4756F">
      <w:pPr>
        <w:rPr>
          <w:sz w:val="28"/>
        </w:rPr>
      </w:pPr>
    </w:p>
    <w:p w:rsidR="008A43B2" w:rsidRDefault="008A43B2" w:rsidP="00E4756F">
      <w:pPr>
        <w:rPr>
          <w:sz w:val="4"/>
        </w:rPr>
      </w:pPr>
    </w:p>
    <w:p w:rsidR="00944011" w:rsidRPr="008A43B2" w:rsidRDefault="00944011" w:rsidP="00944011">
      <w:pPr>
        <w:rPr>
          <w:sz w:val="28"/>
        </w:rPr>
      </w:pPr>
    </w:p>
    <w:p w:rsidR="00944011" w:rsidRPr="008A43B2" w:rsidRDefault="00944011" w:rsidP="00944011">
      <w:pPr>
        <w:rPr>
          <w:sz w:val="28"/>
        </w:rPr>
      </w:pPr>
    </w:p>
    <w:p w:rsidR="00944011" w:rsidRPr="008A43B2" w:rsidRDefault="00944011" w:rsidP="00944011">
      <w:pPr>
        <w:rPr>
          <w:sz w:val="28"/>
        </w:rPr>
      </w:pPr>
    </w:p>
    <w:p w:rsidR="00A03452" w:rsidRPr="00A03452" w:rsidRDefault="00A03452" w:rsidP="00944011">
      <w:pPr>
        <w:rPr>
          <w:sz w:val="16"/>
        </w:rPr>
      </w:pPr>
    </w:p>
    <w:sectPr w:rsidR="00A03452" w:rsidRPr="00A03452" w:rsidSect="008A43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072"/>
    <w:multiLevelType w:val="hybridMultilevel"/>
    <w:tmpl w:val="BA4C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61BD"/>
    <w:multiLevelType w:val="hybridMultilevel"/>
    <w:tmpl w:val="AF40CE1E"/>
    <w:lvl w:ilvl="0" w:tplc="BE66D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328"/>
    <w:multiLevelType w:val="hybridMultilevel"/>
    <w:tmpl w:val="962A3880"/>
    <w:lvl w:ilvl="0" w:tplc="853CDD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AC16DE9"/>
    <w:multiLevelType w:val="hybridMultilevel"/>
    <w:tmpl w:val="58F2C8C4"/>
    <w:lvl w:ilvl="0" w:tplc="15666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8D676A"/>
    <w:multiLevelType w:val="hybridMultilevel"/>
    <w:tmpl w:val="8202E634"/>
    <w:lvl w:ilvl="0" w:tplc="DF541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623CB9"/>
    <w:multiLevelType w:val="hybridMultilevel"/>
    <w:tmpl w:val="D0A28418"/>
    <w:lvl w:ilvl="0" w:tplc="B8C28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B67925"/>
    <w:multiLevelType w:val="hybridMultilevel"/>
    <w:tmpl w:val="A886A828"/>
    <w:lvl w:ilvl="0" w:tplc="BC1C09E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0015A"/>
    <w:multiLevelType w:val="hybridMultilevel"/>
    <w:tmpl w:val="A886A828"/>
    <w:lvl w:ilvl="0" w:tplc="BC1C09E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C4C1B"/>
    <w:multiLevelType w:val="hybridMultilevel"/>
    <w:tmpl w:val="ABB601C2"/>
    <w:lvl w:ilvl="0" w:tplc="9F18E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947BEB"/>
    <w:multiLevelType w:val="hybridMultilevel"/>
    <w:tmpl w:val="C63A1FD6"/>
    <w:lvl w:ilvl="0" w:tplc="CEB0D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05ECB"/>
    <w:multiLevelType w:val="hybridMultilevel"/>
    <w:tmpl w:val="11E6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A0"/>
    <w:rsid w:val="00092F92"/>
    <w:rsid w:val="000A05B6"/>
    <w:rsid w:val="00105AD4"/>
    <w:rsid w:val="00120370"/>
    <w:rsid w:val="0016412A"/>
    <w:rsid w:val="00177B3F"/>
    <w:rsid w:val="001A688C"/>
    <w:rsid w:val="001D3B97"/>
    <w:rsid w:val="001D41F0"/>
    <w:rsid w:val="00211B7E"/>
    <w:rsid w:val="0022767C"/>
    <w:rsid w:val="0023042B"/>
    <w:rsid w:val="00233651"/>
    <w:rsid w:val="002501DE"/>
    <w:rsid w:val="00260BA3"/>
    <w:rsid w:val="0026210C"/>
    <w:rsid w:val="002645F5"/>
    <w:rsid w:val="00272300"/>
    <w:rsid w:val="00275311"/>
    <w:rsid w:val="002A7267"/>
    <w:rsid w:val="002C4038"/>
    <w:rsid w:val="002D10BD"/>
    <w:rsid w:val="002D41D6"/>
    <w:rsid w:val="00302520"/>
    <w:rsid w:val="00310440"/>
    <w:rsid w:val="0033699C"/>
    <w:rsid w:val="0038338F"/>
    <w:rsid w:val="00386D24"/>
    <w:rsid w:val="00393707"/>
    <w:rsid w:val="003F2C15"/>
    <w:rsid w:val="00487DAC"/>
    <w:rsid w:val="004B0C36"/>
    <w:rsid w:val="004B19D9"/>
    <w:rsid w:val="004E2C2B"/>
    <w:rsid w:val="004E7D8A"/>
    <w:rsid w:val="004F5583"/>
    <w:rsid w:val="005007EA"/>
    <w:rsid w:val="00522892"/>
    <w:rsid w:val="00566BAC"/>
    <w:rsid w:val="005744A4"/>
    <w:rsid w:val="00587BDF"/>
    <w:rsid w:val="0059438C"/>
    <w:rsid w:val="005B14F9"/>
    <w:rsid w:val="005D4879"/>
    <w:rsid w:val="005E1EDA"/>
    <w:rsid w:val="005F3B9F"/>
    <w:rsid w:val="006325F6"/>
    <w:rsid w:val="00654BDD"/>
    <w:rsid w:val="00655964"/>
    <w:rsid w:val="006846A0"/>
    <w:rsid w:val="006A20E2"/>
    <w:rsid w:val="006A698D"/>
    <w:rsid w:val="006B66CF"/>
    <w:rsid w:val="006C3964"/>
    <w:rsid w:val="006C5430"/>
    <w:rsid w:val="006E4616"/>
    <w:rsid w:val="00711054"/>
    <w:rsid w:val="00726FEC"/>
    <w:rsid w:val="00733400"/>
    <w:rsid w:val="0073668D"/>
    <w:rsid w:val="007611F7"/>
    <w:rsid w:val="00774F2E"/>
    <w:rsid w:val="00782E67"/>
    <w:rsid w:val="007966F5"/>
    <w:rsid w:val="007B1C6A"/>
    <w:rsid w:val="007B70DB"/>
    <w:rsid w:val="007E262F"/>
    <w:rsid w:val="007E6EA8"/>
    <w:rsid w:val="007F2D98"/>
    <w:rsid w:val="007F3D3E"/>
    <w:rsid w:val="00816FF8"/>
    <w:rsid w:val="00826E11"/>
    <w:rsid w:val="00857612"/>
    <w:rsid w:val="00890667"/>
    <w:rsid w:val="008A169C"/>
    <w:rsid w:val="008A43B2"/>
    <w:rsid w:val="008E46E1"/>
    <w:rsid w:val="008E4A48"/>
    <w:rsid w:val="008F128F"/>
    <w:rsid w:val="00930007"/>
    <w:rsid w:val="00944011"/>
    <w:rsid w:val="00953207"/>
    <w:rsid w:val="00955C6E"/>
    <w:rsid w:val="00957F02"/>
    <w:rsid w:val="00976D65"/>
    <w:rsid w:val="009976A3"/>
    <w:rsid w:val="009A54C7"/>
    <w:rsid w:val="009D3725"/>
    <w:rsid w:val="009F5AC6"/>
    <w:rsid w:val="00A03452"/>
    <w:rsid w:val="00A67237"/>
    <w:rsid w:val="00A856BD"/>
    <w:rsid w:val="00AB2674"/>
    <w:rsid w:val="00AE3630"/>
    <w:rsid w:val="00B21BC8"/>
    <w:rsid w:val="00B31F39"/>
    <w:rsid w:val="00B538ED"/>
    <w:rsid w:val="00B63BE8"/>
    <w:rsid w:val="00B81E41"/>
    <w:rsid w:val="00B85081"/>
    <w:rsid w:val="00B8787F"/>
    <w:rsid w:val="00C00A50"/>
    <w:rsid w:val="00C14985"/>
    <w:rsid w:val="00C407C2"/>
    <w:rsid w:val="00C61FF0"/>
    <w:rsid w:val="00C717CA"/>
    <w:rsid w:val="00CC1724"/>
    <w:rsid w:val="00CE4883"/>
    <w:rsid w:val="00D0616A"/>
    <w:rsid w:val="00D07654"/>
    <w:rsid w:val="00D427A2"/>
    <w:rsid w:val="00D47535"/>
    <w:rsid w:val="00D7039A"/>
    <w:rsid w:val="00D86036"/>
    <w:rsid w:val="00DA2BBE"/>
    <w:rsid w:val="00DA6EAC"/>
    <w:rsid w:val="00DB4024"/>
    <w:rsid w:val="00DB57A7"/>
    <w:rsid w:val="00DB7CC3"/>
    <w:rsid w:val="00DD4AA1"/>
    <w:rsid w:val="00DF3F39"/>
    <w:rsid w:val="00E12CAD"/>
    <w:rsid w:val="00E13EEA"/>
    <w:rsid w:val="00E170C4"/>
    <w:rsid w:val="00E229F2"/>
    <w:rsid w:val="00E271DF"/>
    <w:rsid w:val="00E27F78"/>
    <w:rsid w:val="00E4158A"/>
    <w:rsid w:val="00E4756F"/>
    <w:rsid w:val="00E52211"/>
    <w:rsid w:val="00E65ECE"/>
    <w:rsid w:val="00E82D9C"/>
    <w:rsid w:val="00EA0C82"/>
    <w:rsid w:val="00EA4E8C"/>
    <w:rsid w:val="00EA6CFD"/>
    <w:rsid w:val="00ED50D5"/>
    <w:rsid w:val="00EF7B65"/>
    <w:rsid w:val="00F2066B"/>
    <w:rsid w:val="00F30A2C"/>
    <w:rsid w:val="00F64BFB"/>
    <w:rsid w:val="00FA57CC"/>
    <w:rsid w:val="00F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955F"/>
  <w15:docId w15:val="{596274A8-E01D-4811-A5F2-D58E02C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6E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7535"/>
    <w:pPr>
      <w:ind w:left="720"/>
      <w:contextualSpacing/>
    </w:pPr>
  </w:style>
  <w:style w:type="table" w:styleId="a6">
    <w:name w:val="Table Grid"/>
    <w:basedOn w:val="a1"/>
    <w:uiPriority w:val="59"/>
    <w:rsid w:val="00E1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57F02"/>
    <w:rPr>
      <w:color w:val="0000FF" w:themeColor="hyperlink"/>
      <w:u w:val="single"/>
    </w:rPr>
  </w:style>
  <w:style w:type="paragraph" w:customStyle="1" w:styleId="ConsPlusNormal">
    <w:name w:val="ConsPlusNormal"/>
    <w:rsid w:val="00DB4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3</cp:revision>
  <cp:lastPrinted>2021-12-29T03:48:00Z</cp:lastPrinted>
  <dcterms:created xsi:type="dcterms:W3CDTF">2021-12-29T02:24:00Z</dcterms:created>
  <dcterms:modified xsi:type="dcterms:W3CDTF">2021-12-29T03:53:00Z</dcterms:modified>
</cp:coreProperties>
</file>