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9F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14:paraId="56CFB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Тулунский район</w:t>
      </w:r>
    </w:p>
    <w:p w14:paraId="22D3F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C7C9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14:paraId="2C208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300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27F0C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CEE6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«21 » февраля 2023 года                               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20</w:t>
      </w:r>
    </w:p>
    <w:p w14:paraId="35E4D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3E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14:paraId="16000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B05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 внесении изменений в распоряжение Главы Писаревского</w:t>
      </w:r>
    </w:p>
    <w:p w14:paraId="06FD19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от 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июля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19</w:t>
      </w:r>
      <w:r>
        <w:rPr>
          <w:rFonts w:ascii="Times New Roman" w:hAnsi="Times New Roman"/>
          <w:b/>
          <w:i/>
          <w:sz w:val="24"/>
          <w:szCs w:val="24"/>
        </w:rPr>
        <w:t>г. №</w:t>
      </w:r>
      <w:r>
        <w:rPr>
          <w:rFonts w:hint="default" w:ascii="Times New Roman" w:hAnsi="Times New Roman"/>
          <w:b/>
          <w:i/>
          <w:sz w:val="24"/>
          <w:szCs w:val="24"/>
          <w:lang w:val="ru-RU"/>
        </w:rPr>
        <w:t>40</w:t>
      </w:r>
      <w:r>
        <w:rPr>
          <w:rFonts w:ascii="Times New Roman" w:hAnsi="Times New Roman"/>
          <w:b/>
          <w:i/>
          <w:sz w:val="24"/>
          <w:szCs w:val="24"/>
        </w:rPr>
        <w:t xml:space="preserve"> «О создании </w:t>
      </w:r>
    </w:p>
    <w:p w14:paraId="7821CC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межведомственной комиссии по признанию помещения </w:t>
      </w:r>
    </w:p>
    <w:p w14:paraId="23B5457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жилым помещением, пригодным (непригодным) для</w:t>
      </w:r>
    </w:p>
    <w:p w14:paraId="6E7DBA0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проживания граждан, а также многоквартирного дома</w:t>
      </w:r>
    </w:p>
    <w:p w14:paraId="41A4B65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аварийным и подлежащим сносу или реконструкции»</w:t>
      </w:r>
    </w:p>
    <w:p w14:paraId="0365F1B0">
      <w:pPr>
        <w:jc w:val="both"/>
        <w:rPr>
          <w:rFonts w:ascii="Times New Roman" w:hAnsi="Times New Roman"/>
          <w:sz w:val="28"/>
          <w:szCs w:val="28"/>
        </w:rPr>
      </w:pPr>
    </w:p>
    <w:p w14:paraId="291044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целях проведения оценки жилых помещений муниципального фонда Тулунского муниципального района расположенного на территории Писаревского сельского поселения, руководствуясь ст.14.Федерального Закона от 06.10.2003 года №131 – ФЗ «Об общих принципах организации местного самоуправления в Российской Федерации», положением о признании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реконструкции, утвержденным постановлением Правительства РФ от 28.01.2006 года № 47, руководствуясь Уставом Писаревского муниципального образования:</w:t>
      </w:r>
    </w:p>
    <w:p w14:paraId="0E25A909">
      <w:pPr>
        <w:pStyle w:val="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распоряжение Главы Писаревского сельского поселения от 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г. №</w:t>
      </w:r>
      <w:r>
        <w:rPr>
          <w:rFonts w:hint="default" w:ascii="Times New Roman" w:hAnsi="Times New Roman"/>
          <w:sz w:val="28"/>
          <w:szCs w:val="28"/>
          <w:lang w:val="ru-RU"/>
        </w:rPr>
        <w:t>40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пригодным(непригодным) для проживания граждан, а также многоквартирного дома аварийным и подлежащим сносу или реконструкции» следующие изменения:</w:t>
      </w:r>
    </w:p>
    <w:p w14:paraId="0FC3E329">
      <w:pPr>
        <w:pStyle w:val="5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 1 изложить в следующей редакции: Создать межведомственную комиссию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(далее Комиссия) в следующем составе:</w:t>
      </w:r>
    </w:p>
    <w:p w14:paraId="51682101">
      <w:pPr>
        <w:pStyle w:val="5"/>
        <w:ind w:left="360"/>
        <w:jc w:val="both"/>
        <w:rPr>
          <w:rFonts w:ascii="Times New Roman" w:hAnsi="Times New Roman"/>
          <w:sz w:val="28"/>
          <w:szCs w:val="28"/>
        </w:rPr>
      </w:pPr>
    </w:p>
    <w:p w14:paraId="0C6ACB36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Гильдебрант Инна Геннадьевна – глава Писаревского сельского поселения председатель комиссии</w:t>
      </w:r>
    </w:p>
    <w:p w14:paraId="566CA4D1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Артамонова Наталья Евгеньевна – ведущий специалист администрации Писаревского сельского поселения, уполномоченная на проведение муниципального жилищного контроля, секретарь комиссии.</w:t>
      </w:r>
    </w:p>
    <w:p w14:paraId="73C57569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Бруева Татьяна Анатольевна - председатель комитета по строительству  и дорожному хозяйству администрации Тулунского муниципального района.</w:t>
      </w:r>
    </w:p>
    <w:p w14:paraId="093A4E02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 Елена Анатольевна - председатель комитета по управлению муниципальным имуществом администрации Тулунского  муниципального района.</w:t>
      </w:r>
    </w:p>
    <w:p w14:paraId="5CB4AA44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Сарабахова Ольга Андреевна - ведущий консультант территориального отдела по надзору за содержанием  и эксплуатацией жилищного фонда службы государственного жилищного надзора Иркутской области, государственным жилищным инспектором Иркутской области.</w:t>
      </w:r>
    </w:p>
    <w:p w14:paraId="21A358AF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Алексей Васильевич - заместитель начальника Территориального отдела Управления Роспотребнадзора по Иркутской области в г. Тулуне, Тулунском и Куйтунском районах.</w:t>
      </w:r>
    </w:p>
    <w:p w14:paraId="1F76366A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Закусило С.И. - заместитель главного государственного инспектора г. Тулуна, Тулунского и Куйтунского районов  по  пожарному надзору (по согласованию).</w:t>
      </w:r>
    </w:p>
    <w:p w14:paraId="46723EFA">
      <w:pPr>
        <w:pStyle w:val="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разместить на официальном сайте Писаревского сельского поселения  и опубликовать в газете «Писаревский вестник».</w:t>
      </w:r>
    </w:p>
    <w:p w14:paraId="405E5202">
      <w:pPr>
        <w:pStyle w:val="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5D71F93E">
      <w:pPr>
        <w:pStyle w:val="5"/>
        <w:ind w:left="0"/>
        <w:jc w:val="both"/>
        <w:rPr>
          <w:rFonts w:ascii="Times New Roman" w:hAnsi="Times New Roman"/>
          <w:sz w:val="28"/>
          <w:szCs w:val="28"/>
        </w:rPr>
      </w:pPr>
    </w:p>
    <w:p w14:paraId="1E2F503C">
      <w:pPr>
        <w:pStyle w:val="5"/>
        <w:ind w:left="0"/>
        <w:jc w:val="both"/>
        <w:rPr>
          <w:rFonts w:ascii="Times New Roman" w:hAnsi="Times New Roman"/>
          <w:sz w:val="28"/>
          <w:szCs w:val="28"/>
        </w:rPr>
      </w:pPr>
    </w:p>
    <w:p w14:paraId="1A0B3DE7">
      <w:pPr>
        <w:pStyle w:val="5"/>
        <w:ind w:left="0"/>
        <w:jc w:val="both"/>
        <w:rPr>
          <w:rFonts w:ascii="Times New Roman" w:hAnsi="Times New Roman"/>
          <w:sz w:val="28"/>
          <w:szCs w:val="28"/>
        </w:rPr>
      </w:pPr>
    </w:p>
    <w:p w14:paraId="374BD0B0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AB7AD8C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15227D51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0223ECBC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28EF0940">
      <w:pPr>
        <w:pStyle w:val="5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Писаревского</w:t>
      </w:r>
    </w:p>
    <w:p w14:paraId="4119E1D2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И. Г. Гильдебрант</w:t>
      </w:r>
    </w:p>
    <w:p w14:paraId="0825E733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E4FA82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402981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3F259B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BD3882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71FF64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44D3FF">
      <w:pPr>
        <w:pStyle w:val="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4779B"/>
    <w:multiLevelType w:val="multilevel"/>
    <w:tmpl w:val="603477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1B5349"/>
    <w:rsid w:val="001B6671"/>
    <w:rsid w:val="00201793"/>
    <w:rsid w:val="00215C07"/>
    <w:rsid w:val="00244ECC"/>
    <w:rsid w:val="0024506D"/>
    <w:rsid w:val="00277196"/>
    <w:rsid w:val="003260A4"/>
    <w:rsid w:val="003D449B"/>
    <w:rsid w:val="00450711"/>
    <w:rsid w:val="00452BBE"/>
    <w:rsid w:val="00480D7D"/>
    <w:rsid w:val="00514A41"/>
    <w:rsid w:val="00550556"/>
    <w:rsid w:val="00556D20"/>
    <w:rsid w:val="005B5C0A"/>
    <w:rsid w:val="005C2E69"/>
    <w:rsid w:val="00617E1F"/>
    <w:rsid w:val="006509E9"/>
    <w:rsid w:val="00662EA1"/>
    <w:rsid w:val="006B66D1"/>
    <w:rsid w:val="006C5E73"/>
    <w:rsid w:val="00751AD2"/>
    <w:rsid w:val="0079327C"/>
    <w:rsid w:val="007B0116"/>
    <w:rsid w:val="007D7D62"/>
    <w:rsid w:val="008661BE"/>
    <w:rsid w:val="00890C31"/>
    <w:rsid w:val="008E57F6"/>
    <w:rsid w:val="009A57C9"/>
    <w:rsid w:val="009B7770"/>
    <w:rsid w:val="00A25D88"/>
    <w:rsid w:val="00AF7FB9"/>
    <w:rsid w:val="00B25C1F"/>
    <w:rsid w:val="00B34F4A"/>
    <w:rsid w:val="00B466E4"/>
    <w:rsid w:val="00B61821"/>
    <w:rsid w:val="00B84E6A"/>
    <w:rsid w:val="00B91FCB"/>
    <w:rsid w:val="00BE2973"/>
    <w:rsid w:val="00C21A30"/>
    <w:rsid w:val="00C562A0"/>
    <w:rsid w:val="00D36977"/>
    <w:rsid w:val="00D45064"/>
    <w:rsid w:val="00D50299"/>
    <w:rsid w:val="00D558C9"/>
    <w:rsid w:val="00D64520"/>
    <w:rsid w:val="00D725F1"/>
    <w:rsid w:val="00D77B4B"/>
    <w:rsid w:val="00DA1543"/>
    <w:rsid w:val="00DE1962"/>
    <w:rsid w:val="00DF65A7"/>
    <w:rsid w:val="00E124C2"/>
    <w:rsid w:val="00E3149B"/>
    <w:rsid w:val="00E43977"/>
    <w:rsid w:val="00EC2E98"/>
    <w:rsid w:val="00F328A7"/>
    <w:rsid w:val="00F61FA3"/>
    <w:rsid w:val="00F65CA3"/>
    <w:rsid w:val="00FE1425"/>
    <w:rsid w:val="00FF1D85"/>
    <w:rsid w:val="5ED81BDA"/>
    <w:rsid w:val="7A2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  <w:style w:type="character" w:customStyle="1" w:styleId="6">
    <w:name w:val="Текст выноски Знак"/>
    <w:link w:val="4"/>
    <w:semiHidden/>
    <w:qFormat/>
    <w:locked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509</Words>
  <Characters>2904</Characters>
  <Lines>24</Lines>
  <Paragraphs>6</Paragraphs>
  <TotalTime>121</TotalTime>
  <ScaleCrop>false</ScaleCrop>
  <LinksUpToDate>false</LinksUpToDate>
  <CharactersWithSpaces>3407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2023-02-21T09:15:00Z</dcterms:created>
  <dc:creator>Пользователь</dc:creator>
  <cp:lastModifiedBy>Элемент</cp:lastModifiedBy>
  <cp:lastPrinted>2025-04-08T07:49:02Z</cp:lastPrinted>
  <dcterms:modified xsi:type="dcterms:W3CDTF">2025-04-08T07:49:16Z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AC62496444094C72BA6CC37085D825B6</vt:lpwstr>
  </property>
</Properties>
</file>