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C94C27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bookmarkStart w:id="0" w:name="_GoBack"/>
      <w:r w:rsidRPr="00C94C27">
        <w:rPr>
          <w:spacing w:val="20"/>
          <w:sz w:val="28"/>
        </w:rPr>
        <w:t>ИРКУТСКАЯ  ОБЛАСТЬ</w:t>
      </w:r>
    </w:p>
    <w:p w14:paraId="79BDB8D5" w14:textId="77777777" w:rsidR="005D7395" w:rsidRPr="00C94C27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C94C27">
        <w:rPr>
          <w:spacing w:val="20"/>
          <w:sz w:val="28"/>
        </w:rPr>
        <w:t>Тулунский район</w:t>
      </w:r>
    </w:p>
    <w:p w14:paraId="7E68CA9F" w14:textId="77777777" w:rsidR="005D7395" w:rsidRPr="00C94C27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C94C27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C94C27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C94C27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C94C27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C94C27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C94C27">
        <w:rPr>
          <w:spacing w:val="20"/>
          <w:sz w:val="36"/>
          <w:szCs w:val="36"/>
        </w:rPr>
        <w:t>РЕШЕНИЕ</w:t>
      </w:r>
    </w:p>
    <w:p w14:paraId="104EBD20" w14:textId="77777777" w:rsidR="005D7395" w:rsidRPr="00C94C27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666E3ADE" w:rsidR="005D7395" w:rsidRPr="00C94C27" w:rsidRDefault="00CD517E" w:rsidP="00F30753">
      <w:pPr>
        <w:tabs>
          <w:tab w:val="left" w:pos="9355"/>
        </w:tabs>
        <w:jc w:val="center"/>
        <w:rPr>
          <w:sz w:val="28"/>
          <w:szCs w:val="28"/>
        </w:rPr>
      </w:pPr>
      <w:r w:rsidRPr="00C94C27">
        <w:rPr>
          <w:spacing w:val="20"/>
          <w:sz w:val="28"/>
        </w:rPr>
        <w:t>«</w:t>
      </w:r>
      <w:r w:rsidR="00C7656C" w:rsidRPr="00C94C27">
        <w:rPr>
          <w:spacing w:val="20"/>
          <w:sz w:val="28"/>
        </w:rPr>
        <w:t xml:space="preserve">27» </w:t>
      </w:r>
      <w:r w:rsidR="00AC7F69" w:rsidRPr="00C94C27">
        <w:rPr>
          <w:spacing w:val="20"/>
          <w:sz w:val="28"/>
        </w:rPr>
        <w:t>апреля</w:t>
      </w:r>
      <w:r w:rsidR="005D7395" w:rsidRPr="00C94C27">
        <w:rPr>
          <w:spacing w:val="20"/>
          <w:sz w:val="28"/>
        </w:rPr>
        <w:t xml:space="preserve"> 2023 г.                        </w:t>
      </w:r>
      <w:r w:rsidR="00C7656C" w:rsidRPr="00C94C27">
        <w:rPr>
          <w:spacing w:val="20"/>
          <w:sz w:val="28"/>
        </w:rPr>
        <w:t xml:space="preserve">         </w:t>
      </w:r>
      <w:r w:rsidR="00E352AD" w:rsidRPr="00C94C27">
        <w:rPr>
          <w:spacing w:val="20"/>
          <w:sz w:val="28"/>
        </w:rPr>
        <w:t xml:space="preserve">                        </w:t>
      </w:r>
      <w:r w:rsidR="005D7395" w:rsidRPr="00C94C27">
        <w:rPr>
          <w:spacing w:val="20"/>
          <w:sz w:val="28"/>
        </w:rPr>
        <w:t xml:space="preserve">  </w:t>
      </w:r>
      <w:proofErr w:type="gramStart"/>
      <w:r w:rsidR="005D7395" w:rsidRPr="00C94C27">
        <w:rPr>
          <w:spacing w:val="20"/>
          <w:sz w:val="28"/>
        </w:rPr>
        <w:t xml:space="preserve">№ </w:t>
      </w:r>
      <w:r w:rsidR="00C7656C" w:rsidRPr="00C94C27">
        <w:rPr>
          <w:spacing w:val="20"/>
          <w:sz w:val="28"/>
        </w:rPr>
        <w:t xml:space="preserve"> </w:t>
      </w:r>
      <w:r w:rsidR="00C94C27" w:rsidRPr="00C94C27">
        <w:rPr>
          <w:spacing w:val="20"/>
          <w:sz w:val="28"/>
        </w:rPr>
        <w:t>51</w:t>
      </w:r>
      <w:proofErr w:type="gramEnd"/>
    </w:p>
    <w:p w14:paraId="7C08BA75" w14:textId="77777777" w:rsidR="005D7395" w:rsidRPr="00C94C27" w:rsidRDefault="005D7395" w:rsidP="00F30753">
      <w:pPr>
        <w:tabs>
          <w:tab w:val="left" w:pos="9355"/>
        </w:tabs>
        <w:jc w:val="both"/>
      </w:pPr>
      <w:r w:rsidRPr="00C94C27">
        <w:t xml:space="preserve">                                       </w:t>
      </w:r>
    </w:p>
    <w:p w14:paraId="75E61F59" w14:textId="77777777" w:rsidR="005D7395" w:rsidRPr="00C94C27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C94C27">
        <w:t xml:space="preserve">                                                                        </w:t>
      </w:r>
      <w:r w:rsidRPr="00C94C27">
        <w:rPr>
          <w:sz w:val="28"/>
          <w:szCs w:val="28"/>
        </w:rPr>
        <w:t>п. 4 отделение ГСС</w:t>
      </w:r>
    </w:p>
    <w:p w14:paraId="184D9B7C" w14:textId="77777777" w:rsidR="005D7395" w:rsidRPr="00C94C27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C94C27" w:rsidRDefault="002006E9" w:rsidP="00F30753">
      <w:pPr>
        <w:pStyle w:val="a3"/>
        <w:jc w:val="center"/>
        <w:rPr>
          <w:spacing w:val="20"/>
          <w:sz w:val="28"/>
        </w:rPr>
      </w:pPr>
    </w:p>
    <w:p w14:paraId="1945038E" w14:textId="77777777" w:rsidR="00896D75" w:rsidRPr="00C94C27" w:rsidRDefault="00AC1434" w:rsidP="00AC1434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sz w:val="28"/>
          <w:szCs w:val="28"/>
        </w:rPr>
      </w:pPr>
      <w:r w:rsidRPr="00C94C27">
        <w:rPr>
          <w:rStyle w:val="a5"/>
          <w:sz w:val="28"/>
          <w:szCs w:val="28"/>
        </w:rPr>
        <w:t xml:space="preserve">О </w:t>
      </w:r>
      <w:r w:rsidR="00AC7F69" w:rsidRPr="00C94C27">
        <w:rPr>
          <w:rStyle w:val="a5"/>
          <w:sz w:val="28"/>
          <w:szCs w:val="28"/>
        </w:rPr>
        <w:t xml:space="preserve">результатах </w:t>
      </w:r>
      <w:r w:rsidR="00896D75" w:rsidRPr="00C94C27">
        <w:rPr>
          <w:rStyle w:val="a5"/>
          <w:sz w:val="28"/>
          <w:szCs w:val="28"/>
        </w:rPr>
        <w:t xml:space="preserve">деятельности спортивных </w:t>
      </w:r>
    </w:p>
    <w:p w14:paraId="5D078B02" w14:textId="767A5EC5" w:rsidR="00896D75" w:rsidRPr="00C94C27" w:rsidRDefault="00896D75" w:rsidP="00AC1434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sz w:val="28"/>
          <w:szCs w:val="28"/>
        </w:rPr>
      </w:pPr>
      <w:r w:rsidRPr="00C94C27">
        <w:rPr>
          <w:rStyle w:val="a5"/>
          <w:sz w:val="28"/>
          <w:szCs w:val="28"/>
        </w:rPr>
        <w:t xml:space="preserve">инструкторов в Писаревском сельском </w:t>
      </w:r>
    </w:p>
    <w:p w14:paraId="2E55A961" w14:textId="6D145518" w:rsidR="00AC1434" w:rsidRPr="00C94C27" w:rsidRDefault="00896D75" w:rsidP="00896D75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b w:val="0"/>
          <w:bCs w:val="0"/>
        </w:rPr>
      </w:pPr>
      <w:r w:rsidRPr="00C94C27">
        <w:rPr>
          <w:rStyle w:val="a5"/>
          <w:sz w:val="28"/>
          <w:szCs w:val="28"/>
        </w:rPr>
        <w:t xml:space="preserve">поселении: проблемы, перспективы </w:t>
      </w:r>
    </w:p>
    <w:p w14:paraId="2E3B3E89" w14:textId="48CE09CB" w:rsidR="002006E9" w:rsidRPr="00C94C27" w:rsidRDefault="002006E9" w:rsidP="00F307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1DAD33B" w14:textId="77777777" w:rsidR="002006E9" w:rsidRPr="00C94C27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08FB12" w14:textId="723ED024" w:rsidR="00896D75" w:rsidRPr="00C94C27" w:rsidRDefault="00623B97" w:rsidP="00896D75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sz w:val="28"/>
          <w:szCs w:val="28"/>
        </w:rPr>
      </w:pPr>
      <w:r w:rsidRPr="00C94C27">
        <w:rPr>
          <w:sz w:val="28"/>
          <w:szCs w:val="28"/>
        </w:rPr>
        <w:t xml:space="preserve">         </w:t>
      </w:r>
      <w:r w:rsidR="002006E9" w:rsidRPr="00C94C27">
        <w:rPr>
          <w:sz w:val="28"/>
          <w:szCs w:val="28"/>
        </w:rPr>
        <w:t xml:space="preserve">Заслушав </w:t>
      </w:r>
      <w:r w:rsidR="00A44AB7" w:rsidRPr="00C94C27">
        <w:rPr>
          <w:sz w:val="28"/>
          <w:szCs w:val="28"/>
        </w:rPr>
        <w:t>информацию</w:t>
      </w:r>
      <w:r w:rsidR="002006E9" w:rsidRPr="00C94C27">
        <w:rPr>
          <w:sz w:val="28"/>
          <w:szCs w:val="28"/>
        </w:rPr>
        <w:t xml:space="preserve"> </w:t>
      </w:r>
      <w:r w:rsidR="00896D75" w:rsidRPr="00C94C27">
        <w:rPr>
          <w:sz w:val="28"/>
          <w:szCs w:val="28"/>
        </w:rPr>
        <w:t>директора МКУК КДЦ Писаревского МО Ивановой Л.Н.</w:t>
      </w:r>
      <w:r w:rsidR="00AC7F69" w:rsidRPr="00C94C27">
        <w:rPr>
          <w:sz w:val="28"/>
          <w:szCs w:val="28"/>
        </w:rPr>
        <w:t xml:space="preserve"> </w:t>
      </w:r>
      <w:r w:rsidR="00AC7F69" w:rsidRPr="00C94C27">
        <w:rPr>
          <w:rStyle w:val="a5"/>
          <w:b w:val="0"/>
          <w:sz w:val="28"/>
          <w:szCs w:val="28"/>
        </w:rPr>
        <w:t xml:space="preserve">о результатах </w:t>
      </w:r>
      <w:r w:rsidR="00896D75" w:rsidRPr="00C94C27">
        <w:rPr>
          <w:rStyle w:val="a5"/>
          <w:b w:val="0"/>
          <w:sz w:val="28"/>
          <w:szCs w:val="28"/>
        </w:rPr>
        <w:t xml:space="preserve">деятельности спортивных инструкторов в Писаревском </w:t>
      </w:r>
      <w:r w:rsidR="00B8537C" w:rsidRPr="00C94C27">
        <w:rPr>
          <w:rStyle w:val="a5"/>
          <w:b w:val="0"/>
          <w:sz w:val="28"/>
          <w:szCs w:val="28"/>
        </w:rPr>
        <w:t>сельском поселении</w:t>
      </w:r>
      <w:r w:rsidR="00896D75" w:rsidRPr="00C94C27">
        <w:rPr>
          <w:rStyle w:val="a5"/>
          <w:b w:val="0"/>
          <w:sz w:val="28"/>
          <w:szCs w:val="28"/>
        </w:rPr>
        <w:t>: проблемы, перспективы</w:t>
      </w:r>
      <w:r w:rsidR="00896D75" w:rsidRPr="00C94C27">
        <w:rPr>
          <w:rStyle w:val="a5"/>
          <w:sz w:val="28"/>
          <w:szCs w:val="28"/>
        </w:rPr>
        <w:t xml:space="preserve">, </w:t>
      </w:r>
    </w:p>
    <w:p w14:paraId="32E64085" w14:textId="2C41A6DD" w:rsidR="002006E9" w:rsidRPr="00C94C27" w:rsidRDefault="005D7395" w:rsidP="00896D75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</w:t>
      </w:r>
      <w:r w:rsidR="002006E9" w:rsidRPr="00C94C27">
        <w:rPr>
          <w:sz w:val="28"/>
          <w:szCs w:val="28"/>
        </w:rPr>
        <w:t xml:space="preserve">руководствуясь </w:t>
      </w:r>
      <w:r w:rsidR="004116C3" w:rsidRPr="00C94C27">
        <w:rPr>
          <w:sz w:val="28"/>
          <w:szCs w:val="28"/>
        </w:rPr>
        <w:t>ст. 33</w:t>
      </w:r>
      <w:r w:rsidR="00262C92" w:rsidRPr="00C94C27">
        <w:rPr>
          <w:sz w:val="28"/>
          <w:szCs w:val="28"/>
        </w:rPr>
        <w:t xml:space="preserve"> Устава</w:t>
      </w:r>
      <w:r w:rsidR="002006E9" w:rsidRPr="00C94C27">
        <w:rPr>
          <w:sz w:val="28"/>
          <w:szCs w:val="28"/>
        </w:rPr>
        <w:t xml:space="preserve"> </w:t>
      </w:r>
      <w:r w:rsidR="004116C3" w:rsidRPr="00C94C27">
        <w:rPr>
          <w:sz w:val="28"/>
          <w:szCs w:val="28"/>
        </w:rPr>
        <w:t>Писаревского муниципального образования,</w:t>
      </w:r>
      <w:r w:rsidR="002006E9" w:rsidRPr="00C94C27">
        <w:rPr>
          <w:sz w:val="28"/>
          <w:szCs w:val="28"/>
        </w:rPr>
        <w:t xml:space="preserve"> Дума </w:t>
      </w:r>
      <w:r w:rsidR="004116C3" w:rsidRPr="00C94C27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Pr="00C94C27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Pr="00C94C27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C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Pr="00C94C27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55548F97" w:rsidR="002006E9" w:rsidRPr="00C94C27" w:rsidRDefault="00B8537C" w:rsidP="00896D75">
      <w:pPr>
        <w:pStyle w:val="a4"/>
        <w:widowControl w:val="0"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right="-1"/>
        <w:jc w:val="both"/>
        <w:rPr>
          <w:b/>
          <w:bCs/>
          <w:sz w:val="28"/>
          <w:szCs w:val="28"/>
        </w:rPr>
      </w:pPr>
      <w:r w:rsidRPr="00C94C27">
        <w:rPr>
          <w:sz w:val="28"/>
          <w:szCs w:val="28"/>
        </w:rPr>
        <w:t>Информацию Ивановой</w:t>
      </w:r>
      <w:r w:rsidR="00896D75" w:rsidRPr="00C94C27">
        <w:rPr>
          <w:sz w:val="28"/>
          <w:szCs w:val="28"/>
        </w:rPr>
        <w:t xml:space="preserve"> Л.Н</w:t>
      </w:r>
      <w:r w:rsidR="00AC7F69" w:rsidRPr="00C94C27">
        <w:rPr>
          <w:sz w:val="28"/>
          <w:szCs w:val="28"/>
        </w:rPr>
        <w:t xml:space="preserve">. </w:t>
      </w:r>
      <w:r w:rsidR="00AC1434" w:rsidRPr="00C94C27">
        <w:rPr>
          <w:sz w:val="28"/>
          <w:szCs w:val="28"/>
        </w:rPr>
        <w:t xml:space="preserve"> </w:t>
      </w:r>
      <w:r w:rsidRPr="00C94C27">
        <w:rPr>
          <w:sz w:val="28"/>
          <w:szCs w:val="28"/>
        </w:rPr>
        <w:t>о</w:t>
      </w:r>
      <w:r w:rsidRPr="00C94C27">
        <w:rPr>
          <w:rStyle w:val="a5"/>
          <w:sz w:val="28"/>
          <w:szCs w:val="28"/>
        </w:rPr>
        <w:t xml:space="preserve"> результатах</w:t>
      </w:r>
      <w:r w:rsidR="00896D75" w:rsidRPr="00C94C27">
        <w:rPr>
          <w:rStyle w:val="a5"/>
          <w:b w:val="0"/>
          <w:sz w:val="28"/>
          <w:szCs w:val="28"/>
        </w:rPr>
        <w:t xml:space="preserve"> деятельности спортивных инструкторов в Писаревском </w:t>
      </w:r>
      <w:r w:rsidRPr="00C94C27">
        <w:rPr>
          <w:rStyle w:val="a5"/>
          <w:b w:val="0"/>
          <w:sz w:val="28"/>
          <w:szCs w:val="28"/>
        </w:rPr>
        <w:t>сельском поселении</w:t>
      </w:r>
      <w:r w:rsidR="00896D75" w:rsidRPr="00C94C27">
        <w:rPr>
          <w:rStyle w:val="a5"/>
          <w:b w:val="0"/>
          <w:sz w:val="28"/>
          <w:szCs w:val="28"/>
        </w:rPr>
        <w:t>: проблемы, перспективы</w:t>
      </w:r>
      <w:r w:rsidR="00896D75" w:rsidRPr="00C94C27">
        <w:rPr>
          <w:rStyle w:val="a5"/>
          <w:sz w:val="28"/>
          <w:szCs w:val="28"/>
        </w:rPr>
        <w:t xml:space="preserve">, </w:t>
      </w:r>
      <w:r w:rsidR="002006E9" w:rsidRPr="00C94C27">
        <w:rPr>
          <w:sz w:val="28"/>
          <w:szCs w:val="28"/>
        </w:rPr>
        <w:t>принять к сведению (прилагается).</w:t>
      </w:r>
    </w:p>
    <w:p w14:paraId="7F275E33" w14:textId="5B79A64E" w:rsidR="00896D75" w:rsidRPr="00C94C27" w:rsidRDefault="00896D75" w:rsidP="00896D75">
      <w:pPr>
        <w:pStyle w:val="a4"/>
        <w:widowControl w:val="0"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right="-1"/>
        <w:jc w:val="both"/>
        <w:rPr>
          <w:b/>
          <w:bCs/>
          <w:sz w:val="28"/>
          <w:szCs w:val="28"/>
        </w:rPr>
      </w:pPr>
      <w:r w:rsidRPr="00C94C27">
        <w:rPr>
          <w:sz w:val="28"/>
          <w:szCs w:val="28"/>
        </w:rPr>
        <w:t>Ивановой Л.Н.  до 01.06.2023 года провести работу по подбору кадров для поселка Центральные Мастерские и устройства в качестве спортивного инструктора.</w:t>
      </w:r>
    </w:p>
    <w:p w14:paraId="07B6961F" w14:textId="3D65FA74" w:rsidR="00262C92" w:rsidRPr="00C94C27" w:rsidRDefault="00262C92" w:rsidP="00896D75">
      <w:pPr>
        <w:pStyle w:val="a4"/>
        <w:widowControl w:val="0"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right="-1"/>
        <w:jc w:val="both"/>
        <w:rPr>
          <w:b/>
          <w:bCs/>
          <w:sz w:val="28"/>
          <w:szCs w:val="28"/>
        </w:rPr>
      </w:pPr>
      <w:r w:rsidRPr="00C94C27">
        <w:rPr>
          <w:sz w:val="28"/>
          <w:szCs w:val="28"/>
        </w:rPr>
        <w:t xml:space="preserve">Опубликовать настоящее решение </w:t>
      </w:r>
      <w:r w:rsidR="004116C3" w:rsidRPr="00C94C27">
        <w:rPr>
          <w:sz w:val="28"/>
          <w:szCs w:val="28"/>
        </w:rPr>
        <w:t xml:space="preserve">в </w:t>
      </w:r>
      <w:r w:rsidR="00896D75" w:rsidRPr="00C94C27">
        <w:rPr>
          <w:sz w:val="28"/>
          <w:szCs w:val="28"/>
        </w:rPr>
        <w:t>газете «Писаревский вестник» и р</w:t>
      </w:r>
      <w:r w:rsidR="004116C3" w:rsidRPr="00C94C27">
        <w:rPr>
          <w:sz w:val="28"/>
          <w:szCs w:val="28"/>
        </w:rPr>
        <w:t xml:space="preserve">азместить на официальном сайте администрации Писаревского сельского </w:t>
      </w:r>
      <w:r w:rsidR="00B8537C" w:rsidRPr="00C94C27">
        <w:rPr>
          <w:sz w:val="28"/>
          <w:szCs w:val="28"/>
        </w:rPr>
        <w:t>поселения в</w:t>
      </w:r>
      <w:r w:rsidR="004116C3" w:rsidRPr="00C94C27">
        <w:rPr>
          <w:sz w:val="28"/>
          <w:szCs w:val="28"/>
        </w:rPr>
        <w:t xml:space="preserve"> сети Интернет.</w:t>
      </w:r>
    </w:p>
    <w:p w14:paraId="531FCEAC" w14:textId="77777777" w:rsidR="004116C3" w:rsidRPr="00C94C27" w:rsidRDefault="004116C3" w:rsidP="00AC7F69">
      <w:pPr>
        <w:tabs>
          <w:tab w:val="left" w:pos="426"/>
          <w:tab w:val="left" w:pos="993"/>
        </w:tabs>
        <w:overflowPunct/>
        <w:autoSpaceDE/>
        <w:autoSpaceDN/>
        <w:adjustRightInd/>
        <w:ind w:left="284"/>
        <w:jc w:val="both"/>
        <w:rPr>
          <w:sz w:val="28"/>
        </w:rPr>
      </w:pPr>
    </w:p>
    <w:p w14:paraId="045880DB" w14:textId="77777777" w:rsidR="00F30753" w:rsidRPr="00C94C27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Pr="00C94C27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Pr="00C94C27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Pr="00C94C27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Pr="00C94C27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4C27"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 w:rsidRPr="00C94C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4C27"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Pr="00C94C27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Pr="00C94C27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Pr="00C94C27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77777777" w:rsidR="004116C3" w:rsidRPr="00C94C27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9B39EF5" w:rsidR="004116C3" w:rsidRPr="00C94C27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58C8CC3" w:rsidR="002006E9" w:rsidRPr="00C94C27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Pr="00C94C27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C94C27">
        <w:rPr>
          <w:sz w:val="28"/>
          <w:szCs w:val="28"/>
        </w:rPr>
        <w:t xml:space="preserve">                                                               </w:t>
      </w:r>
      <w:r w:rsidR="00262C92" w:rsidRPr="00C94C27">
        <w:rPr>
          <w:sz w:val="28"/>
          <w:szCs w:val="28"/>
        </w:rPr>
        <w:t>Приложение к решению Думы</w:t>
      </w:r>
    </w:p>
    <w:p w14:paraId="2FB0AE08" w14:textId="77777777" w:rsidR="00F30753" w:rsidRPr="00C94C27" w:rsidRDefault="00262C92" w:rsidP="00F30753">
      <w:pPr>
        <w:overflowPunct/>
        <w:autoSpaceDE/>
        <w:autoSpaceDN/>
        <w:adjustRightInd/>
        <w:jc w:val="right"/>
        <w:rPr>
          <w:sz w:val="28"/>
          <w:szCs w:val="28"/>
        </w:rPr>
      </w:pPr>
      <w:r w:rsidRPr="00C94C27">
        <w:rPr>
          <w:sz w:val="28"/>
          <w:szCs w:val="28"/>
        </w:rPr>
        <w:t xml:space="preserve"> </w:t>
      </w:r>
      <w:r w:rsidR="004116C3" w:rsidRPr="00C94C27">
        <w:rPr>
          <w:sz w:val="28"/>
          <w:szCs w:val="28"/>
        </w:rPr>
        <w:t xml:space="preserve">Писаревского сельского поселения </w:t>
      </w:r>
    </w:p>
    <w:p w14:paraId="578FEE44" w14:textId="15BDE5A0" w:rsidR="00262C92" w:rsidRPr="00C94C27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C94C27">
        <w:rPr>
          <w:sz w:val="28"/>
          <w:szCs w:val="28"/>
        </w:rPr>
        <w:t xml:space="preserve">                                               </w:t>
      </w:r>
      <w:r w:rsidR="00262C92" w:rsidRPr="00C94C27">
        <w:rPr>
          <w:sz w:val="28"/>
          <w:szCs w:val="28"/>
        </w:rPr>
        <w:t xml:space="preserve">от </w:t>
      </w:r>
      <w:r w:rsidR="00CD517E" w:rsidRPr="00C94C27">
        <w:rPr>
          <w:sz w:val="28"/>
          <w:szCs w:val="28"/>
        </w:rPr>
        <w:t>27</w:t>
      </w:r>
      <w:r w:rsidR="00262C92" w:rsidRPr="00C94C27">
        <w:rPr>
          <w:sz w:val="28"/>
          <w:szCs w:val="28"/>
        </w:rPr>
        <w:t>.0</w:t>
      </w:r>
      <w:r w:rsidR="00AC7F69" w:rsidRPr="00C94C27">
        <w:rPr>
          <w:sz w:val="28"/>
          <w:szCs w:val="28"/>
        </w:rPr>
        <w:t>4</w:t>
      </w:r>
      <w:r w:rsidR="00262C92" w:rsidRPr="00C94C27">
        <w:rPr>
          <w:sz w:val="28"/>
          <w:szCs w:val="28"/>
        </w:rPr>
        <w:t>.202</w:t>
      </w:r>
      <w:r w:rsidR="004116C3" w:rsidRPr="00C94C27">
        <w:rPr>
          <w:sz w:val="28"/>
          <w:szCs w:val="28"/>
        </w:rPr>
        <w:t xml:space="preserve">3 </w:t>
      </w:r>
      <w:r w:rsidR="00262C92" w:rsidRPr="00C94C27">
        <w:rPr>
          <w:sz w:val="28"/>
          <w:szCs w:val="28"/>
        </w:rPr>
        <w:t>г. №</w:t>
      </w:r>
      <w:r w:rsidRPr="00C94C27">
        <w:rPr>
          <w:sz w:val="28"/>
          <w:szCs w:val="28"/>
        </w:rPr>
        <w:t xml:space="preserve"> </w:t>
      </w:r>
      <w:r w:rsidR="00C94C27" w:rsidRPr="00C94C27">
        <w:rPr>
          <w:sz w:val="28"/>
          <w:szCs w:val="28"/>
        </w:rPr>
        <w:t>51</w:t>
      </w:r>
    </w:p>
    <w:p w14:paraId="367ED428" w14:textId="77777777" w:rsidR="00CD517E" w:rsidRPr="00C94C27" w:rsidRDefault="00CD517E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 w:val="0"/>
          <w:bCs w:val="0"/>
        </w:rPr>
      </w:pPr>
    </w:p>
    <w:p w14:paraId="582E52DA" w14:textId="1E74B6C5" w:rsidR="009A48F3" w:rsidRPr="00C94C27" w:rsidRDefault="00CD517E" w:rsidP="00F30753">
      <w:pPr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C94C27">
        <w:rPr>
          <w:sz w:val="28"/>
          <w:szCs w:val="28"/>
        </w:rPr>
        <w:t xml:space="preserve"> </w:t>
      </w:r>
    </w:p>
    <w:p w14:paraId="729DE723" w14:textId="1B31DB2D" w:rsidR="00896D75" w:rsidRPr="00C94C27" w:rsidRDefault="00896D75" w:rsidP="00896D75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center"/>
        <w:rPr>
          <w:rStyle w:val="a5"/>
          <w:sz w:val="28"/>
          <w:szCs w:val="28"/>
        </w:rPr>
      </w:pPr>
      <w:r w:rsidRPr="00C94C27">
        <w:rPr>
          <w:rStyle w:val="a5"/>
          <w:sz w:val="28"/>
          <w:szCs w:val="28"/>
        </w:rPr>
        <w:t>О результатах деятельности спортивных</w:t>
      </w:r>
    </w:p>
    <w:p w14:paraId="2EB916BD" w14:textId="62B2064B" w:rsidR="00896D75" w:rsidRPr="00C94C27" w:rsidRDefault="00896D75" w:rsidP="00896D75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center"/>
        <w:rPr>
          <w:rStyle w:val="a5"/>
          <w:sz w:val="28"/>
          <w:szCs w:val="28"/>
        </w:rPr>
      </w:pPr>
      <w:r w:rsidRPr="00C94C27">
        <w:rPr>
          <w:rStyle w:val="a5"/>
          <w:sz w:val="28"/>
          <w:szCs w:val="28"/>
        </w:rPr>
        <w:t>инструкторов в Писаревском сельском</w:t>
      </w:r>
    </w:p>
    <w:p w14:paraId="0DAA0F3B" w14:textId="62A846E2" w:rsidR="00896D75" w:rsidRPr="00C94C27" w:rsidRDefault="00896D75" w:rsidP="00896D75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center"/>
        <w:rPr>
          <w:rStyle w:val="a5"/>
          <w:b w:val="0"/>
          <w:bCs w:val="0"/>
        </w:rPr>
      </w:pPr>
      <w:r w:rsidRPr="00C94C27">
        <w:rPr>
          <w:rStyle w:val="a5"/>
          <w:sz w:val="28"/>
          <w:szCs w:val="28"/>
        </w:rPr>
        <w:t>поселении: проблемы, перспективы</w:t>
      </w:r>
    </w:p>
    <w:p w14:paraId="5016F13F" w14:textId="77777777" w:rsidR="00896D75" w:rsidRPr="00C94C27" w:rsidRDefault="00896D75" w:rsidP="00896D7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4BD8C31" w14:textId="0E2ADE48" w:rsidR="008D41E9" w:rsidRPr="00C94C27" w:rsidRDefault="008D41E9" w:rsidP="00F30753">
      <w:pPr>
        <w:jc w:val="center"/>
        <w:rPr>
          <w:b/>
          <w:sz w:val="28"/>
          <w:szCs w:val="28"/>
        </w:rPr>
      </w:pPr>
    </w:p>
    <w:p w14:paraId="311C8EA9" w14:textId="5B0C8117" w:rsidR="005A61E5" w:rsidRPr="00C94C27" w:rsidRDefault="005A61E5" w:rsidP="005A61E5">
      <w:pPr>
        <w:jc w:val="both"/>
        <w:rPr>
          <w:b/>
          <w:sz w:val="28"/>
          <w:szCs w:val="28"/>
        </w:rPr>
      </w:pPr>
      <w:r w:rsidRPr="00C94C27">
        <w:rPr>
          <w:b/>
          <w:sz w:val="28"/>
          <w:szCs w:val="28"/>
        </w:rPr>
        <w:t xml:space="preserve">О результатах </w:t>
      </w:r>
      <w:r w:rsidR="00B8537C" w:rsidRPr="00C94C27">
        <w:rPr>
          <w:b/>
          <w:sz w:val="28"/>
          <w:szCs w:val="28"/>
        </w:rPr>
        <w:t>деятельности спортивных</w:t>
      </w:r>
      <w:r w:rsidRPr="00C94C27">
        <w:rPr>
          <w:b/>
          <w:sz w:val="28"/>
          <w:szCs w:val="28"/>
        </w:rPr>
        <w:t xml:space="preserve"> инструкторов МКУК «КДЦ Писаревского МО» в поселении: проблемы, перспективы.</w:t>
      </w:r>
    </w:p>
    <w:p w14:paraId="2F99C230" w14:textId="77777777" w:rsidR="005A61E5" w:rsidRPr="00C94C27" w:rsidRDefault="005A61E5" w:rsidP="005A61E5">
      <w:pPr>
        <w:jc w:val="both"/>
        <w:rPr>
          <w:b/>
          <w:sz w:val="28"/>
          <w:szCs w:val="28"/>
        </w:rPr>
      </w:pPr>
    </w:p>
    <w:p w14:paraId="38BB6848" w14:textId="77777777" w:rsidR="005A61E5" w:rsidRPr="00C94C27" w:rsidRDefault="005A61E5" w:rsidP="00C94C27">
      <w:pPr>
        <w:jc w:val="both"/>
        <w:rPr>
          <w:sz w:val="28"/>
          <w:szCs w:val="28"/>
          <w:highlight w:val="white"/>
        </w:rPr>
      </w:pPr>
      <w:r w:rsidRPr="00C94C27">
        <w:rPr>
          <w:b/>
          <w:sz w:val="28"/>
          <w:szCs w:val="28"/>
        </w:rPr>
        <w:t xml:space="preserve">          </w:t>
      </w:r>
      <w:r w:rsidRPr="00C94C27">
        <w:rPr>
          <w:sz w:val="28"/>
          <w:szCs w:val="28"/>
          <w:highlight w:val="white"/>
        </w:rPr>
        <w:t>Муниципальное казенное учреждение культуры «Культурно-досуговый центр Писаревского муниципального образования» в своей деятельности в области физической культуры и спорта руководствуется:</w:t>
      </w:r>
    </w:p>
    <w:p w14:paraId="089C5885" w14:textId="77777777" w:rsidR="005A61E5" w:rsidRPr="00C94C27" w:rsidRDefault="005A61E5" w:rsidP="00C94C27">
      <w:pPr>
        <w:ind w:left="-57" w:firstLine="57"/>
        <w:jc w:val="both"/>
        <w:rPr>
          <w:sz w:val="28"/>
          <w:szCs w:val="28"/>
        </w:rPr>
      </w:pPr>
      <w:r w:rsidRPr="00C94C27">
        <w:rPr>
          <w:sz w:val="28"/>
          <w:szCs w:val="28"/>
          <w:highlight w:val="white"/>
        </w:rPr>
        <w:t xml:space="preserve">- </w:t>
      </w:r>
      <w:r w:rsidRPr="00C94C27">
        <w:rPr>
          <w:sz w:val="28"/>
          <w:szCs w:val="28"/>
        </w:rPr>
        <w:t>Федеральным законом «О физической культуре и спорте в Российской Федерации»;</w:t>
      </w:r>
    </w:p>
    <w:p w14:paraId="70FC88EE" w14:textId="77777777" w:rsidR="005A61E5" w:rsidRPr="00C94C27" w:rsidRDefault="005A61E5" w:rsidP="00C94C27">
      <w:pPr>
        <w:jc w:val="both"/>
        <w:rPr>
          <w:sz w:val="28"/>
          <w:szCs w:val="28"/>
          <w:highlight w:val="white"/>
        </w:rPr>
      </w:pPr>
      <w:r w:rsidRPr="00C94C27">
        <w:rPr>
          <w:sz w:val="28"/>
          <w:szCs w:val="28"/>
          <w:highlight w:val="white"/>
        </w:rPr>
        <w:t>- Уставом учреждения;</w:t>
      </w:r>
    </w:p>
    <w:p w14:paraId="231E0F85" w14:textId="77777777" w:rsidR="005A61E5" w:rsidRPr="00C94C27" w:rsidRDefault="005A61E5" w:rsidP="00C94C27">
      <w:pPr>
        <w:ind w:left="-57" w:firstLine="57"/>
        <w:jc w:val="both"/>
        <w:rPr>
          <w:sz w:val="28"/>
          <w:szCs w:val="28"/>
        </w:rPr>
      </w:pPr>
      <w:r w:rsidRPr="00C94C27">
        <w:rPr>
          <w:sz w:val="28"/>
          <w:szCs w:val="28"/>
        </w:rPr>
        <w:t>- нормативно-правовыми актами органов местного самоуправления Писаревского сельского поселения;</w:t>
      </w:r>
    </w:p>
    <w:p w14:paraId="53461AEF" w14:textId="77777777" w:rsidR="005A61E5" w:rsidRPr="00C94C27" w:rsidRDefault="005A61E5" w:rsidP="00C94C27">
      <w:pPr>
        <w:ind w:left="-851" w:firstLine="851"/>
        <w:jc w:val="both"/>
        <w:rPr>
          <w:sz w:val="28"/>
          <w:szCs w:val="28"/>
        </w:rPr>
      </w:pPr>
      <w:r w:rsidRPr="00C94C27">
        <w:rPr>
          <w:sz w:val="28"/>
          <w:szCs w:val="28"/>
          <w:highlight w:val="white"/>
        </w:rPr>
        <w:t>- локальными актами МКУК «КДЦ Писаревского МО»</w:t>
      </w:r>
      <w:r w:rsidRPr="00C94C27">
        <w:rPr>
          <w:sz w:val="28"/>
          <w:szCs w:val="28"/>
        </w:rPr>
        <w:t xml:space="preserve"> </w:t>
      </w:r>
    </w:p>
    <w:p w14:paraId="438436D0" w14:textId="2C462E7D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Основные направления деятельности </w:t>
      </w:r>
      <w:r w:rsidR="00B8537C" w:rsidRPr="00C94C27">
        <w:rPr>
          <w:sz w:val="28"/>
          <w:szCs w:val="28"/>
        </w:rPr>
        <w:t>учреждения:</w:t>
      </w:r>
    </w:p>
    <w:p w14:paraId="4237AA4C" w14:textId="06767933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- формирование потребности населения в регулярных занятиях физической </w:t>
      </w:r>
      <w:r w:rsidR="00B8537C" w:rsidRPr="00C94C27">
        <w:rPr>
          <w:sz w:val="28"/>
          <w:szCs w:val="28"/>
        </w:rPr>
        <w:t>культурой и</w:t>
      </w:r>
      <w:r w:rsidRPr="00C94C27">
        <w:rPr>
          <w:sz w:val="28"/>
          <w:szCs w:val="28"/>
        </w:rPr>
        <w:t xml:space="preserve"> спортом;</w:t>
      </w:r>
    </w:p>
    <w:p w14:paraId="6C8CEC30" w14:textId="77777777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- развитие массового и детско-юношеского спорта; </w:t>
      </w:r>
    </w:p>
    <w:p w14:paraId="754DF1AF" w14:textId="77777777" w:rsidR="005A61E5" w:rsidRPr="00C94C27" w:rsidRDefault="005A61E5" w:rsidP="00C94C27">
      <w:pPr>
        <w:tabs>
          <w:tab w:val="left" w:pos="0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>- расширение форм занятий физической культурой, спортивно-массовых и спортивных мероприятий;</w:t>
      </w:r>
    </w:p>
    <w:p w14:paraId="4A3DB757" w14:textId="5ABD0BE6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- подготовка   сборных </w:t>
      </w:r>
      <w:r w:rsidR="00B8537C" w:rsidRPr="00C94C27">
        <w:rPr>
          <w:sz w:val="28"/>
          <w:szCs w:val="28"/>
        </w:rPr>
        <w:t>команд поселения</w:t>
      </w:r>
      <w:r w:rsidRPr="00C94C27">
        <w:rPr>
          <w:sz w:val="28"/>
          <w:szCs w:val="28"/>
        </w:rPr>
        <w:t xml:space="preserve">   для их успешного выступления на районных соревнованиях;</w:t>
      </w:r>
    </w:p>
    <w:p w14:paraId="3CAF6CAE" w14:textId="77777777" w:rsidR="005A61E5" w:rsidRPr="00C94C27" w:rsidRDefault="005A61E5" w:rsidP="00C94C27">
      <w:pPr>
        <w:ind w:left="-57"/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- улучшение материально-технической базы    учреждения с целью предоставления качественных услуг в области физической культуры и спорта;</w:t>
      </w:r>
    </w:p>
    <w:p w14:paraId="30E93484" w14:textId="476816B4" w:rsidR="005A61E5" w:rsidRPr="00C94C27" w:rsidRDefault="005A61E5" w:rsidP="00C94C27">
      <w:pPr>
        <w:tabs>
          <w:tab w:val="left" w:pos="0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- пропаганда физической культуры и спорта с учетом </w:t>
      </w:r>
      <w:proofErr w:type="gramStart"/>
      <w:r w:rsidR="00B8537C" w:rsidRPr="00C94C27">
        <w:rPr>
          <w:sz w:val="28"/>
          <w:szCs w:val="28"/>
        </w:rPr>
        <w:t xml:space="preserve">возрастных,  </w:t>
      </w:r>
      <w:r w:rsidRPr="00C94C27">
        <w:rPr>
          <w:sz w:val="28"/>
          <w:szCs w:val="28"/>
        </w:rPr>
        <w:t>особенностей</w:t>
      </w:r>
      <w:proofErr w:type="gramEnd"/>
      <w:r w:rsidRPr="00C94C27">
        <w:rPr>
          <w:sz w:val="28"/>
          <w:szCs w:val="28"/>
        </w:rPr>
        <w:t xml:space="preserve">   групп населения;</w:t>
      </w:r>
    </w:p>
    <w:p w14:paraId="7D90759B" w14:textId="77777777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- обеспечение раскрытия социальной значимости физической культуры и спорта, ее роли в оздоровлении нации, формировании здорового образа жизни граждан, борьбе с негативными явлениями (курением, употреблением алкоголя, наркотиков, детской преступностью, проявлениями экстремизма).  </w:t>
      </w:r>
    </w:p>
    <w:p w14:paraId="29FCAA5B" w14:textId="328670BF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                На начало 2023 года в </w:t>
      </w:r>
      <w:r w:rsidR="00B8537C" w:rsidRPr="00C94C27">
        <w:rPr>
          <w:sz w:val="28"/>
          <w:szCs w:val="28"/>
        </w:rPr>
        <w:t>учреждении в</w:t>
      </w:r>
      <w:r w:rsidRPr="00C94C27">
        <w:rPr>
          <w:sz w:val="28"/>
          <w:szCs w:val="28"/>
        </w:rPr>
        <w:t xml:space="preserve"> </w:t>
      </w:r>
      <w:proofErr w:type="gramStart"/>
      <w:r w:rsidRPr="00C94C27">
        <w:rPr>
          <w:sz w:val="28"/>
          <w:szCs w:val="28"/>
        </w:rPr>
        <w:t>сфере  физической</w:t>
      </w:r>
      <w:proofErr w:type="gramEnd"/>
      <w:r w:rsidRPr="00C94C27">
        <w:rPr>
          <w:sz w:val="28"/>
          <w:szCs w:val="28"/>
        </w:rPr>
        <w:t xml:space="preserve"> культуры и спорта в структурных 1,5 штатных единицы:</w:t>
      </w:r>
    </w:p>
    <w:p w14:paraId="5D202007" w14:textId="77777777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-  инструктор по спорту Маслакова Мария </w:t>
      </w:r>
      <w:proofErr w:type="gramStart"/>
      <w:r w:rsidRPr="00C94C27">
        <w:rPr>
          <w:sz w:val="28"/>
          <w:szCs w:val="28"/>
        </w:rPr>
        <w:t>Сергеевна  -</w:t>
      </w:r>
      <w:proofErr w:type="gramEnd"/>
      <w:r w:rsidRPr="00C94C27">
        <w:rPr>
          <w:sz w:val="28"/>
          <w:szCs w:val="28"/>
        </w:rPr>
        <w:t xml:space="preserve">1 ставка по основному месту работы ;- Образование среднее –специальное ( медицинское) </w:t>
      </w:r>
    </w:p>
    <w:p w14:paraId="34798483" w14:textId="77777777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lastRenderedPageBreak/>
        <w:t>-инструктор по спорту Черепков Артём Сергеевич 0,5 ставки по внешнему совместительству образование среднее специальное – учитель физкультуры 1 категории.</w:t>
      </w:r>
    </w:p>
    <w:p w14:paraId="34DD5282" w14:textId="77777777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    Всего на территории поселения в учреждении работают 11 спортивных секций: </w:t>
      </w:r>
    </w:p>
    <w:p w14:paraId="29B3128E" w14:textId="77777777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- 7 в д.  Булюшкина </w:t>
      </w:r>
      <w:proofErr w:type="gramStart"/>
      <w:r w:rsidRPr="00C94C27">
        <w:rPr>
          <w:sz w:val="28"/>
          <w:szCs w:val="28"/>
        </w:rPr>
        <w:t>( Хоккей</w:t>
      </w:r>
      <w:proofErr w:type="gramEnd"/>
      <w:r w:rsidRPr="00C94C27">
        <w:rPr>
          <w:sz w:val="28"/>
          <w:szCs w:val="28"/>
        </w:rPr>
        <w:t>, теннис, шашки\шахматы, скандинавская ходьба, лыжи, волейбол, баскетбол);</w:t>
      </w:r>
    </w:p>
    <w:p w14:paraId="55DB9672" w14:textId="77777777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-  4 в п. 4 </w:t>
      </w:r>
      <w:proofErr w:type="spellStart"/>
      <w:r w:rsidRPr="00C94C27">
        <w:rPr>
          <w:sz w:val="28"/>
          <w:szCs w:val="28"/>
        </w:rPr>
        <w:t>отд</w:t>
      </w:r>
      <w:proofErr w:type="spellEnd"/>
      <w:r w:rsidRPr="00C94C27">
        <w:rPr>
          <w:sz w:val="28"/>
          <w:szCs w:val="28"/>
        </w:rPr>
        <w:t xml:space="preserve"> ГСС </w:t>
      </w:r>
      <w:proofErr w:type="gramStart"/>
      <w:r w:rsidRPr="00C94C27">
        <w:rPr>
          <w:sz w:val="28"/>
          <w:szCs w:val="28"/>
        </w:rPr>
        <w:t>( шашки</w:t>
      </w:r>
      <w:proofErr w:type="gramEnd"/>
      <w:r w:rsidRPr="00C94C27">
        <w:rPr>
          <w:sz w:val="28"/>
          <w:szCs w:val="28"/>
        </w:rPr>
        <w:t xml:space="preserve">\шахматы, теннис, футбол, волейбол). Данные спортивные секции посещают как </w:t>
      </w:r>
      <w:proofErr w:type="gramStart"/>
      <w:r w:rsidRPr="00C94C27">
        <w:rPr>
          <w:sz w:val="28"/>
          <w:szCs w:val="28"/>
        </w:rPr>
        <w:t>взрослые ,</w:t>
      </w:r>
      <w:proofErr w:type="gramEnd"/>
      <w:r w:rsidRPr="00C94C27">
        <w:rPr>
          <w:sz w:val="28"/>
          <w:szCs w:val="28"/>
        </w:rPr>
        <w:t xml:space="preserve"> так и дети. Мероприятия проводятся в соответствии с календарным планом работы, утвержденным Комитетом по культуре, молодежной политике и спорту Тулунского муниципального района.</w:t>
      </w:r>
    </w:p>
    <w:p w14:paraId="64276A7B" w14:textId="77777777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За истекший период текущего года инструкторы по </w:t>
      </w:r>
      <w:proofErr w:type="gramStart"/>
      <w:r w:rsidRPr="00C94C27">
        <w:rPr>
          <w:sz w:val="28"/>
          <w:szCs w:val="28"/>
        </w:rPr>
        <w:t>спорту  со</w:t>
      </w:r>
      <w:proofErr w:type="gramEnd"/>
      <w:r w:rsidRPr="00C94C27">
        <w:rPr>
          <w:sz w:val="28"/>
          <w:szCs w:val="28"/>
        </w:rPr>
        <w:t xml:space="preserve"> своими командами приняли участие в  соревнованиях  различных уровней: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75"/>
        <w:gridCol w:w="3047"/>
        <w:gridCol w:w="3023"/>
      </w:tblGrid>
      <w:tr w:rsidR="00C94C27" w:rsidRPr="00C94C27" w14:paraId="2CDA8730" w14:textId="77777777" w:rsidTr="003B21CF">
        <w:tc>
          <w:tcPr>
            <w:tcW w:w="3304" w:type="dxa"/>
          </w:tcPr>
          <w:p w14:paraId="572CCD12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Категория соревнований\результат</w:t>
            </w:r>
          </w:p>
        </w:tc>
        <w:tc>
          <w:tcPr>
            <w:tcW w:w="3304" w:type="dxa"/>
          </w:tcPr>
          <w:p w14:paraId="6CC403F4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Маслакова М.С.</w:t>
            </w:r>
          </w:p>
        </w:tc>
        <w:tc>
          <w:tcPr>
            <w:tcW w:w="3304" w:type="dxa"/>
          </w:tcPr>
          <w:p w14:paraId="36D88E5E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Черепков А.С.</w:t>
            </w:r>
          </w:p>
        </w:tc>
      </w:tr>
      <w:tr w:rsidR="00C94C27" w:rsidRPr="00C94C27" w14:paraId="03C7904C" w14:textId="77777777" w:rsidTr="003B21CF">
        <w:tc>
          <w:tcPr>
            <w:tcW w:w="3304" w:type="dxa"/>
          </w:tcPr>
          <w:p w14:paraId="56810A83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 xml:space="preserve">Районные </w:t>
            </w:r>
          </w:p>
          <w:p w14:paraId="2F7D27C5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1м-1</w:t>
            </w:r>
          </w:p>
          <w:p w14:paraId="6F6B84C9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3м-1</w:t>
            </w:r>
          </w:p>
        </w:tc>
        <w:tc>
          <w:tcPr>
            <w:tcW w:w="3304" w:type="dxa"/>
          </w:tcPr>
          <w:p w14:paraId="0AD1F328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14:paraId="3369FACE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8</w:t>
            </w:r>
          </w:p>
        </w:tc>
      </w:tr>
      <w:tr w:rsidR="00C94C27" w:rsidRPr="00C94C27" w14:paraId="21F16EBA" w14:textId="77777777" w:rsidTr="003B21CF">
        <w:tc>
          <w:tcPr>
            <w:tcW w:w="3304" w:type="dxa"/>
          </w:tcPr>
          <w:p w14:paraId="19F776D3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межмуниципальные</w:t>
            </w:r>
          </w:p>
          <w:p w14:paraId="45962D81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1м-1</w:t>
            </w:r>
          </w:p>
          <w:p w14:paraId="2D5C9830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3м-1</w:t>
            </w:r>
          </w:p>
        </w:tc>
        <w:tc>
          <w:tcPr>
            <w:tcW w:w="3304" w:type="dxa"/>
          </w:tcPr>
          <w:p w14:paraId="5447399C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14:paraId="4B79FD26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1</w:t>
            </w:r>
          </w:p>
        </w:tc>
      </w:tr>
      <w:tr w:rsidR="00C94C27" w:rsidRPr="00C94C27" w14:paraId="2CFA071C" w14:textId="77777777" w:rsidTr="003B21CF">
        <w:tc>
          <w:tcPr>
            <w:tcW w:w="3304" w:type="dxa"/>
          </w:tcPr>
          <w:p w14:paraId="463199D4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меж поселенческие:</w:t>
            </w:r>
          </w:p>
          <w:p w14:paraId="77E7460F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 xml:space="preserve">1м-5  </w:t>
            </w:r>
          </w:p>
          <w:p w14:paraId="7E77AACD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 xml:space="preserve">2м-5 </w:t>
            </w:r>
          </w:p>
          <w:p w14:paraId="4FE07654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 xml:space="preserve">3м-1 </w:t>
            </w:r>
          </w:p>
        </w:tc>
        <w:tc>
          <w:tcPr>
            <w:tcW w:w="3304" w:type="dxa"/>
          </w:tcPr>
          <w:p w14:paraId="71285818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14:paraId="33C879EB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1</w:t>
            </w:r>
          </w:p>
        </w:tc>
      </w:tr>
      <w:tr w:rsidR="00C94C27" w:rsidRPr="00C94C27" w14:paraId="323D3336" w14:textId="77777777" w:rsidTr="003B21CF">
        <w:tc>
          <w:tcPr>
            <w:tcW w:w="3304" w:type="dxa"/>
          </w:tcPr>
          <w:p w14:paraId="0EEF95BE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внутри поселенческие</w:t>
            </w:r>
          </w:p>
        </w:tc>
        <w:tc>
          <w:tcPr>
            <w:tcW w:w="3304" w:type="dxa"/>
          </w:tcPr>
          <w:p w14:paraId="185041F7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14:paraId="59FF4D16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2</w:t>
            </w:r>
          </w:p>
        </w:tc>
      </w:tr>
      <w:tr w:rsidR="00C94C27" w:rsidRPr="00C94C27" w14:paraId="03A9E1D5" w14:textId="77777777" w:rsidTr="003B21CF">
        <w:tc>
          <w:tcPr>
            <w:tcW w:w="3304" w:type="dxa"/>
          </w:tcPr>
          <w:p w14:paraId="70E27FDF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Всего:</w:t>
            </w:r>
          </w:p>
        </w:tc>
        <w:tc>
          <w:tcPr>
            <w:tcW w:w="3304" w:type="dxa"/>
          </w:tcPr>
          <w:p w14:paraId="3C50855F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30</w:t>
            </w:r>
          </w:p>
        </w:tc>
        <w:tc>
          <w:tcPr>
            <w:tcW w:w="3304" w:type="dxa"/>
          </w:tcPr>
          <w:p w14:paraId="781974FC" w14:textId="77777777" w:rsidR="005A61E5" w:rsidRPr="00C94C27" w:rsidRDefault="005A61E5" w:rsidP="00C94C27">
            <w:pPr>
              <w:jc w:val="both"/>
              <w:rPr>
                <w:sz w:val="28"/>
                <w:szCs w:val="28"/>
              </w:rPr>
            </w:pPr>
            <w:r w:rsidRPr="00C94C27">
              <w:rPr>
                <w:sz w:val="28"/>
                <w:szCs w:val="28"/>
              </w:rPr>
              <w:t>12</w:t>
            </w:r>
          </w:p>
        </w:tc>
      </w:tr>
    </w:tbl>
    <w:p w14:paraId="27496CA4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           В </w:t>
      </w:r>
      <w:proofErr w:type="gramStart"/>
      <w:r w:rsidRPr="00C94C27">
        <w:rPr>
          <w:sz w:val="28"/>
          <w:szCs w:val="28"/>
        </w:rPr>
        <w:t>зимних  сельских</w:t>
      </w:r>
      <w:proofErr w:type="gramEnd"/>
      <w:r w:rsidRPr="00C94C27">
        <w:rPr>
          <w:sz w:val="28"/>
          <w:szCs w:val="28"/>
        </w:rPr>
        <w:t xml:space="preserve"> играх  Тулунского муниципального района  команда                  д. Булюшкина + Центральные мастерские заняли 1 место по 2 группе малых поселений.   </w:t>
      </w:r>
    </w:p>
    <w:p w14:paraId="46D99543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Лучшие спортивные результаты за 4 месяца текущего года:</w:t>
      </w:r>
    </w:p>
    <w:p w14:paraId="24400255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«Кубок </w:t>
      </w:r>
      <w:proofErr w:type="gramStart"/>
      <w:r w:rsidRPr="00C94C27">
        <w:rPr>
          <w:sz w:val="28"/>
          <w:szCs w:val="28"/>
        </w:rPr>
        <w:t xml:space="preserve">главы  </w:t>
      </w:r>
      <w:proofErr w:type="spellStart"/>
      <w:r w:rsidRPr="00C94C27">
        <w:rPr>
          <w:sz w:val="28"/>
          <w:szCs w:val="28"/>
        </w:rPr>
        <w:t>Афанасьевского</w:t>
      </w:r>
      <w:proofErr w:type="spellEnd"/>
      <w:proofErr w:type="gramEnd"/>
      <w:r w:rsidRPr="00C94C27">
        <w:rPr>
          <w:sz w:val="28"/>
          <w:szCs w:val="28"/>
        </w:rPr>
        <w:t xml:space="preserve">  СП », «Золотая шайба», «Люблю папу, маму и хоккей», на кубок памяти </w:t>
      </w:r>
      <w:proofErr w:type="spellStart"/>
      <w:r w:rsidRPr="00C94C27">
        <w:rPr>
          <w:sz w:val="28"/>
          <w:szCs w:val="28"/>
        </w:rPr>
        <w:t>Бородавкина</w:t>
      </w:r>
      <w:proofErr w:type="spellEnd"/>
      <w:r w:rsidRPr="00C94C27">
        <w:rPr>
          <w:sz w:val="28"/>
          <w:szCs w:val="28"/>
        </w:rPr>
        <w:t xml:space="preserve"> А.Н. (п. Куйтун), Зимние  сельские игры Тулунского района, «Ворошиловский стрелок», «Удаль казачья».    </w:t>
      </w:r>
    </w:p>
    <w:tbl>
      <w:tblPr>
        <w:tblW w:w="876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599"/>
        <w:gridCol w:w="1265"/>
        <w:gridCol w:w="1169"/>
        <w:gridCol w:w="1169"/>
        <w:gridCol w:w="20"/>
      </w:tblGrid>
      <w:tr w:rsidR="00C94C27" w:rsidRPr="00C94C27" w14:paraId="0B8E1362" w14:textId="77777777" w:rsidTr="003B21CF">
        <w:tc>
          <w:tcPr>
            <w:tcW w:w="1696" w:type="dxa"/>
            <w:vMerge w:val="restart"/>
          </w:tcPr>
          <w:p w14:paraId="46A64C4C" w14:textId="77777777" w:rsidR="005A61E5" w:rsidRPr="00C94C27" w:rsidRDefault="005A61E5" w:rsidP="00C94C27">
            <w:pPr>
              <w:jc w:val="both"/>
              <w:rPr>
                <w:b/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>Количество фактически проведенных мероприятий (в ед.) и количество участников в них (в чел.)</w:t>
            </w:r>
          </w:p>
        </w:tc>
        <w:tc>
          <w:tcPr>
            <w:tcW w:w="3442" w:type="dxa"/>
            <w:gridSpan w:val="2"/>
          </w:tcPr>
          <w:p w14:paraId="74C9DC25" w14:textId="77777777" w:rsidR="005A61E5" w:rsidRPr="00C94C27" w:rsidRDefault="005A61E5" w:rsidP="00C94C27">
            <w:pPr>
              <w:jc w:val="both"/>
              <w:rPr>
                <w:b/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>Из общего количества:</w:t>
            </w:r>
          </w:p>
        </w:tc>
        <w:tc>
          <w:tcPr>
            <w:tcW w:w="3623" w:type="dxa"/>
            <w:gridSpan w:val="4"/>
          </w:tcPr>
          <w:p w14:paraId="7F0F5DCA" w14:textId="77777777" w:rsidR="005A61E5" w:rsidRPr="00C94C27" w:rsidRDefault="005A61E5" w:rsidP="00C94C27">
            <w:pPr>
              <w:jc w:val="both"/>
              <w:rPr>
                <w:b/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>Из общего количества:</w:t>
            </w:r>
          </w:p>
        </w:tc>
      </w:tr>
      <w:tr w:rsidR="00C94C27" w:rsidRPr="00C94C27" w14:paraId="3317A4F2" w14:textId="77777777" w:rsidTr="003B21CF">
        <w:trPr>
          <w:gridAfter w:val="1"/>
          <w:wAfter w:w="20" w:type="dxa"/>
          <w:trHeight w:val="1789"/>
        </w:trPr>
        <w:tc>
          <w:tcPr>
            <w:tcW w:w="1696" w:type="dxa"/>
            <w:vMerge/>
          </w:tcPr>
          <w:p w14:paraId="648A59F6" w14:textId="77777777" w:rsidR="005A61E5" w:rsidRPr="00C94C27" w:rsidRDefault="005A61E5" w:rsidP="00C94C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AA1786" w14:textId="77777777" w:rsidR="005A61E5" w:rsidRPr="00C94C27" w:rsidRDefault="005A61E5" w:rsidP="00C94C27">
            <w:pPr>
              <w:jc w:val="both"/>
              <w:rPr>
                <w:b/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>физкультурные мероприятия в единицах и в скобках указать кол-во участников (чел.)</w:t>
            </w:r>
          </w:p>
        </w:tc>
        <w:tc>
          <w:tcPr>
            <w:tcW w:w="1599" w:type="dxa"/>
          </w:tcPr>
          <w:p w14:paraId="5A552B65" w14:textId="77777777" w:rsidR="005A61E5" w:rsidRPr="00C94C27" w:rsidRDefault="005A61E5" w:rsidP="00C94C27">
            <w:pPr>
              <w:jc w:val="both"/>
              <w:rPr>
                <w:b/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 xml:space="preserve">спортивные мероприятия в единицах и в скобках указать кол-во участников (чел.) </w:t>
            </w:r>
          </w:p>
        </w:tc>
        <w:tc>
          <w:tcPr>
            <w:tcW w:w="1265" w:type="dxa"/>
          </w:tcPr>
          <w:p w14:paraId="106EB8FB" w14:textId="77777777" w:rsidR="005A61E5" w:rsidRPr="00C94C27" w:rsidRDefault="005A61E5" w:rsidP="00C94C27">
            <w:pPr>
              <w:jc w:val="both"/>
              <w:rPr>
                <w:b/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>для детей и подростков</w:t>
            </w:r>
          </w:p>
        </w:tc>
        <w:tc>
          <w:tcPr>
            <w:tcW w:w="1169" w:type="dxa"/>
          </w:tcPr>
          <w:p w14:paraId="02BB2F42" w14:textId="77777777" w:rsidR="005A61E5" w:rsidRPr="00C94C27" w:rsidRDefault="005A61E5" w:rsidP="00C94C27">
            <w:pPr>
              <w:jc w:val="both"/>
              <w:rPr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>для среднего возраста</w:t>
            </w:r>
          </w:p>
        </w:tc>
        <w:tc>
          <w:tcPr>
            <w:tcW w:w="1169" w:type="dxa"/>
          </w:tcPr>
          <w:p w14:paraId="6210A1AF" w14:textId="77777777" w:rsidR="005A61E5" w:rsidRPr="00C94C27" w:rsidRDefault="005A61E5" w:rsidP="00C94C27">
            <w:pPr>
              <w:jc w:val="both"/>
              <w:rPr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>для старшего возраста</w:t>
            </w:r>
          </w:p>
        </w:tc>
      </w:tr>
      <w:tr w:rsidR="005A61E5" w:rsidRPr="00C94C27" w14:paraId="70194099" w14:textId="77777777" w:rsidTr="003B21CF">
        <w:trPr>
          <w:gridAfter w:val="1"/>
          <w:wAfter w:w="20" w:type="dxa"/>
          <w:trHeight w:val="1789"/>
        </w:trPr>
        <w:tc>
          <w:tcPr>
            <w:tcW w:w="1696" w:type="dxa"/>
          </w:tcPr>
          <w:p w14:paraId="2D1FB7C0" w14:textId="77777777" w:rsidR="005A61E5" w:rsidRPr="00C94C27" w:rsidRDefault="005A61E5" w:rsidP="00C94C27">
            <w:pPr>
              <w:jc w:val="both"/>
              <w:rPr>
                <w:b/>
                <w:sz w:val="24"/>
                <w:szCs w:val="24"/>
              </w:rPr>
            </w:pPr>
            <w:r w:rsidRPr="00C94C27">
              <w:rPr>
                <w:b/>
                <w:sz w:val="24"/>
                <w:szCs w:val="24"/>
              </w:rPr>
              <w:lastRenderedPageBreak/>
              <w:t xml:space="preserve"> 162\1705</w:t>
            </w:r>
          </w:p>
        </w:tc>
        <w:tc>
          <w:tcPr>
            <w:tcW w:w="1843" w:type="dxa"/>
          </w:tcPr>
          <w:p w14:paraId="34D90071" w14:textId="77777777" w:rsidR="005A61E5" w:rsidRPr="00C94C27" w:rsidRDefault="005A61E5" w:rsidP="00C94C27">
            <w:pPr>
              <w:jc w:val="both"/>
              <w:rPr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>120\1200</w:t>
            </w:r>
          </w:p>
        </w:tc>
        <w:tc>
          <w:tcPr>
            <w:tcW w:w="1599" w:type="dxa"/>
          </w:tcPr>
          <w:p w14:paraId="03F2B1AB" w14:textId="77777777" w:rsidR="005A61E5" w:rsidRPr="00C94C27" w:rsidRDefault="005A61E5" w:rsidP="00C94C27">
            <w:pPr>
              <w:jc w:val="both"/>
              <w:rPr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>42\505</w:t>
            </w:r>
          </w:p>
        </w:tc>
        <w:tc>
          <w:tcPr>
            <w:tcW w:w="1265" w:type="dxa"/>
          </w:tcPr>
          <w:p w14:paraId="10968C98" w14:textId="77777777" w:rsidR="005A61E5" w:rsidRPr="00C94C27" w:rsidRDefault="005A61E5" w:rsidP="00C94C27">
            <w:pPr>
              <w:jc w:val="both"/>
              <w:rPr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 xml:space="preserve"> 70 \ 800</w:t>
            </w:r>
          </w:p>
        </w:tc>
        <w:tc>
          <w:tcPr>
            <w:tcW w:w="1169" w:type="dxa"/>
          </w:tcPr>
          <w:p w14:paraId="7A9C61C8" w14:textId="77777777" w:rsidR="005A61E5" w:rsidRPr="00C94C27" w:rsidRDefault="005A61E5" w:rsidP="00C94C27">
            <w:pPr>
              <w:jc w:val="both"/>
              <w:rPr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>65\  545</w:t>
            </w:r>
          </w:p>
        </w:tc>
        <w:tc>
          <w:tcPr>
            <w:tcW w:w="1169" w:type="dxa"/>
          </w:tcPr>
          <w:p w14:paraId="5C602932" w14:textId="77777777" w:rsidR="005A61E5" w:rsidRPr="00C94C27" w:rsidRDefault="005A61E5" w:rsidP="00C94C27">
            <w:pPr>
              <w:jc w:val="both"/>
              <w:rPr>
                <w:sz w:val="24"/>
                <w:szCs w:val="24"/>
              </w:rPr>
            </w:pPr>
            <w:r w:rsidRPr="00C94C27">
              <w:rPr>
                <w:sz w:val="24"/>
                <w:szCs w:val="24"/>
              </w:rPr>
              <w:t>30\360</w:t>
            </w:r>
          </w:p>
        </w:tc>
      </w:tr>
    </w:tbl>
    <w:p w14:paraId="13D01AD5" w14:textId="77777777" w:rsidR="005A61E5" w:rsidRPr="00C94C27" w:rsidRDefault="005A61E5" w:rsidP="00C94C27">
      <w:pPr>
        <w:tabs>
          <w:tab w:val="left" w:pos="3864"/>
        </w:tabs>
        <w:jc w:val="both"/>
        <w:rPr>
          <w:sz w:val="24"/>
          <w:szCs w:val="24"/>
        </w:rPr>
      </w:pPr>
    </w:p>
    <w:p w14:paraId="31A20A90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 Инструктором по спорту д. Булюшкина большее количество </w:t>
      </w:r>
      <w:proofErr w:type="gramStart"/>
      <w:r w:rsidRPr="00C94C27">
        <w:rPr>
          <w:sz w:val="28"/>
          <w:szCs w:val="28"/>
        </w:rPr>
        <w:t>мероприятий  проводилось</w:t>
      </w:r>
      <w:proofErr w:type="gramEnd"/>
      <w:r w:rsidRPr="00C94C27">
        <w:rPr>
          <w:sz w:val="28"/>
          <w:szCs w:val="28"/>
        </w:rPr>
        <w:t xml:space="preserve">   по зимним видам спорта  такие как хоккей, ринг-бенди, лыжи как среди взрослых, так и среди детей и подростков. Так же Мария Сергеевна выезжала для проведения    физкультурных мероприятий в п. 1-е отделение ГСС и п. </w:t>
      </w:r>
      <w:proofErr w:type="gramStart"/>
      <w:r w:rsidRPr="00C94C27">
        <w:rPr>
          <w:sz w:val="28"/>
          <w:szCs w:val="28"/>
        </w:rPr>
        <w:t>Иннокентьевский,  как</w:t>
      </w:r>
      <w:proofErr w:type="gramEnd"/>
      <w:r w:rsidRPr="00C94C27">
        <w:rPr>
          <w:sz w:val="28"/>
          <w:szCs w:val="28"/>
        </w:rPr>
        <w:t xml:space="preserve"> для работы с детьми, так и со взрослыми.                                   В д. Булюшкина под руководством инструктора по спорту ребята создали спортивное движение «Молодая гвардия спорта</w:t>
      </w:r>
      <w:proofErr w:type="gramStart"/>
      <w:r w:rsidRPr="00C94C27">
        <w:rPr>
          <w:sz w:val="28"/>
          <w:szCs w:val="28"/>
        </w:rPr>
        <w:t>»,  один</w:t>
      </w:r>
      <w:proofErr w:type="gramEnd"/>
      <w:r w:rsidRPr="00C94C27">
        <w:rPr>
          <w:sz w:val="28"/>
          <w:szCs w:val="28"/>
        </w:rPr>
        <w:t xml:space="preserve"> раз в неделю  они приходят в учреждения деревни и </w:t>
      </w:r>
      <w:r w:rsidRPr="00C94C27">
        <w:rPr>
          <w:rFonts w:ascii="Arial" w:hAnsi="Arial" w:cs="Arial"/>
          <w:shd w:val="clear" w:color="auto" w:fill="FFFFFF"/>
        </w:rPr>
        <w:t> </w:t>
      </w:r>
      <w:r w:rsidRPr="00C94C27">
        <w:rPr>
          <w:sz w:val="28"/>
          <w:szCs w:val="28"/>
          <w:shd w:val="clear" w:color="auto" w:fill="FFFFFF"/>
        </w:rPr>
        <w:t xml:space="preserve">   проводят различные акции, мастер классы, тренинги на тему спорта, здорового образа жизни, правильного питания, а так же ребята планируют работу с населением пожилого возраста .</w:t>
      </w:r>
      <w:r w:rsidRPr="00C94C27">
        <w:rPr>
          <w:sz w:val="28"/>
          <w:szCs w:val="28"/>
        </w:rPr>
        <w:t xml:space="preserve"> </w:t>
      </w:r>
    </w:p>
    <w:p w14:paraId="307BFE18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Инструктором по </w:t>
      </w:r>
      <w:proofErr w:type="gramStart"/>
      <w:r w:rsidRPr="00C94C27">
        <w:rPr>
          <w:sz w:val="28"/>
          <w:szCs w:val="28"/>
        </w:rPr>
        <w:t>спорту  п.</w:t>
      </w:r>
      <w:proofErr w:type="gramEnd"/>
      <w:r w:rsidRPr="00C94C27">
        <w:rPr>
          <w:sz w:val="28"/>
          <w:szCs w:val="28"/>
        </w:rPr>
        <w:t xml:space="preserve"> 4-е отделение ГСС большее количество проводилось физкультурных мероприятий в спортивном зале. С наступлением более благоприятной </w:t>
      </w:r>
      <w:proofErr w:type="gramStart"/>
      <w:r w:rsidRPr="00C94C27">
        <w:rPr>
          <w:sz w:val="28"/>
          <w:szCs w:val="28"/>
        </w:rPr>
        <w:t>погоды ,</w:t>
      </w:r>
      <w:proofErr w:type="gramEnd"/>
      <w:r w:rsidRPr="00C94C27">
        <w:rPr>
          <w:sz w:val="28"/>
          <w:szCs w:val="28"/>
        </w:rPr>
        <w:t xml:space="preserve"> ребята вышли на занятия на улицу, значительное  внимание уделяется работе с юнармейцами, патриотической работе, ребята часто проводят свои занятия в лесу, приобщились к такому виду спорта как </w:t>
      </w:r>
      <w:proofErr w:type="spellStart"/>
      <w:r w:rsidRPr="00C94C27">
        <w:rPr>
          <w:sz w:val="28"/>
          <w:szCs w:val="28"/>
        </w:rPr>
        <w:t>скалолазанье</w:t>
      </w:r>
      <w:proofErr w:type="spellEnd"/>
      <w:r w:rsidRPr="00C94C27">
        <w:rPr>
          <w:sz w:val="28"/>
          <w:szCs w:val="28"/>
        </w:rPr>
        <w:t>.</w:t>
      </w:r>
    </w:p>
    <w:p w14:paraId="1FCFB902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  Среди лиц старшего возраста ведется работа оздоровительного характера. Люди старшего возраста занимаются в тренажерном зале, ходят в лыжную секцию (д. Булюшкина).  В п. 4-е отделение Скандинавской </w:t>
      </w:r>
      <w:proofErr w:type="gramStart"/>
      <w:r w:rsidRPr="00C94C27">
        <w:rPr>
          <w:sz w:val="28"/>
          <w:szCs w:val="28"/>
        </w:rPr>
        <w:t>ходьбой  занимаются</w:t>
      </w:r>
      <w:proofErr w:type="gramEnd"/>
      <w:r w:rsidRPr="00C94C27">
        <w:rPr>
          <w:sz w:val="28"/>
          <w:szCs w:val="28"/>
        </w:rPr>
        <w:t xml:space="preserve"> самостоятельно, небольшими группами и в разное время.</w:t>
      </w:r>
    </w:p>
    <w:p w14:paraId="7EF956D7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</w:p>
    <w:p w14:paraId="3E85837F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  Развитие того или иного вида спорта зависит от квалификации инструктора по спорту, так инструктор    Черепков А.С. в апреле 2023г.  в </w:t>
      </w:r>
      <w:proofErr w:type="gramStart"/>
      <w:r w:rsidRPr="00C94C27">
        <w:rPr>
          <w:sz w:val="28"/>
          <w:szCs w:val="28"/>
        </w:rPr>
        <w:t>составе  команды</w:t>
      </w:r>
      <w:proofErr w:type="gramEnd"/>
      <w:r w:rsidRPr="00C94C27">
        <w:rPr>
          <w:sz w:val="28"/>
          <w:szCs w:val="28"/>
        </w:rPr>
        <w:t xml:space="preserve"> педагогов Тулунского района принял участи в областной спартакиаде .   Курсы повышения квалификации инструкторов по спорту в текущем году не </w:t>
      </w:r>
      <w:proofErr w:type="gramStart"/>
      <w:r w:rsidRPr="00C94C27">
        <w:rPr>
          <w:sz w:val="28"/>
          <w:szCs w:val="28"/>
        </w:rPr>
        <w:t>проводились .</w:t>
      </w:r>
      <w:proofErr w:type="gramEnd"/>
    </w:p>
    <w:p w14:paraId="23126FB0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Для пропаганды здорового образа жизни </w:t>
      </w:r>
      <w:proofErr w:type="gramStart"/>
      <w:r w:rsidRPr="00C94C27">
        <w:rPr>
          <w:sz w:val="28"/>
          <w:szCs w:val="28"/>
        </w:rPr>
        <w:t>в  социальных</w:t>
      </w:r>
      <w:proofErr w:type="gramEnd"/>
      <w:r w:rsidRPr="00C94C27">
        <w:rPr>
          <w:sz w:val="28"/>
          <w:szCs w:val="28"/>
        </w:rPr>
        <w:t xml:space="preserve"> сетях и мессенджерах созданы группы, где мы регулярно делимся новостями, своими достижениями , получаем обратную связь от населения.    </w:t>
      </w:r>
    </w:p>
    <w:p w14:paraId="15537088" w14:textId="77777777" w:rsidR="005A61E5" w:rsidRPr="00C94C27" w:rsidRDefault="005A61E5" w:rsidP="00C94C27">
      <w:pPr>
        <w:pStyle w:val="a4"/>
        <w:ind w:left="0"/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    За счет бюджетных </w:t>
      </w:r>
      <w:proofErr w:type="gramStart"/>
      <w:r w:rsidRPr="00C94C27">
        <w:rPr>
          <w:sz w:val="28"/>
          <w:szCs w:val="28"/>
        </w:rPr>
        <w:t>средств  учреждения</w:t>
      </w:r>
      <w:proofErr w:type="gramEnd"/>
      <w:r w:rsidRPr="00C94C27">
        <w:rPr>
          <w:sz w:val="28"/>
          <w:szCs w:val="28"/>
        </w:rPr>
        <w:t xml:space="preserve"> было приобретено незначительное количество оборудования – мячи, ракетки.</w:t>
      </w:r>
    </w:p>
    <w:p w14:paraId="3D10D0B9" w14:textId="77777777" w:rsidR="005A61E5" w:rsidRPr="00C94C27" w:rsidRDefault="005A61E5" w:rsidP="00C94C27">
      <w:pPr>
        <w:pStyle w:val="a4"/>
        <w:ind w:left="0"/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ТОС «Деревенька» </w:t>
      </w:r>
      <w:proofErr w:type="gramStart"/>
      <w:r w:rsidRPr="00C94C27">
        <w:rPr>
          <w:sz w:val="28"/>
          <w:szCs w:val="28"/>
        </w:rPr>
        <w:t>на  деньги</w:t>
      </w:r>
      <w:proofErr w:type="gramEnd"/>
      <w:r w:rsidRPr="00C94C27">
        <w:rPr>
          <w:sz w:val="28"/>
          <w:szCs w:val="28"/>
        </w:rPr>
        <w:t xml:space="preserve"> гранта  приобрели оборудование , которое имеют возможность использовать инструкторы по спорту учреждения.</w:t>
      </w:r>
    </w:p>
    <w:p w14:paraId="49240F57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Недостаточность финансирование сказывается на всех уровнях, однако учреждение </w:t>
      </w:r>
      <w:proofErr w:type="gramStart"/>
      <w:r w:rsidRPr="00C94C27">
        <w:rPr>
          <w:sz w:val="28"/>
          <w:szCs w:val="28"/>
        </w:rPr>
        <w:t>старается  проводить</w:t>
      </w:r>
      <w:proofErr w:type="gramEnd"/>
      <w:r w:rsidRPr="00C94C27">
        <w:rPr>
          <w:sz w:val="28"/>
          <w:szCs w:val="28"/>
        </w:rPr>
        <w:t xml:space="preserve">   </w:t>
      </w:r>
      <w:proofErr w:type="spellStart"/>
      <w:r w:rsidRPr="00C94C27">
        <w:rPr>
          <w:sz w:val="28"/>
          <w:szCs w:val="28"/>
        </w:rPr>
        <w:t>малозатратные</w:t>
      </w:r>
      <w:proofErr w:type="spellEnd"/>
      <w:r w:rsidRPr="00C94C27">
        <w:rPr>
          <w:sz w:val="28"/>
          <w:szCs w:val="28"/>
        </w:rPr>
        <w:t xml:space="preserve"> мероприятия  и состязания в сфере физической культуры.</w:t>
      </w:r>
    </w:p>
    <w:p w14:paraId="076D570C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</w:t>
      </w:r>
      <w:r w:rsidRPr="00C94C27">
        <w:rPr>
          <w:sz w:val="24"/>
          <w:szCs w:val="24"/>
        </w:rPr>
        <w:t xml:space="preserve">           </w:t>
      </w:r>
      <w:r w:rsidRPr="00C94C27">
        <w:rPr>
          <w:sz w:val="28"/>
          <w:szCs w:val="28"/>
        </w:rPr>
        <w:t xml:space="preserve">Невозможно с </w:t>
      </w:r>
      <w:proofErr w:type="gramStart"/>
      <w:r w:rsidRPr="00C94C27">
        <w:rPr>
          <w:sz w:val="28"/>
          <w:szCs w:val="28"/>
        </w:rPr>
        <w:t>точностью  определить</w:t>
      </w:r>
      <w:proofErr w:type="gramEnd"/>
      <w:r w:rsidRPr="00C94C27">
        <w:rPr>
          <w:sz w:val="28"/>
          <w:szCs w:val="28"/>
        </w:rPr>
        <w:t xml:space="preserve"> %  жителей занимающихся физической культурой и спортом, в поселении, т.к. часть населенных пунктов </w:t>
      </w:r>
      <w:r w:rsidRPr="00C94C27">
        <w:rPr>
          <w:sz w:val="28"/>
          <w:szCs w:val="28"/>
        </w:rPr>
        <w:lastRenderedPageBreak/>
        <w:t xml:space="preserve">поселения находится в черте  города, либо непосредственной его близости и большое количество жителей  как детей, так и взрослых занимаются  в    городских учреждениях спорта и свои победы, к сожалению , они приносят тоже городу. </w:t>
      </w:r>
    </w:p>
    <w:p w14:paraId="08B1240E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Стадион «Урожай» в п. Центральные мастерские передан на уровень района в спортивную школу и жители поселка занимаются там. </w:t>
      </w:r>
    </w:p>
    <w:p w14:paraId="0EC0E583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        Однако, я считаю, что инструкторы по спорту на селе имеют несколько иную задачу- главное это: формировании здорового образа жизни граждан, борьба </w:t>
      </w:r>
      <w:proofErr w:type="gramStart"/>
      <w:r w:rsidRPr="00C94C27">
        <w:rPr>
          <w:sz w:val="28"/>
          <w:szCs w:val="28"/>
        </w:rPr>
        <w:t>с  социальными</w:t>
      </w:r>
      <w:proofErr w:type="gramEnd"/>
      <w:r w:rsidRPr="00C94C27">
        <w:rPr>
          <w:sz w:val="28"/>
          <w:szCs w:val="28"/>
        </w:rPr>
        <w:t xml:space="preserve"> негативными явлениями среди детей и подростков (курением, употреблением алкоголя, наркотиков, детской преступностью, проявлениями экстремизма).  А с этой задачей они справляются.</w:t>
      </w:r>
    </w:p>
    <w:p w14:paraId="19317D74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      </w:t>
      </w:r>
    </w:p>
    <w:p w14:paraId="1AA67AB9" w14:textId="77777777" w:rsidR="005A61E5" w:rsidRPr="00C94C27" w:rsidRDefault="005A61E5" w:rsidP="00C94C27">
      <w:pPr>
        <w:jc w:val="both"/>
        <w:rPr>
          <w:b/>
          <w:sz w:val="28"/>
          <w:szCs w:val="28"/>
        </w:rPr>
      </w:pPr>
      <w:r w:rsidRPr="00C94C27">
        <w:rPr>
          <w:b/>
          <w:sz w:val="28"/>
          <w:szCs w:val="28"/>
        </w:rPr>
        <w:t xml:space="preserve"> Проблемы и перспективы </w:t>
      </w:r>
    </w:p>
    <w:p w14:paraId="7FBECBCB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</w:p>
    <w:p w14:paraId="559D1A9D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Современный хоккейный </w:t>
      </w:r>
      <w:proofErr w:type="gramStart"/>
      <w:r w:rsidRPr="00C94C27">
        <w:rPr>
          <w:sz w:val="28"/>
          <w:szCs w:val="28"/>
        </w:rPr>
        <w:t>корт  в</w:t>
      </w:r>
      <w:proofErr w:type="gramEnd"/>
      <w:r w:rsidRPr="00C94C27">
        <w:rPr>
          <w:sz w:val="28"/>
          <w:szCs w:val="28"/>
        </w:rPr>
        <w:t xml:space="preserve"> д. Булюшкина используется по назначению и соответствует требованиям проведения спортивных мероприятий. В летнее время на территории корта проводятся соревнования по футболу и лапте. </w:t>
      </w:r>
    </w:p>
    <w:p w14:paraId="0712DA39" w14:textId="77777777" w:rsidR="005A61E5" w:rsidRPr="00C94C27" w:rsidRDefault="005A61E5" w:rsidP="00C94C27">
      <w:pPr>
        <w:jc w:val="both"/>
        <w:rPr>
          <w:b/>
          <w:sz w:val="28"/>
          <w:szCs w:val="28"/>
        </w:rPr>
      </w:pPr>
    </w:p>
    <w:p w14:paraId="794A605F" w14:textId="77777777" w:rsidR="005A61E5" w:rsidRPr="00C94C27" w:rsidRDefault="005A61E5" w:rsidP="00C94C27">
      <w:pPr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            Главной </w:t>
      </w:r>
      <w:proofErr w:type="gramStart"/>
      <w:r w:rsidRPr="00C94C27">
        <w:rPr>
          <w:sz w:val="28"/>
          <w:szCs w:val="28"/>
        </w:rPr>
        <w:t>проблемой  в</w:t>
      </w:r>
      <w:proofErr w:type="gramEnd"/>
      <w:r w:rsidRPr="00C94C27">
        <w:rPr>
          <w:sz w:val="28"/>
          <w:szCs w:val="28"/>
        </w:rPr>
        <w:t xml:space="preserve"> п. 4-е </w:t>
      </w:r>
      <w:proofErr w:type="spellStart"/>
      <w:r w:rsidRPr="00C94C27">
        <w:rPr>
          <w:sz w:val="28"/>
          <w:szCs w:val="28"/>
        </w:rPr>
        <w:t>отд</w:t>
      </w:r>
      <w:proofErr w:type="spellEnd"/>
      <w:r w:rsidRPr="00C94C27">
        <w:rPr>
          <w:sz w:val="28"/>
          <w:szCs w:val="28"/>
        </w:rPr>
        <w:t xml:space="preserve"> ГСС является это отсутствие оборудованного места для занятий любым видом спорта. </w:t>
      </w:r>
    </w:p>
    <w:p w14:paraId="35600809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       Так же, одна </w:t>
      </w:r>
      <w:proofErr w:type="gramStart"/>
      <w:r w:rsidRPr="00C94C27">
        <w:rPr>
          <w:sz w:val="28"/>
          <w:szCs w:val="28"/>
        </w:rPr>
        <w:t>из  проблем</w:t>
      </w:r>
      <w:proofErr w:type="gramEnd"/>
      <w:r w:rsidRPr="00C94C27">
        <w:rPr>
          <w:sz w:val="28"/>
          <w:szCs w:val="28"/>
        </w:rPr>
        <w:t>- недостаточно  квалифицированные кадры.</w:t>
      </w:r>
    </w:p>
    <w:p w14:paraId="40210DEC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Отсутствие транспорта, для выездных соревнований и </w:t>
      </w:r>
      <w:proofErr w:type="gramStart"/>
      <w:r w:rsidRPr="00C94C27">
        <w:rPr>
          <w:sz w:val="28"/>
          <w:szCs w:val="28"/>
        </w:rPr>
        <w:t>мероприятий .</w:t>
      </w:r>
      <w:proofErr w:type="gramEnd"/>
    </w:p>
    <w:p w14:paraId="4F1FE99B" w14:textId="5F9EC730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   Для развития массовых и индивидуальных форм физкультурно-оздоровительной и спортивной работы на </w:t>
      </w:r>
      <w:r w:rsidR="00B8537C" w:rsidRPr="00C94C27">
        <w:rPr>
          <w:sz w:val="28"/>
          <w:szCs w:val="28"/>
        </w:rPr>
        <w:t>территории поселения</w:t>
      </w:r>
      <w:r w:rsidRPr="00C94C27">
        <w:rPr>
          <w:sz w:val="28"/>
          <w:szCs w:val="28"/>
        </w:rPr>
        <w:t xml:space="preserve"> в плане работы на 2023г. предусмотрено:</w:t>
      </w:r>
    </w:p>
    <w:p w14:paraId="1651B51B" w14:textId="4E0E275E" w:rsidR="005A61E5" w:rsidRPr="00C94C27" w:rsidRDefault="005A61E5" w:rsidP="00C94C27">
      <w:pPr>
        <w:ind w:firstLine="567"/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- расширение и укрепление материальной базы, оснащение оборудованием </w:t>
      </w:r>
      <w:r w:rsidR="00B8537C" w:rsidRPr="00C94C27">
        <w:rPr>
          <w:sz w:val="28"/>
          <w:szCs w:val="28"/>
        </w:rPr>
        <w:t>(</w:t>
      </w:r>
      <w:r w:rsidRPr="00C94C27">
        <w:rPr>
          <w:sz w:val="28"/>
          <w:szCs w:val="28"/>
        </w:rPr>
        <w:t xml:space="preserve">Грант в п. 1-е отделение </w:t>
      </w:r>
      <w:r w:rsidR="00B8537C" w:rsidRPr="00C94C27">
        <w:rPr>
          <w:sz w:val="28"/>
          <w:szCs w:val="28"/>
        </w:rPr>
        <w:t xml:space="preserve">ГСС) и </w:t>
      </w:r>
      <w:proofErr w:type="gramStart"/>
      <w:r w:rsidR="00B8537C" w:rsidRPr="00C94C27">
        <w:rPr>
          <w:sz w:val="28"/>
          <w:szCs w:val="28"/>
        </w:rPr>
        <w:t>спортивным</w:t>
      </w:r>
      <w:r w:rsidRPr="00C94C27">
        <w:rPr>
          <w:sz w:val="28"/>
          <w:szCs w:val="28"/>
        </w:rPr>
        <w:t xml:space="preserve">  инвентарем</w:t>
      </w:r>
      <w:proofErr w:type="gramEnd"/>
      <w:r w:rsidRPr="00C94C27">
        <w:rPr>
          <w:sz w:val="28"/>
          <w:szCs w:val="28"/>
        </w:rPr>
        <w:t>;</w:t>
      </w:r>
    </w:p>
    <w:p w14:paraId="579D7F76" w14:textId="77777777" w:rsidR="005A61E5" w:rsidRPr="00C94C27" w:rsidRDefault="005A61E5" w:rsidP="00C94C27">
      <w:pPr>
        <w:ind w:firstLine="567"/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- подготовка команд </w:t>
      </w:r>
      <w:proofErr w:type="gramStart"/>
      <w:r w:rsidRPr="00C94C27">
        <w:rPr>
          <w:sz w:val="28"/>
          <w:szCs w:val="28"/>
        </w:rPr>
        <w:t>в участию</w:t>
      </w:r>
      <w:proofErr w:type="gramEnd"/>
      <w:r w:rsidRPr="00C94C27">
        <w:rPr>
          <w:sz w:val="28"/>
          <w:szCs w:val="28"/>
        </w:rPr>
        <w:t xml:space="preserve"> в Летних спортивных играх Тулунского района;</w:t>
      </w:r>
    </w:p>
    <w:p w14:paraId="502FA39D" w14:textId="77777777" w:rsidR="005A61E5" w:rsidRPr="00C94C27" w:rsidRDefault="005A61E5" w:rsidP="00C94C27">
      <w:pPr>
        <w:ind w:firstLine="567"/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-участие в мероприятиях ко Дню физкультурника; </w:t>
      </w:r>
    </w:p>
    <w:p w14:paraId="4EA49E64" w14:textId="4B0FBA56" w:rsidR="005A61E5" w:rsidRPr="00C94C27" w:rsidRDefault="005A61E5" w:rsidP="00C94C27">
      <w:pPr>
        <w:ind w:firstLine="567"/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- </w:t>
      </w:r>
      <w:r w:rsidR="00B8537C" w:rsidRPr="00C94C27">
        <w:rPr>
          <w:sz w:val="28"/>
          <w:szCs w:val="28"/>
        </w:rPr>
        <w:t>профилактика по противодействию злоупотреблению наркотических средств</w:t>
      </w:r>
      <w:r w:rsidRPr="00C94C27">
        <w:rPr>
          <w:sz w:val="28"/>
          <w:szCs w:val="28"/>
        </w:rPr>
        <w:t>, проявлениям экстремизма.</w:t>
      </w:r>
    </w:p>
    <w:p w14:paraId="1C5D52CC" w14:textId="77777777" w:rsidR="005A61E5" w:rsidRPr="00C94C27" w:rsidRDefault="005A61E5" w:rsidP="00C94C27">
      <w:pPr>
        <w:ind w:firstLine="567"/>
        <w:jc w:val="both"/>
      </w:pPr>
      <w:r w:rsidRPr="00C94C27">
        <w:rPr>
          <w:sz w:val="28"/>
          <w:szCs w:val="28"/>
        </w:rPr>
        <w:t xml:space="preserve"> </w:t>
      </w:r>
    </w:p>
    <w:p w14:paraId="433E283D" w14:textId="77777777" w:rsidR="005A61E5" w:rsidRPr="00C94C27" w:rsidRDefault="005A61E5" w:rsidP="00C94C27">
      <w:pPr>
        <w:ind w:left="-851" w:firstLine="709"/>
        <w:jc w:val="both"/>
      </w:pPr>
    </w:p>
    <w:p w14:paraId="429A749E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</w:p>
    <w:p w14:paraId="3A789DAD" w14:textId="77777777" w:rsidR="005A61E5" w:rsidRPr="00C94C27" w:rsidRDefault="005A61E5" w:rsidP="00C94C27">
      <w:pPr>
        <w:jc w:val="both"/>
        <w:rPr>
          <w:b/>
          <w:sz w:val="28"/>
          <w:szCs w:val="28"/>
        </w:rPr>
      </w:pPr>
    </w:p>
    <w:p w14:paraId="4045CC3E" w14:textId="77777777" w:rsidR="005A61E5" w:rsidRPr="00C94C27" w:rsidRDefault="005A61E5" w:rsidP="00C94C27">
      <w:pPr>
        <w:tabs>
          <w:tab w:val="left" w:pos="3864"/>
        </w:tabs>
        <w:jc w:val="both"/>
        <w:rPr>
          <w:sz w:val="28"/>
          <w:szCs w:val="28"/>
        </w:rPr>
      </w:pPr>
      <w:r w:rsidRPr="00C94C27">
        <w:rPr>
          <w:sz w:val="28"/>
          <w:szCs w:val="28"/>
        </w:rPr>
        <w:t xml:space="preserve"> </w:t>
      </w:r>
    </w:p>
    <w:p w14:paraId="50B92A8F" w14:textId="77777777" w:rsidR="005A61E5" w:rsidRPr="00C94C27" w:rsidRDefault="005A61E5" w:rsidP="00C94C27">
      <w:pPr>
        <w:jc w:val="both"/>
      </w:pPr>
    </w:p>
    <w:bookmarkEnd w:id="0"/>
    <w:p w14:paraId="1D9E1CBE" w14:textId="2436DE46" w:rsidR="00AC7F69" w:rsidRPr="00C94C27" w:rsidRDefault="00AC7F69" w:rsidP="00C94C27">
      <w:pPr>
        <w:jc w:val="both"/>
        <w:rPr>
          <w:b/>
          <w:sz w:val="40"/>
          <w:szCs w:val="28"/>
        </w:rPr>
      </w:pPr>
    </w:p>
    <w:sectPr w:rsidR="00AC7F69" w:rsidRPr="00C94C27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B225F" w14:textId="77777777" w:rsidR="00E9155E" w:rsidRDefault="00E9155E" w:rsidP="00AC7F69">
      <w:r>
        <w:separator/>
      </w:r>
    </w:p>
  </w:endnote>
  <w:endnote w:type="continuationSeparator" w:id="0">
    <w:p w14:paraId="4752D911" w14:textId="77777777" w:rsidR="00E9155E" w:rsidRDefault="00E9155E" w:rsidP="00AC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045E0" w14:textId="77777777" w:rsidR="00E9155E" w:rsidRDefault="00E9155E" w:rsidP="00AC7F69">
      <w:r>
        <w:separator/>
      </w:r>
    </w:p>
  </w:footnote>
  <w:footnote w:type="continuationSeparator" w:id="0">
    <w:p w14:paraId="7C621A9D" w14:textId="77777777" w:rsidR="00E9155E" w:rsidRDefault="00E9155E" w:rsidP="00AC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5125E"/>
    <w:multiLevelType w:val="hybridMultilevel"/>
    <w:tmpl w:val="A16E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2411"/>
    <w:multiLevelType w:val="hybridMultilevel"/>
    <w:tmpl w:val="E7D6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F62CD4"/>
    <w:multiLevelType w:val="hybridMultilevel"/>
    <w:tmpl w:val="CE60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FC"/>
    <w:rsid w:val="00063355"/>
    <w:rsid w:val="000A730F"/>
    <w:rsid w:val="000C16C7"/>
    <w:rsid w:val="001123D4"/>
    <w:rsid w:val="00121351"/>
    <w:rsid w:val="0012290E"/>
    <w:rsid w:val="00155454"/>
    <w:rsid w:val="0016052F"/>
    <w:rsid w:val="00180EF5"/>
    <w:rsid w:val="001B4F39"/>
    <w:rsid w:val="002006E9"/>
    <w:rsid w:val="00206606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116C3"/>
    <w:rsid w:val="00413C25"/>
    <w:rsid w:val="00436A87"/>
    <w:rsid w:val="00437963"/>
    <w:rsid w:val="004F0A50"/>
    <w:rsid w:val="00503003"/>
    <w:rsid w:val="005659B8"/>
    <w:rsid w:val="005A61E5"/>
    <w:rsid w:val="005B199D"/>
    <w:rsid w:val="005D7395"/>
    <w:rsid w:val="00610610"/>
    <w:rsid w:val="006108F2"/>
    <w:rsid w:val="00623B97"/>
    <w:rsid w:val="00637A31"/>
    <w:rsid w:val="00690A7F"/>
    <w:rsid w:val="006B556D"/>
    <w:rsid w:val="00754FF7"/>
    <w:rsid w:val="007B2245"/>
    <w:rsid w:val="007B5FAE"/>
    <w:rsid w:val="008324F8"/>
    <w:rsid w:val="00855F32"/>
    <w:rsid w:val="008620E8"/>
    <w:rsid w:val="00896D75"/>
    <w:rsid w:val="008D41E9"/>
    <w:rsid w:val="00917201"/>
    <w:rsid w:val="009220FC"/>
    <w:rsid w:val="009A48F3"/>
    <w:rsid w:val="00A44AB7"/>
    <w:rsid w:val="00AB3CD9"/>
    <w:rsid w:val="00AB40E0"/>
    <w:rsid w:val="00AC1434"/>
    <w:rsid w:val="00AC7F69"/>
    <w:rsid w:val="00B20764"/>
    <w:rsid w:val="00B675FC"/>
    <w:rsid w:val="00B8537C"/>
    <w:rsid w:val="00BA14CE"/>
    <w:rsid w:val="00C44E71"/>
    <w:rsid w:val="00C57C2E"/>
    <w:rsid w:val="00C738CF"/>
    <w:rsid w:val="00C7656C"/>
    <w:rsid w:val="00C77B7D"/>
    <w:rsid w:val="00C94C27"/>
    <w:rsid w:val="00CC33A8"/>
    <w:rsid w:val="00CD517E"/>
    <w:rsid w:val="00DE243E"/>
    <w:rsid w:val="00E002E0"/>
    <w:rsid w:val="00E352AD"/>
    <w:rsid w:val="00E9155E"/>
    <w:rsid w:val="00EA749A"/>
    <w:rsid w:val="00EB227A"/>
    <w:rsid w:val="00ED41A9"/>
    <w:rsid w:val="00F30753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65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5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E352AD"/>
  </w:style>
  <w:style w:type="paragraph" w:styleId="ac">
    <w:name w:val="header"/>
    <w:basedOn w:val="a"/>
    <w:link w:val="ad"/>
    <w:uiPriority w:val="99"/>
    <w:unhideWhenUsed/>
    <w:rsid w:val="00AC7F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7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C7F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7F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3</cp:revision>
  <cp:lastPrinted>2023-03-01T01:45:00Z</cp:lastPrinted>
  <dcterms:created xsi:type="dcterms:W3CDTF">2023-05-02T07:17:00Z</dcterms:created>
  <dcterms:modified xsi:type="dcterms:W3CDTF">2023-05-02T07:35:00Z</dcterms:modified>
</cp:coreProperties>
</file>