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00" w:rsidRDefault="00DF1100" w:rsidP="00DF1100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DF1100" w:rsidRDefault="00DF1100" w:rsidP="00DF1100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Тулунский район</w:t>
      </w:r>
    </w:p>
    <w:p w:rsidR="00DF1100" w:rsidRDefault="00DF1100" w:rsidP="00DF1100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DF1100" w:rsidRDefault="00DF1100" w:rsidP="00DF1100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Писаревского сельского поселения</w:t>
      </w:r>
    </w:p>
    <w:p w:rsidR="00DF1100" w:rsidRDefault="00DF1100" w:rsidP="00DF1100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F1100" w:rsidRDefault="00DF1100" w:rsidP="00DF1100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DF1100" w:rsidRDefault="00DF1100" w:rsidP="00DF1100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F1100" w:rsidRPr="002F75EF" w:rsidRDefault="005973DF" w:rsidP="00DF1100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391A7A">
        <w:rPr>
          <w:rFonts w:ascii="Times New Roman" w:hAnsi="Times New Roman"/>
          <w:b/>
          <w:spacing w:val="20"/>
          <w:sz w:val="28"/>
          <w:szCs w:val="28"/>
        </w:rPr>
        <w:t>17</w:t>
      </w:r>
      <w:r w:rsidR="00D81BD8" w:rsidRPr="002F75EF">
        <w:rPr>
          <w:rFonts w:ascii="Times New Roman" w:hAnsi="Times New Roman"/>
          <w:b/>
          <w:spacing w:val="20"/>
          <w:sz w:val="28"/>
          <w:szCs w:val="28"/>
        </w:rPr>
        <w:t>»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D2495C">
        <w:rPr>
          <w:rFonts w:ascii="Times New Roman" w:hAnsi="Times New Roman"/>
          <w:b/>
          <w:spacing w:val="20"/>
          <w:sz w:val="28"/>
          <w:szCs w:val="28"/>
        </w:rPr>
        <w:t>апр</w:t>
      </w:r>
      <w:r w:rsidR="00391A7A">
        <w:rPr>
          <w:rFonts w:ascii="Times New Roman" w:hAnsi="Times New Roman"/>
          <w:b/>
          <w:spacing w:val="20"/>
          <w:sz w:val="28"/>
          <w:szCs w:val="28"/>
        </w:rPr>
        <w:t>еля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2023</w:t>
      </w:r>
      <w:r w:rsidR="002F75EF" w:rsidRPr="002F75EF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DF1100" w:rsidRPr="002F75EF">
        <w:rPr>
          <w:rFonts w:ascii="Times New Roman" w:hAnsi="Times New Roman"/>
          <w:b/>
          <w:spacing w:val="20"/>
          <w:sz w:val="28"/>
          <w:szCs w:val="28"/>
        </w:rPr>
        <w:t xml:space="preserve">г.                                     </w:t>
      </w:r>
      <w:r w:rsidR="0044187E" w:rsidRPr="002F75EF">
        <w:rPr>
          <w:rFonts w:ascii="Times New Roman" w:hAnsi="Times New Roman"/>
          <w:b/>
          <w:spacing w:val="20"/>
          <w:sz w:val="28"/>
          <w:szCs w:val="28"/>
        </w:rPr>
        <w:t xml:space="preserve">      </w:t>
      </w:r>
      <w:r w:rsidR="00D81BD8" w:rsidRPr="002F75EF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="006A3F8C" w:rsidRPr="002F75EF">
        <w:rPr>
          <w:rFonts w:ascii="Times New Roman" w:hAnsi="Times New Roman"/>
          <w:b/>
          <w:spacing w:val="20"/>
          <w:sz w:val="28"/>
          <w:szCs w:val="28"/>
        </w:rPr>
        <w:t xml:space="preserve">            </w:t>
      </w:r>
      <w:r w:rsidR="006A3F8C" w:rsidRPr="00202BED">
        <w:rPr>
          <w:rFonts w:ascii="Times New Roman" w:hAnsi="Times New Roman"/>
          <w:b/>
          <w:spacing w:val="20"/>
          <w:sz w:val="28"/>
          <w:szCs w:val="28"/>
        </w:rPr>
        <w:t>№</w:t>
      </w:r>
      <w:r w:rsidR="006A3F8C" w:rsidRPr="002F75EF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202BED">
        <w:rPr>
          <w:rFonts w:ascii="Times New Roman" w:hAnsi="Times New Roman"/>
          <w:b/>
          <w:spacing w:val="20"/>
          <w:sz w:val="28"/>
          <w:szCs w:val="28"/>
        </w:rPr>
        <w:t>103</w:t>
      </w:r>
      <w:bookmarkStart w:id="0" w:name="_GoBack"/>
      <w:bookmarkEnd w:id="0"/>
    </w:p>
    <w:p w:rsidR="00DF1100" w:rsidRDefault="00DF1100" w:rsidP="00DF1100">
      <w:pPr>
        <w:pStyle w:val="13"/>
        <w:jc w:val="center"/>
      </w:pPr>
      <w:r>
        <w:t>п. 4-е отделение ГСС</w:t>
      </w:r>
    </w:p>
    <w:p w:rsidR="00DF1100" w:rsidRDefault="00DF1100" w:rsidP="00DF1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100" w:rsidRDefault="00DF1100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DF1100" w:rsidRDefault="00DF1100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администрации Писаревского </w:t>
      </w:r>
    </w:p>
    <w:p w:rsidR="00AE29F2" w:rsidRDefault="00DF1100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«Об осуществлении бюджетных </w:t>
      </w:r>
    </w:p>
    <w:p w:rsidR="00DF1100" w:rsidRDefault="00DF1100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инвестиций для строительства культурно-досугового центра </w:t>
      </w:r>
    </w:p>
    <w:p w:rsidR="00DF1100" w:rsidRDefault="00DF1100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Писаревского муниципального образования» </w:t>
      </w:r>
    </w:p>
    <w:p w:rsidR="00DF1100" w:rsidRDefault="00DF1100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16.03.2018г. № 25-А (с изменениями </w:t>
      </w:r>
    </w:p>
    <w:p w:rsidR="00587BF5" w:rsidRDefault="00DF1100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31.10.2018г. № 124-А, от 10.01.2019г. № 2</w:t>
      </w:r>
      <w:r w:rsidR="00587BF5">
        <w:rPr>
          <w:rFonts w:ascii="Times New Roman" w:hAnsi="Times New Roman"/>
          <w:sz w:val="28"/>
          <w:szCs w:val="28"/>
        </w:rPr>
        <w:t xml:space="preserve">, </w:t>
      </w:r>
    </w:p>
    <w:p w:rsidR="007E5C85" w:rsidRDefault="00587BF5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12.12.2019г. № 170</w:t>
      </w:r>
      <w:r w:rsidR="00D81BD8">
        <w:rPr>
          <w:rFonts w:ascii="Times New Roman" w:hAnsi="Times New Roman"/>
          <w:sz w:val="28"/>
          <w:szCs w:val="28"/>
        </w:rPr>
        <w:t>, от 10.06.2020г.</w:t>
      </w:r>
      <w:r w:rsidR="0044187E">
        <w:rPr>
          <w:rFonts w:ascii="Times New Roman" w:hAnsi="Times New Roman"/>
          <w:sz w:val="28"/>
          <w:szCs w:val="28"/>
        </w:rPr>
        <w:t xml:space="preserve"> № 80-А</w:t>
      </w:r>
      <w:r w:rsidR="007E5C85">
        <w:rPr>
          <w:rFonts w:ascii="Times New Roman" w:hAnsi="Times New Roman"/>
          <w:sz w:val="28"/>
          <w:szCs w:val="28"/>
        </w:rPr>
        <w:t>,</w:t>
      </w:r>
    </w:p>
    <w:p w:rsidR="005973DF" w:rsidRDefault="007E5C85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75EF">
        <w:rPr>
          <w:rFonts w:ascii="Times New Roman" w:hAnsi="Times New Roman"/>
          <w:sz w:val="28"/>
          <w:szCs w:val="28"/>
        </w:rPr>
        <w:t>от 29.12.2021г №179</w:t>
      </w:r>
      <w:r w:rsidR="00A1622D" w:rsidRPr="002F75EF">
        <w:rPr>
          <w:rFonts w:ascii="Times New Roman" w:hAnsi="Times New Roman"/>
          <w:sz w:val="28"/>
          <w:szCs w:val="28"/>
        </w:rPr>
        <w:t>, от 24.03.2022 г. № 40</w:t>
      </w:r>
      <w:r w:rsidR="005973DF">
        <w:rPr>
          <w:rFonts w:ascii="Times New Roman" w:hAnsi="Times New Roman"/>
          <w:sz w:val="28"/>
          <w:szCs w:val="28"/>
        </w:rPr>
        <w:t xml:space="preserve">, </w:t>
      </w:r>
    </w:p>
    <w:p w:rsidR="00DF1100" w:rsidRPr="002F75EF" w:rsidRDefault="005973DF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75EF">
        <w:rPr>
          <w:rFonts w:ascii="Times New Roman" w:hAnsi="Times New Roman"/>
          <w:sz w:val="28"/>
          <w:szCs w:val="28"/>
        </w:rPr>
        <w:t xml:space="preserve">от </w:t>
      </w:r>
      <w:r w:rsidRPr="00202BED">
        <w:rPr>
          <w:rFonts w:ascii="Times New Roman" w:hAnsi="Times New Roman"/>
          <w:sz w:val="28"/>
          <w:szCs w:val="28"/>
        </w:rPr>
        <w:t>2</w:t>
      </w:r>
      <w:r w:rsidR="00AE29F2" w:rsidRPr="00202BED">
        <w:rPr>
          <w:rFonts w:ascii="Times New Roman" w:hAnsi="Times New Roman"/>
          <w:sz w:val="28"/>
          <w:szCs w:val="28"/>
        </w:rPr>
        <w:t>3</w:t>
      </w:r>
      <w:r w:rsidRPr="00202BED">
        <w:rPr>
          <w:rFonts w:ascii="Times New Roman" w:hAnsi="Times New Roman"/>
          <w:sz w:val="28"/>
          <w:szCs w:val="28"/>
        </w:rPr>
        <w:t xml:space="preserve">.12.2022 г. № </w:t>
      </w:r>
      <w:proofErr w:type="gramStart"/>
      <w:r w:rsidR="00AE29F2" w:rsidRPr="00202BED">
        <w:rPr>
          <w:rFonts w:ascii="Times New Roman" w:hAnsi="Times New Roman"/>
          <w:sz w:val="28"/>
          <w:szCs w:val="28"/>
        </w:rPr>
        <w:t>214</w:t>
      </w:r>
      <w:proofErr w:type="gramEnd"/>
      <w:r w:rsidR="00AE29F2" w:rsidRPr="00202BED">
        <w:rPr>
          <w:rFonts w:ascii="Times New Roman" w:hAnsi="Times New Roman"/>
          <w:sz w:val="28"/>
          <w:szCs w:val="28"/>
        </w:rPr>
        <w:t xml:space="preserve"> а/1</w:t>
      </w:r>
      <w:r w:rsidR="00D81BD8" w:rsidRPr="00202BED">
        <w:rPr>
          <w:rFonts w:ascii="Times New Roman" w:hAnsi="Times New Roman"/>
          <w:sz w:val="28"/>
          <w:szCs w:val="28"/>
        </w:rPr>
        <w:t>)</w:t>
      </w:r>
      <w:r w:rsidR="00202BED" w:rsidRPr="00202BED">
        <w:rPr>
          <w:rFonts w:ascii="Times New Roman" w:hAnsi="Times New Roman"/>
          <w:sz w:val="28"/>
          <w:szCs w:val="28"/>
        </w:rPr>
        <w:t>,</w:t>
      </w:r>
      <w:r w:rsidR="00202BED">
        <w:rPr>
          <w:rFonts w:ascii="Times New Roman" w:hAnsi="Times New Roman"/>
          <w:sz w:val="28"/>
          <w:szCs w:val="28"/>
        </w:rPr>
        <w:t xml:space="preserve"> от 10.01.2023 №1а/1</w:t>
      </w:r>
    </w:p>
    <w:p w:rsidR="00DF1100" w:rsidRDefault="00DF1100" w:rsidP="00DF1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100" w:rsidRDefault="00DF1100" w:rsidP="00DF11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ст.79 бюджетного кодекса Российской Федерации, Федерального закона от 25.02.1999 г. от 25.02.1999г. № 39-ФЗ «Об инвестиционной деятельности в Российской Федерации», постановлением администрации Писаревского сельского поселения № 19 от 02.03.2018г.  «Об утверждении порядка принятия решения о подготовке и реализации, а также осуществления бюджетных инвестиций в объекты капитального строительства муниципальной собственности и приобретение объектов недвижимого имущества в муниципальную собственность Писаревского сельского поселения», руководствуясь пунктом 12 ст.6 Устава Писаревского муниципального образования,  </w:t>
      </w:r>
    </w:p>
    <w:p w:rsidR="00DF1100" w:rsidRDefault="00DF1100" w:rsidP="00DF11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F1100" w:rsidRDefault="00DF1100" w:rsidP="00DF1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DF1100" w:rsidRDefault="00DF1100" w:rsidP="00DF1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1100" w:rsidRDefault="00DF1100" w:rsidP="00DF1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</w:rPr>
        <w:t>1. Внести в постановление Администрации Писаревского сельского поселения от 16.03.2018г. № 25А (с изменениями от 31.10.2018г.№124-А, от 10.01.2019г. №2</w:t>
      </w:r>
      <w:r w:rsidR="00587BF5">
        <w:rPr>
          <w:rFonts w:ascii="Times New Roman" w:eastAsia="BatangChe" w:hAnsi="Times New Roman"/>
          <w:sz w:val="28"/>
          <w:szCs w:val="28"/>
        </w:rPr>
        <w:t>, от</w:t>
      </w:r>
      <w:r w:rsidR="00587BF5">
        <w:rPr>
          <w:rFonts w:ascii="Times New Roman" w:hAnsi="Times New Roman"/>
          <w:sz w:val="28"/>
          <w:szCs w:val="28"/>
        </w:rPr>
        <w:t xml:space="preserve"> 12.12.2019г. №170</w:t>
      </w:r>
      <w:r w:rsidR="00D81BD8">
        <w:rPr>
          <w:rFonts w:ascii="Times New Roman" w:hAnsi="Times New Roman"/>
          <w:sz w:val="28"/>
          <w:szCs w:val="28"/>
        </w:rPr>
        <w:t>, от 10.06.2020г</w:t>
      </w:r>
      <w:r w:rsidR="00D469EA">
        <w:rPr>
          <w:rFonts w:ascii="Times New Roman" w:hAnsi="Times New Roman"/>
          <w:sz w:val="28"/>
          <w:szCs w:val="28"/>
        </w:rPr>
        <w:t xml:space="preserve"> № 80-А, от 29.12.2021г. </w:t>
      </w:r>
      <w:r w:rsidR="00D469EA" w:rsidRPr="002F75EF">
        <w:rPr>
          <w:rFonts w:ascii="Times New Roman" w:hAnsi="Times New Roman"/>
          <w:sz w:val="28"/>
          <w:szCs w:val="28"/>
        </w:rPr>
        <w:t>№ 179</w:t>
      </w:r>
      <w:r w:rsidR="00A1622D" w:rsidRPr="002F75EF">
        <w:rPr>
          <w:rFonts w:ascii="Times New Roman" w:hAnsi="Times New Roman"/>
          <w:sz w:val="28"/>
          <w:szCs w:val="28"/>
        </w:rPr>
        <w:t>, от 24.03.2022 г. № 40</w:t>
      </w:r>
      <w:r w:rsidR="005973DF">
        <w:rPr>
          <w:rFonts w:ascii="Times New Roman" w:hAnsi="Times New Roman"/>
          <w:sz w:val="28"/>
          <w:szCs w:val="28"/>
        </w:rPr>
        <w:t xml:space="preserve">, </w:t>
      </w:r>
      <w:r w:rsidR="005973DF" w:rsidRPr="00202BED">
        <w:rPr>
          <w:rFonts w:ascii="Times New Roman" w:hAnsi="Times New Roman"/>
          <w:sz w:val="28"/>
          <w:szCs w:val="28"/>
        </w:rPr>
        <w:t xml:space="preserve">от </w:t>
      </w:r>
      <w:r w:rsidR="00AE29F2" w:rsidRPr="00202BED">
        <w:rPr>
          <w:rFonts w:ascii="Times New Roman" w:hAnsi="Times New Roman"/>
          <w:sz w:val="28"/>
          <w:szCs w:val="28"/>
        </w:rPr>
        <w:t xml:space="preserve">23.12.2022 г. № </w:t>
      </w:r>
      <w:proofErr w:type="gramStart"/>
      <w:r w:rsidR="00AE29F2" w:rsidRPr="00202BED">
        <w:rPr>
          <w:rFonts w:ascii="Times New Roman" w:hAnsi="Times New Roman"/>
          <w:sz w:val="28"/>
          <w:szCs w:val="28"/>
        </w:rPr>
        <w:t>214</w:t>
      </w:r>
      <w:proofErr w:type="gramEnd"/>
      <w:r w:rsidR="00AE29F2" w:rsidRPr="00202BED">
        <w:rPr>
          <w:rFonts w:ascii="Times New Roman" w:hAnsi="Times New Roman"/>
          <w:sz w:val="28"/>
          <w:szCs w:val="28"/>
        </w:rPr>
        <w:t xml:space="preserve"> а/1</w:t>
      </w:r>
      <w:r w:rsidR="00202BED" w:rsidRPr="00202BED">
        <w:rPr>
          <w:rFonts w:ascii="Times New Roman" w:eastAsia="BatangChe" w:hAnsi="Times New Roman"/>
          <w:sz w:val="28"/>
          <w:szCs w:val="28"/>
        </w:rPr>
        <w:t>, от 10.01.2023 года №1а/1</w:t>
      </w:r>
      <w:r w:rsidRPr="00202BED">
        <w:rPr>
          <w:rFonts w:ascii="Times New Roman" w:eastAsia="BatangChe" w:hAnsi="Times New Roman"/>
          <w:sz w:val="28"/>
          <w:szCs w:val="28"/>
        </w:rPr>
        <w:t xml:space="preserve"> «</w:t>
      </w:r>
      <w:r w:rsidRPr="00202BED">
        <w:rPr>
          <w:rFonts w:ascii="Times New Roman" w:hAnsi="Times New Roman"/>
          <w:sz w:val="28"/>
          <w:szCs w:val="28"/>
          <w:lang w:eastAsia="ru-RU"/>
        </w:rPr>
        <w:t>Об осуществлении бюджетных инвестиций для строительства культурно-досугового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центра Писаревского муниципального образования» </w:t>
      </w:r>
      <w:r>
        <w:rPr>
          <w:rFonts w:ascii="Times New Roman" w:eastAsia="BatangChe" w:hAnsi="Times New Roman"/>
          <w:sz w:val="28"/>
          <w:szCs w:val="28"/>
        </w:rPr>
        <w:t>следующие изменения:</w:t>
      </w:r>
    </w:p>
    <w:p w:rsidR="00DF1100" w:rsidRDefault="00DF1100" w:rsidP="00DF1100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1.1.  пункт 8 изложить в следующей редакции:</w:t>
      </w:r>
    </w:p>
    <w:p w:rsidR="00DF1100" w:rsidRDefault="00DF1100" w:rsidP="00DF1100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 «Распределение сметной стоимости объекта и общего предельного объема бюджетных инвестиций по годам реализации инвестиционного проекта»:</w:t>
      </w:r>
    </w:p>
    <w:p w:rsidR="00DF1100" w:rsidRDefault="00DF1100" w:rsidP="00DF1100">
      <w:pPr>
        <w:spacing w:after="0" w:line="240" w:lineRule="auto"/>
        <w:rPr>
          <w:rFonts w:ascii="Arial" w:eastAsia="BatangChe" w:hAnsi="Arial" w:cs="Arial"/>
          <w:sz w:val="24"/>
          <w:szCs w:val="24"/>
        </w:rPr>
        <w:sectPr w:rsidR="00DF1100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9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1587"/>
        <w:gridCol w:w="1134"/>
        <w:gridCol w:w="567"/>
        <w:gridCol w:w="567"/>
        <w:gridCol w:w="567"/>
        <w:gridCol w:w="567"/>
        <w:gridCol w:w="992"/>
        <w:gridCol w:w="1276"/>
        <w:gridCol w:w="992"/>
        <w:gridCol w:w="1276"/>
        <w:gridCol w:w="992"/>
        <w:gridCol w:w="1276"/>
        <w:gridCol w:w="1275"/>
        <w:gridCol w:w="1331"/>
      </w:tblGrid>
      <w:tr w:rsidR="00543B16" w:rsidRPr="00543B16" w:rsidTr="00391A7A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№ 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инвестиционного проекта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2023г</w:t>
            </w:r>
          </w:p>
        </w:tc>
      </w:tr>
      <w:tr w:rsidR="00391A7A" w:rsidRPr="00543B16" w:rsidTr="00391A7A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 (руб.)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 (руб.)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 (руб.)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 (руб.)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 (руб.)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 (руб.)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 (руб.)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 (руб.)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 (руб.)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 (руб.)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 (руб.)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 (руб.)</w:t>
            </w:r>
          </w:p>
        </w:tc>
      </w:tr>
      <w:tr w:rsidR="00391A7A" w:rsidRPr="00543B16" w:rsidTr="00391A7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проектно-изыскательских работ на строительство культурно-досугового центра Писаревского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91A7A" w:rsidRPr="00543B16" w:rsidTr="00391A7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экспертных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91A7A" w:rsidRPr="00543B16" w:rsidTr="00391A7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Корректировка проектной документации на строительство культурно-досугового центра Писаревского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349 000,00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91A7A" w:rsidRPr="00543B16" w:rsidTr="00391A7A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Экспертиза проектной документации и материалов инженерных изысканий на строительство культурно-досугового центра Писаревского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689 555,70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91A7A" w:rsidRPr="00543B16" w:rsidTr="00391A7A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7A" w:rsidRPr="00543B16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7A" w:rsidRPr="00543B16" w:rsidRDefault="00391A7A" w:rsidP="00391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п. 4 отделение Государственной селекционной станции, ул. Чапаева,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7A" w:rsidRPr="00391A7A" w:rsidRDefault="00391A7A" w:rsidP="00391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7A" w:rsidRPr="00391A7A" w:rsidRDefault="00391A7A" w:rsidP="00391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7A" w:rsidRPr="00391A7A" w:rsidRDefault="00391A7A" w:rsidP="00391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7A" w:rsidRPr="00391A7A" w:rsidRDefault="00391A7A" w:rsidP="00391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7A" w:rsidRPr="00391A7A" w:rsidRDefault="00391A7A" w:rsidP="00391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506 082,37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7A" w:rsidRPr="00391A7A" w:rsidRDefault="00391A7A" w:rsidP="00391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16 363 917,63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7A" w:rsidRPr="00391A7A" w:rsidRDefault="00391A7A" w:rsidP="00391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960 888,03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7A" w:rsidRPr="00391A7A" w:rsidRDefault="00391A7A" w:rsidP="00391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31 069 472,11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7A" w:rsidRPr="00391A7A" w:rsidRDefault="00391A7A" w:rsidP="00391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690 313,91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7A" w:rsidRPr="00391A7A" w:rsidRDefault="00391A7A" w:rsidP="00391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22 319 380,74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7A" w:rsidRPr="00391A7A" w:rsidRDefault="00391A7A" w:rsidP="00391A7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91A7A">
              <w:rPr>
                <w:rFonts w:ascii="Times New Roman" w:hAnsi="Times New Roman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7A" w:rsidRPr="00391A7A" w:rsidRDefault="00391A7A" w:rsidP="00391A7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A7A">
              <w:rPr>
                <w:rFonts w:ascii="Times New Roman" w:hAnsi="Times New Roman"/>
                <w:color w:val="000000"/>
                <w:sz w:val="16"/>
                <w:szCs w:val="16"/>
              </w:rPr>
              <w:t>3 456 600,00</w:t>
            </w:r>
          </w:p>
        </w:tc>
      </w:tr>
      <w:tr w:rsidR="00391A7A" w:rsidRPr="00543B16" w:rsidTr="00391A7A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Выполнение расчета начальной цены при осуществлении закупки на выполнение подрядных работ по строительству объекта 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станции, ул. Чапаева,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91A7A" w:rsidRPr="00543B16" w:rsidTr="00391A7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Стройконтроль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4 039,05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130 601,21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9 906,24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320 309,65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91A7A" w:rsidRPr="00543B16" w:rsidTr="00391A7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за оказание услуг по осуществлению экспертного исследования раздела проектной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91A7A" w:rsidRPr="00543B16" w:rsidTr="00391A7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Приобретение технического оборудования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168 032,75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5 432 871,73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91A7A" w:rsidRPr="00543B16" w:rsidTr="00391A7A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543B16" w:rsidRDefault="00543B16" w:rsidP="0054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B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1 662 600,00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689 555,70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525 121,42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16 494 518,84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970 794,27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31 389 781,76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908 346,66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27 752 252,47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543B16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16" w:rsidRPr="00391A7A" w:rsidRDefault="00391A7A" w:rsidP="00543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A7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3 456 600,00</w:t>
            </w:r>
          </w:p>
        </w:tc>
      </w:tr>
    </w:tbl>
    <w:p w:rsidR="00DF1100" w:rsidRDefault="00DF1100" w:rsidP="00DF1100">
      <w:pPr>
        <w:spacing w:after="0" w:line="240" w:lineRule="auto"/>
        <w:ind w:firstLine="709"/>
        <w:jc w:val="both"/>
        <w:rPr>
          <w:rFonts w:ascii="Arial" w:eastAsia="BatangChe" w:hAnsi="Arial" w:cs="Arial"/>
          <w:sz w:val="24"/>
          <w:szCs w:val="24"/>
        </w:rPr>
      </w:pPr>
    </w:p>
    <w:p w:rsidR="007C09F8" w:rsidRDefault="007C09F8" w:rsidP="007C09F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7C09F8" w:rsidRDefault="007C09F8" w:rsidP="007C09F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</w:p>
    <w:p w:rsidR="00D20957" w:rsidRDefault="00D20957" w:rsidP="007C09F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</w:p>
    <w:p w:rsidR="00D20957" w:rsidRDefault="00D20957" w:rsidP="007C09F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</w:p>
    <w:p w:rsidR="00D20957" w:rsidRDefault="00D20957" w:rsidP="007C09F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</w:p>
    <w:p w:rsidR="007C09F8" w:rsidRDefault="007C09F8" w:rsidP="007C09F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</w:p>
    <w:p w:rsidR="007C09F8" w:rsidRPr="00D20957" w:rsidRDefault="007C09F8" w:rsidP="007C09F8">
      <w:pPr>
        <w:spacing w:after="0" w:line="240" w:lineRule="auto"/>
        <w:jc w:val="both"/>
      </w:pPr>
      <w:r w:rsidRPr="00D20957">
        <w:rPr>
          <w:rFonts w:ascii="Times New Roman" w:eastAsia="BatangChe" w:hAnsi="Times New Roman"/>
          <w:sz w:val="28"/>
          <w:szCs w:val="28"/>
        </w:rPr>
        <w:t>Глава Писаревского сельского поселения</w:t>
      </w:r>
      <w:r w:rsidRPr="00D20957">
        <w:rPr>
          <w:rFonts w:ascii="Times New Roman" w:eastAsia="BatangChe" w:hAnsi="Times New Roman"/>
          <w:sz w:val="28"/>
          <w:szCs w:val="28"/>
        </w:rPr>
        <w:tab/>
      </w:r>
      <w:r w:rsidRPr="00D20957">
        <w:rPr>
          <w:rFonts w:ascii="Times New Roman" w:eastAsia="BatangChe" w:hAnsi="Times New Roman"/>
          <w:sz w:val="28"/>
          <w:szCs w:val="28"/>
        </w:rPr>
        <w:tab/>
      </w:r>
      <w:r w:rsidRPr="00D20957">
        <w:rPr>
          <w:rFonts w:ascii="Times New Roman" w:eastAsia="BatangChe" w:hAnsi="Times New Roman"/>
          <w:sz w:val="28"/>
          <w:szCs w:val="28"/>
        </w:rPr>
        <w:tab/>
      </w:r>
      <w:r w:rsidRPr="00D20957">
        <w:rPr>
          <w:rFonts w:ascii="Times New Roman" w:eastAsia="BatangChe" w:hAnsi="Times New Roman"/>
          <w:sz w:val="28"/>
          <w:szCs w:val="28"/>
        </w:rPr>
        <w:tab/>
      </w:r>
      <w:r w:rsidRPr="00D20957">
        <w:rPr>
          <w:rFonts w:ascii="Times New Roman" w:eastAsia="BatangChe" w:hAnsi="Times New Roman"/>
          <w:sz w:val="28"/>
          <w:szCs w:val="28"/>
        </w:rPr>
        <w:tab/>
      </w:r>
      <w:r w:rsidRPr="00D20957">
        <w:rPr>
          <w:rFonts w:ascii="Times New Roman" w:eastAsia="BatangChe" w:hAnsi="Times New Roman"/>
          <w:sz w:val="28"/>
          <w:szCs w:val="28"/>
        </w:rPr>
        <w:tab/>
      </w:r>
      <w:r w:rsidR="00A1622D" w:rsidRPr="00D20957">
        <w:rPr>
          <w:rFonts w:ascii="Times New Roman" w:eastAsia="BatangChe" w:hAnsi="Times New Roman"/>
          <w:sz w:val="28"/>
          <w:szCs w:val="28"/>
        </w:rPr>
        <w:t xml:space="preserve">И.Г. </w:t>
      </w:r>
      <w:proofErr w:type="spellStart"/>
      <w:r w:rsidR="00A1622D" w:rsidRPr="00D20957">
        <w:rPr>
          <w:rFonts w:ascii="Times New Roman" w:eastAsia="BatangChe" w:hAnsi="Times New Roman"/>
          <w:sz w:val="28"/>
          <w:szCs w:val="28"/>
        </w:rPr>
        <w:t>Гильдебрант</w:t>
      </w:r>
      <w:proofErr w:type="spellEnd"/>
    </w:p>
    <w:p w:rsidR="00587BF5" w:rsidRPr="00D20957" w:rsidRDefault="00587BF5" w:rsidP="007C09F8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  <w:sectPr w:rsidR="00587BF5" w:rsidRPr="00D20957" w:rsidSect="006A3F8C">
          <w:pgSz w:w="16838" w:h="11906" w:orient="landscape"/>
          <w:pgMar w:top="993" w:right="1134" w:bottom="426" w:left="1134" w:header="708" w:footer="708" w:gutter="0"/>
          <w:cols w:space="720"/>
        </w:sectPr>
      </w:pPr>
    </w:p>
    <w:p w:rsidR="007C09F8" w:rsidRDefault="007C09F8" w:rsidP="00457A4A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</w:p>
    <w:sectPr w:rsidR="007C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FF"/>
    <w:rsid w:val="000249E9"/>
    <w:rsid w:val="00042F09"/>
    <w:rsid w:val="000A3222"/>
    <w:rsid w:val="000C7A2E"/>
    <w:rsid w:val="001660B7"/>
    <w:rsid w:val="001E07C7"/>
    <w:rsid w:val="00202397"/>
    <w:rsid w:val="00202BED"/>
    <w:rsid w:val="002710C4"/>
    <w:rsid w:val="002F75EF"/>
    <w:rsid w:val="0030657F"/>
    <w:rsid w:val="003578BC"/>
    <w:rsid w:val="00391A7A"/>
    <w:rsid w:val="004043FF"/>
    <w:rsid w:val="0044187E"/>
    <w:rsid w:val="00457A4A"/>
    <w:rsid w:val="00543B16"/>
    <w:rsid w:val="00570B0A"/>
    <w:rsid w:val="00587BF5"/>
    <w:rsid w:val="005973DF"/>
    <w:rsid w:val="005E13BF"/>
    <w:rsid w:val="005E53A4"/>
    <w:rsid w:val="00651F6D"/>
    <w:rsid w:val="006A3F8C"/>
    <w:rsid w:val="006B14FF"/>
    <w:rsid w:val="006B2659"/>
    <w:rsid w:val="006C5E73"/>
    <w:rsid w:val="007C09F8"/>
    <w:rsid w:val="007E5C85"/>
    <w:rsid w:val="00837A03"/>
    <w:rsid w:val="00873620"/>
    <w:rsid w:val="009966DA"/>
    <w:rsid w:val="009F6C21"/>
    <w:rsid w:val="00A1622D"/>
    <w:rsid w:val="00AE29F2"/>
    <w:rsid w:val="00B466E4"/>
    <w:rsid w:val="00B71E58"/>
    <w:rsid w:val="00B9324F"/>
    <w:rsid w:val="00BA7C2F"/>
    <w:rsid w:val="00BC61C0"/>
    <w:rsid w:val="00D20957"/>
    <w:rsid w:val="00D2495C"/>
    <w:rsid w:val="00D469EA"/>
    <w:rsid w:val="00D81BD8"/>
    <w:rsid w:val="00DE67C4"/>
    <w:rsid w:val="00DF1100"/>
    <w:rsid w:val="00DF15EC"/>
    <w:rsid w:val="00E27863"/>
    <w:rsid w:val="00EF7434"/>
    <w:rsid w:val="00F02BA7"/>
    <w:rsid w:val="00F840C6"/>
    <w:rsid w:val="00F872C6"/>
    <w:rsid w:val="00F947B3"/>
    <w:rsid w:val="00F9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2377"/>
  <w15:docId w15:val="{E28C089C-3D2B-41FE-BBE4-309D40DB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0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DF1100"/>
    <w:pPr>
      <w:spacing w:after="0" w:line="240" w:lineRule="auto"/>
      <w:jc w:val="right"/>
    </w:pPr>
    <w:rPr>
      <w:rFonts w:ascii="Century Schoolbook" w:eastAsia="Times New Roman" w:hAnsi="Century Schoolbook"/>
      <w:sz w:val="24"/>
      <w:szCs w:val="20"/>
      <w:lang w:eastAsia="ru-RU"/>
    </w:rPr>
  </w:style>
  <w:style w:type="paragraph" w:customStyle="1" w:styleId="13">
    <w:name w:val="Обычный + 13 пт"/>
    <w:basedOn w:val="a"/>
    <w:uiPriority w:val="99"/>
    <w:rsid w:val="00DF110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DF1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B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6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</cp:lastModifiedBy>
  <cp:revision>2</cp:revision>
  <cp:lastPrinted>2023-03-09T03:07:00Z</cp:lastPrinted>
  <dcterms:created xsi:type="dcterms:W3CDTF">2023-04-19T01:44:00Z</dcterms:created>
  <dcterms:modified xsi:type="dcterms:W3CDTF">2023-04-19T01:44:00Z</dcterms:modified>
</cp:coreProperties>
</file>