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E4" w:rsidRPr="005B7BE9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B7BE9" w:rsidRPr="005B7BE9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7BE9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5B7BE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B7BE9" w:rsidRPr="005B7BE9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B7BE9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исаревского сельского поселения</w:t>
      </w:r>
    </w:p>
    <w:p w:rsidR="005B7BE9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BE9" w:rsidRPr="005B7BE9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B7BE9" w:rsidRDefault="005B7BE9" w:rsidP="005B7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8E2" w:rsidRPr="007D0D44" w:rsidRDefault="00791DED" w:rsidP="00704FB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27.07.2021 </w:t>
      </w:r>
      <w:r w:rsidR="00C248E2">
        <w:rPr>
          <w:rFonts w:ascii="Times New Roman" w:hAnsi="Times New Roman" w:cs="Times New Roman"/>
          <w:sz w:val="28"/>
          <w:szCs w:val="28"/>
        </w:rPr>
        <w:t>г.</w:t>
      </w:r>
      <w:r w:rsidR="00C248E2">
        <w:rPr>
          <w:rFonts w:ascii="Times New Roman" w:hAnsi="Times New Roman" w:cs="Times New Roman"/>
          <w:sz w:val="28"/>
          <w:szCs w:val="28"/>
        </w:rPr>
        <w:tab/>
      </w:r>
      <w:r w:rsidR="005B7BE9" w:rsidRPr="005B7BE9">
        <w:rPr>
          <w:rFonts w:ascii="Times New Roman" w:hAnsi="Times New Roman" w:cs="Times New Roman"/>
          <w:sz w:val="28"/>
          <w:szCs w:val="28"/>
        </w:rPr>
        <w:tab/>
      </w:r>
      <w:r w:rsidR="005B7BE9" w:rsidRPr="005B7BE9">
        <w:rPr>
          <w:rFonts w:ascii="Times New Roman" w:hAnsi="Times New Roman" w:cs="Times New Roman"/>
          <w:sz w:val="28"/>
          <w:szCs w:val="28"/>
        </w:rPr>
        <w:tab/>
      </w:r>
      <w:r w:rsidR="005B7BE9" w:rsidRPr="005B7BE9">
        <w:rPr>
          <w:rFonts w:ascii="Times New Roman" w:hAnsi="Times New Roman" w:cs="Times New Roman"/>
          <w:sz w:val="28"/>
          <w:szCs w:val="28"/>
        </w:rPr>
        <w:tab/>
      </w:r>
      <w:r w:rsidR="005B7BE9" w:rsidRPr="005B7BE9">
        <w:rPr>
          <w:rFonts w:ascii="Times New Roman" w:hAnsi="Times New Roman" w:cs="Times New Roman"/>
          <w:sz w:val="28"/>
          <w:szCs w:val="28"/>
        </w:rPr>
        <w:tab/>
      </w:r>
      <w:r w:rsidR="00C24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4F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BE9" w:rsidRPr="005B7BE9">
        <w:rPr>
          <w:rFonts w:ascii="Times New Roman" w:hAnsi="Times New Roman" w:cs="Times New Roman"/>
          <w:sz w:val="28"/>
          <w:szCs w:val="28"/>
        </w:rPr>
        <w:t>№</w:t>
      </w:r>
      <w:r w:rsidR="007D0D44" w:rsidRPr="007D0D44">
        <w:rPr>
          <w:rFonts w:ascii="Times New Roman" w:hAnsi="Times New Roman" w:cs="Times New Roman"/>
          <w:sz w:val="28"/>
          <w:szCs w:val="28"/>
        </w:rPr>
        <w:t>5</w:t>
      </w:r>
      <w:r w:rsidR="007D0D44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</w:p>
    <w:p w:rsidR="005B7BE9" w:rsidRDefault="00C248E2" w:rsidP="00C24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BE9">
        <w:rPr>
          <w:rFonts w:ascii="Times New Roman" w:hAnsi="Times New Roman" w:cs="Times New Roman"/>
          <w:sz w:val="28"/>
          <w:szCs w:val="28"/>
        </w:rPr>
        <w:t>. 4-е отделение ГСС</w:t>
      </w:r>
    </w:p>
    <w:p w:rsidR="005B7BE9" w:rsidRDefault="005B7BE9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BE9" w:rsidRDefault="005B7BE9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</w:t>
      </w:r>
      <w:r w:rsidR="00C24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</w:t>
      </w:r>
    </w:p>
    <w:p w:rsidR="005B7BE9" w:rsidRDefault="00C248E2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7BE9">
        <w:rPr>
          <w:rFonts w:ascii="Times New Roman" w:hAnsi="Times New Roman" w:cs="Times New Roman"/>
          <w:sz w:val="28"/>
          <w:szCs w:val="28"/>
        </w:rPr>
        <w:t xml:space="preserve">абот, услуг на 2020 финансовый год </w:t>
      </w:r>
    </w:p>
    <w:p w:rsidR="005B7BE9" w:rsidRDefault="005B7BE9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9D5EC4">
        <w:rPr>
          <w:rFonts w:ascii="Times New Roman" w:hAnsi="Times New Roman" w:cs="Times New Roman"/>
          <w:sz w:val="28"/>
          <w:szCs w:val="28"/>
        </w:rPr>
        <w:t>плановый период 2</w:t>
      </w:r>
      <w:r>
        <w:rPr>
          <w:rFonts w:ascii="Times New Roman" w:hAnsi="Times New Roman" w:cs="Times New Roman"/>
          <w:sz w:val="28"/>
          <w:szCs w:val="28"/>
        </w:rPr>
        <w:t>021 и 2022 годов</w:t>
      </w:r>
    </w:p>
    <w:p w:rsidR="005B7BE9" w:rsidRDefault="005B7BE9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</w:t>
      </w:r>
      <w:r w:rsidR="00C248E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</w:t>
      </w:r>
      <w:r w:rsidR="00704FBD">
        <w:rPr>
          <w:rFonts w:ascii="Times New Roman" w:hAnsi="Times New Roman" w:cs="Times New Roman"/>
          <w:sz w:val="28"/>
          <w:szCs w:val="28"/>
        </w:rPr>
        <w:t>г 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704FBD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704FBD">
        <w:rPr>
          <w:rFonts w:ascii="Times New Roman" w:hAnsi="Times New Roman" w:cs="Times New Roman"/>
          <w:sz w:val="28"/>
          <w:szCs w:val="28"/>
        </w:rPr>
        <w:t>пок товаров работ, услуг на 2021 год и на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FBD" w:rsidRDefault="00704FBD" w:rsidP="005B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7BE9">
        <w:rPr>
          <w:rFonts w:ascii="Times New Roman" w:hAnsi="Times New Roman" w:cs="Times New Roman"/>
          <w:sz w:val="28"/>
          <w:szCs w:val="28"/>
        </w:rPr>
        <w:t xml:space="preserve"> Писаревского </w:t>
      </w:r>
    </w:p>
    <w:p w:rsidR="005B7BE9" w:rsidRPr="005B7BE9" w:rsidRDefault="005B7BE9" w:rsidP="005B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FBD">
        <w:rPr>
          <w:rFonts w:ascii="Times New Roman" w:hAnsi="Times New Roman" w:cs="Times New Roman"/>
          <w:sz w:val="28"/>
          <w:szCs w:val="28"/>
        </w:rPr>
        <w:t xml:space="preserve">                           О.В. Савостьянова</w:t>
      </w:r>
    </w:p>
    <w:sectPr w:rsidR="005B7BE9" w:rsidRPr="005B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02"/>
    <w:rsid w:val="005B7BE9"/>
    <w:rsid w:val="006C5E73"/>
    <w:rsid w:val="00704FBD"/>
    <w:rsid w:val="00791DED"/>
    <w:rsid w:val="007D0D44"/>
    <w:rsid w:val="00824802"/>
    <w:rsid w:val="009D5EC4"/>
    <w:rsid w:val="00B466E4"/>
    <w:rsid w:val="00C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0AEA"/>
  <w15:chartTrackingRefBased/>
  <w15:docId w15:val="{6CE7D7F2-4584-4F4E-BB11-E7F759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6</cp:revision>
  <dcterms:created xsi:type="dcterms:W3CDTF">2020-02-05T07:34:00Z</dcterms:created>
  <dcterms:modified xsi:type="dcterms:W3CDTF">2021-08-03T05:03:00Z</dcterms:modified>
</cp:coreProperties>
</file>