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BDD" w:rsidRPr="00523BDD" w:rsidRDefault="00523BDD" w:rsidP="00523BDD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804"/>
        <w:gridCol w:w="3400"/>
      </w:tblGrid>
      <w:tr w:rsidR="0057034A" w:rsidRPr="00416FC1" w:rsidTr="0019630D">
        <w:tc>
          <w:tcPr>
            <w:tcW w:w="5000" w:type="pct"/>
            <w:gridSpan w:val="2"/>
          </w:tcPr>
          <w:p w:rsidR="0057034A" w:rsidRPr="00416FC1" w:rsidRDefault="0057034A" w:rsidP="007A3A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</w:pPr>
            <w:r w:rsidRPr="00416FC1"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  <w:t>ИРКУТСКАЯ ОБЛАСТЬ</w:t>
            </w:r>
          </w:p>
        </w:tc>
      </w:tr>
      <w:tr w:rsidR="0057034A" w:rsidRPr="00416FC1" w:rsidTr="0019630D">
        <w:tc>
          <w:tcPr>
            <w:tcW w:w="5000" w:type="pct"/>
            <w:gridSpan w:val="2"/>
          </w:tcPr>
          <w:p w:rsidR="0057034A" w:rsidRPr="00416FC1" w:rsidRDefault="0057034A" w:rsidP="007A3A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</w:pPr>
            <w:r w:rsidRPr="00416FC1"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  <w:t>Муниципальное образование</w:t>
            </w:r>
          </w:p>
          <w:p w:rsidR="0057034A" w:rsidRPr="00416FC1" w:rsidRDefault="0057034A" w:rsidP="007A3A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</w:pPr>
            <w:r w:rsidRPr="00416FC1"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  <w:t xml:space="preserve"> «Тулунский район»</w:t>
            </w:r>
          </w:p>
          <w:p w:rsidR="0057034A" w:rsidRPr="00416FC1" w:rsidRDefault="0057034A" w:rsidP="007A3A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pacing w:val="20"/>
                <w:sz w:val="28"/>
                <w:szCs w:val="20"/>
              </w:rPr>
            </w:pPr>
            <w:r w:rsidRPr="00416FC1"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  <w:t>АДМИНИСТРАЦИЯ</w:t>
            </w:r>
          </w:p>
        </w:tc>
      </w:tr>
      <w:tr w:rsidR="0057034A" w:rsidRPr="00416FC1" w:rsidTr="0019630D">
        <w:tc>
          <w:tcPr>
            <w:tcW w:w="5000" w:type="pct"/>
            <w:gridSpan w:val="2"/>
          </w:tcPr>
          <w:p w:rsidR="0057034A" w:rsidRPr="00416FC1" w:rsidRDefault="00634330" w:rsidP="007A3A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Schoolbook" w:hAnsi="Century Schoolbook" w:cs="Times New Roman"/>
                <w:color w:val="auto"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20"/>
                <w:sz w:val="28"/>
                <w:szCs w:val="20"/>
              </w:rPr>
              <w:t xml:space="preserve">Писаревского </w:t>
            </w:r>
            <w:r w:rsidR="00A23498">
              <w:rPr>
                <w:rFonts w:ascii="Times New Roman" w:hAnsi="Times New Roman" w:cs="Times New Roman"/>
                <w:b/>
                <w:color w:val="auto"/>
                <w:spacing w:val="20"/>
                <w:sz w:val="28"/>
                <w:szCs w:val="20"/>
              </w:rPr>
              <w:t>сельского поселения</w:t>
            </w:r>
          </w:p>
        </w:tc>
      </w:tr>
      <w:tr w:rsidR="0057034A" w:rsidRPr="00416FC1" w:rsidTr="0019630D">
        <w:tc>
          <w:tcPr>
            <w:tcW w:w="5000" w:type="pct"/>
            <w:gridSpan w:val="2"/>
          </w:tcPr>
          <w:p w:rsidR="0057034A" w:rsidRPr="00416FC1" w:rsidRDefault="0057034A" w:rsidP="007A3A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Schoolbook" w:hAnsi="Century Schoolbook" w:cs="Times New Roman"/>
                <w:color w:val="auto"/>
                <w:spacing w:val="20"/>
                <w:sz w:val="28"/>
                <w:szCs w:val="20"/>
              </w:rPr>
            </w:pPr>
          </w:p>
        </w:tc>
      </w:tr>
      <w:tr w:rsidR="0057034A" w:rsidRPr="00416FC1" w:rsidTr="0019630D">
        <w:tc>
          <w:tcPr>
            <w:tcW w:w="5000" w:type="pct"/>
            <w:gridSpan w:val="2"/>
          </w:tcPr>
          <w:p w:rsidR="0057034A" w:rsidRPr="00416FC1" w:rsidRDefault="0057034A" w:rsidP="007A3A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Schoolbook" w:hAnsi="Century Schoolbook" w:cs="Times New Roman"/>
                <w:b/>
                <w:color w:val="auto"/>
                <w:spacing w:val="20"/>
                <w:sz w:val="36"/>
                <w:szCs w:val="20"/>
              </w:rPr>
            </w:pPr>
            <w:r w:rsidRPr="00416FC1">
              <w:rPr>
                <w:rFonts w:ascii="Century Schoolbook" w:hAnsi="Century Schoolbook" w:cs="Times New Roman"/>
                <w:b/>
                <w:color w:val="auto"/>
                <w:spacing w:val="20"/>
                <w:sz w:val="36"/>
                <w:szCs w:val="20"/>
              </w:rPr>
              <w:t>П О С Т А Н О В Л Е Н И Е</w:t>
            </w:r>
          </w:p>
          <w:p w:rsidR="0057034A" w:rsidRPr="00416FC1" w:rsidRDefault="0057034A" w:rsidP="007A3A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Schoolbook" w:hAnsi="Century Schoolbook" w:cs="Times New Roman"/>
                <w:color w:val="auto"/>
                <w:spacing w:val="20"/>
                <w:sz w:val="28"/>
                <w:szCs w:val="20"/>
              </w:rPr>
            </w:pPr>
          </w:p>
        </w:tc>
      </w:tr>
      <w:tr w:rsidR="0057034A" w:rsidRPr="00416FC1" w:rsidTr="0019630D">
        <w:tc>
          <w:tcPr>
            <w:tcW w:w="5000" w:type="pct"/>
            <w:gridSpan w:val="2"/>
          </w:tcPr>
          <w:p w:rsidR="0057034A" w:rsidRPr="00416FC1" w:rsidRDefault="0057034A" w:rsidP="007A3A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Schoolbook" w:hAnsi="Century Schoolbook" w:cs="Times New Roman"/>
                <w:color w:val="auto"/>
                <w:spacing w:val="20"/>
                <w:sz w:val="28"/>
                <w:szCs w:val="20"/>
              </w:rPr>
            </w:pPr>
          </w:p>
        </w:tc>
      </w:tr>
      <w:tr w:rsidR="0057034A" w:rsidRPr="00416FC1" w:rsidTr="0019630D">
        <w:tc>
          <w:tcPr>
            <w:tcW w:w="5000" w:type="pct"/>
            <w:gridSpan w:val="2"/>
          </w:tcPr>
          <w:p w:rsidR="0057034A" w:rsidRPr="00416FC1" w:rsidRDefault="0057034A" w:rsidP="007A3A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Schoolbook" w:hAnsi="Century Schoolbook" w:cs="Times New Roman"/>
                <w:color w:val="auto"/>
                <w:spacing w:val="20"/>
                <w:sz w:val="28"/>
                <w:szCs w:val="20"/>
              </w:rPr>
            </w:pPr>
          </w:p>
        </w:tc>
      </w:tr>
      <w:tr w:rsidR="0057034A" w:rsidRPr="00416FC1" w:rsidTr="0019630D">
        <w:tc>
          <w:tcPr>
            <w:tcW w:w="5000" w:type="pct"/>
            <w:gridSpan w:val="2"/>
          </w:tcPr>
          <w:p w:rsidR="0057034A" w:rsidRPr="00416FC1" w:rsidRDefault="007D51A5" w:rsidP="007A3A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</w:pPr>
            <w:r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  <w:t>«_23</w:t>
            </w:r>
            <w:r w:rsidR="00C04345"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  <w:t>_» августа</w:t>
            </w:r>
            <w:r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  <w:t xml:space="preserve"> </w:t>
            </w:r>
            <w:r w:rsidR="00696C78"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  <w:t>202</w:t>
            </w:r>
            <w:r w:rsidR="00E624FB"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  <w:t>2</w:t>
            </w:r>
            <w:r w:rsidR="0057034A" w:rsidRPr="00416FC1"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  <w:t xml:space="preserve"> г.              </w:t>
            </w:r>
            <w:r w:rsidR="0057034A"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  <w:t xml:space="preserve">   </w:t>
            </w:r>
            <w:r w:rsidR="00BD2A3B"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  <w:t xml:space="preserve">    </w:t>
            </w:r>
            <w:r w:rsidR="0057034A"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  <w:t xml:space="preserve"> </w:t>
            </w:r>
            <w:r w:rsidR="0034063F"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  <w:t xml:space="preserve">  </w:t>
            </w:r>
            <w:r w:rsidR="0057034A"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  <w:t xml:space="preserve">                   №</w:t>
            </w:r>
            <w:r w:rsidR="00BD2A3B"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  <w:t xml:space="preserve"> </w:t>
            </w:r>
            <w:r w:rsidR="00E624FB"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  <w:t>_</w:t>
            </w:r>
            <w:r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  <w:t>101</w:t>
            </w:r>
            <w:r w:rsidR="00E624FB"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  <w:t>_</w:t>
            </w:r>
          </w:p>
          <w:p w:rsidR="0057034A" w:rsidRPr="00416FC1" w:rsidRDefault="0057034A" w:rsidP="007A3A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Schoolbook" w:hAnsi="Century Schoolbook" w:cs="Times New Roman"/>
                <w:color w:val="auto"/>
                <w:spacing w:val="20"/>
                <w:sz w:val="28"/>
                <w:szCs w:val="20"/>
              </w:rPr>
            </w:pPr>
          </w:p>
        </w:tc>
      </w:tr>
      <w:tr w:rsidR="0057034A" w:rsidRPr="00416FC1" w:rsidTr="0019630D">
        <w:tc>
          <w:tcPr>
            <w:tcW w:w="5000" w:type="pct"/>
            <w:gridSpan w:val="2"/>
          </w:tcPr>
          <w:p w:rsidR="0057034A" w:rsidRPr="00416FC1" w:rsidRDefault="00634330" w:rsidP="00C801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</w:pPr>
            <w:r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  <w:t>п. 4 отделение ГСС</w:t>
            </w:r>
          </w:p>
        </w:tc>
      </w:tr>
      <w:tr w:rsidR="0057034A" w:rsidRPr="00416FC1" w:rsidTr="0019630D">
        <w:tc>
          <w:tcPr>
            <w:tcW w:w="5000" w:type="pct"/>
            <w:gridSpan w:val="2"/>
          </w:tcPr>
          <w:p w:rsidR="0057034A" w:rsidRPr="00416FC1" w:rsidRDefault="0057034A" w:rsidP="007A3A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</w:pPr>
          </w:p>
        </w:tc>
      </w:tr>
      <w:tr w:rsidR="009E3C8D" w:rsidRPr="009E3C8D" w:rsidTr="00F355E9">
        <w:trPr>
          <w:gridAfter w:val="1"/>
          <w:wAfter w:w="1666" w:type="pct"/>
        </w:trPr>
        <w:tc>
          <w:tcPr>
            <w:tcW w:w="3334" w:type="pct"/>
          </w:tcPr>
          <w:p w:rsidR="000D2D1D" w:rsidRPr="009E3C8D" w:rsidRDefault="0057034A" w:rsidP="00634330">
            <w:pPr>
              <w:rPr>
                <w:rFonts w:ascii="Calibri" w:hAnsi="Calibri" w:cs="Times New Roman"/>
                <w:b/>
                <w:color w:val="000000" w:themeColor="text1"/>
                <w:sz w:val="28"/>
                <w:szCs w:val="28"/>
              </w:rPr>
            </w:pPr>
            <w:r w:rsidRPr="009E3C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</w:t>
            </w:r>
            <w:r w:rsidR="002F23D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б отдельных вопросах разработки и корректировки документов стратегического планирования </w:t>
            </w:r>
            <w:r w:rsidR="006343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Писаревского </w:t>
            </w:r>
            <w:r w:rsidR="00A2349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сельского поселения</w:t>
            </w:r>
          </w:p>
        </w:tc>
      </w:tr>
    </w:tbl>
    <w:p w:rsidR="002F23DC" w:rsidRDefault="002F23DC" w:rsidP="007A3A97">
      <w:pPr>
        <w:pStyle w:val="Style9"/>
        <w:spacing w:line="240" w:lineRule="auto"/>
        <w:ind w:firstLine="709"/>
        <w:rPr>
          <w:rFonts w:eastAsia="Calibri"/>
          <w:color w:val="000000" w:themeColor="text1"/>
          <w:sz w:val="28"/>
          <w:szCs w:val="28"/>
        </w:rPr>
      </w:pPr>
    </w:p>
    <w:p w:rsidR="00F355E9" w:rsidRDefault="00F355E9" w:rsidP="007A3A97">
      <w:pPr>
        <w:pStyle w:val="Style9"/>
        <w:spacing w:line="240" w:lineRule="auto"/>
        <w:ind w:firstLine="709"/>
        <w:rPr>
          <w:rFonts w:eastAsia="Calibri"/>
          <w:color w:val="000000" w:themeColor="text1"/>
          <w:sz w:val="28"/>
          <w:szCs w:val="28"/>
        </w:rPr>
      </w:pPr>
    </w:p>
    <w:p w:rsidR="00C97C75" w:rsidRPr="009E3C8D" w:rsidRDefault="00394746" w:rsidP="007A3A97">
      <w:pPr>
        <w:pStyle w:val="Style9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9E3C8D">
        <w:rPr>
          <w:rFonts w:eastAsia="Calibri"/>
          <w:color w:val="000000" w:themeColor="text1"/>
          <w:sz w:val="28"/>
          <w:szCs w:val="28"/>
        </w:rPr>
        <w:t>В</w:t>
      </w:r>
      <w:r w:rsidRPr="009E3C8D">
        <w:rPr>
          <w:rStyle w:val="FontStyle15"/>
          <w:color w:val="000000" w:themeColor="text1"/>
          <w:sz w:val="28"/>
          <w:szCs w:val="28"/>
        </w:rPr>
        <w:t xml:space="preserve"> соответствии со статьями 6, </w:t>
      </w:r>
      <w:r w:rsidR="00EC2B94" w:rsidRPr="009E3C8D">
        <w:rPr>
          <w:rStyle w:val="FontStyle15"/>
          <w:color w:val="000000" w:themeColor="text1"/>
          <w:sz w:val="28"/>
          <w:szCs w:val="28"/>
        </w:rPr>
        <w:t>11</w:t>
      </w:r>
      <w:r w:rsidRPr="009E3C8D">
        <w:rPr>
          <w:rStyle w:val="FontStyle15"/>
          <w:color w:val="000000" w:themeColor="text1"/>
          <w:sz w:val="28"/>
          <w:szCs w:val="28"/>
        </w:rPr>
        <w:t xml:space="preserve"> Федерального закона от 28.06.2014 г. № 172-ФЗ «О стратегическом планировании в Российской Федерации», </w:t>
      </w:r>
      <w:r w:rsidR="00C97C75" w:rsidRPr="009E3C8D">
        <w:rPr>
          <w:color w:val="000000" w:themeColor="text1"/>
          <w:sz w:val="28"/>
          <w:szCs w:val="28"/>
        </w:rPr>
        <w:t xml:space="preserve">руководствуясь </w:t>
      </w:r>
      <w:hyperlink r:id="rId6" w:history="1">
        <w:r w:rsidR="00C97C75" w:rsidRPr="009E3C8D">
          <w:rPr>
            <w:color w:val="000000" w:themeColor="text1"/>
            <w:sz w:val="28"/>
            <w:szCs w:val="28"/>
          </w:rPr>
          <w:t>статьями 2</w:t>
        </w:r>
      </w:hyperlink>
      <w:r w:rsidR="006816C8">
        <w:rPr>
          <w:color w:val="000000" w:themeColor="text1"/>
          <w:sz w:val="28"/>
          <w:szCs w:val="28"/>
        </w:rPr>
        <w:t xml:space="preserve">4, 47 </w:t>
      </w:r>
      <w:r w:rsidR="006816C8" w:rsidRPr="009E3C8D">
        <w:rPr>
          <w:color w:val="000000" w:themeColor="text1"/>
          <w:sz w:val="28"/>
          <w:szCs w:val="28"/>
        </w:rPr>
        <w:t>Устава</w:t>
      </w:r>
      <w:r w:rsidR="00C97C75" w:rsidRPr="009E3C8D">
        <w:rPr>
          <w:color w:val="000000" w:themeColor="text1"/>
          <w:sz w:val="28"/>
          <w:szCs w:val="28"/>
        </w:rPr>
        <w:t xml:space="preserve"> </w:t>
      </w:r>
      <w:r w:rsidR="00634330">
        <w:rPr>
          <w:color w:val="000000" w:themeColor="text1"/>
          <w:sz w:val="28"/>
          <w:szCs w:val="28"/>
        </w:rPr>
        <w:t>Писаревского</w:t>
      </w:r>
      <w:r w:rsidR="00A23498">
        <w:rPr>
          <w:color w:val="000000" w:themeColor="text1"/>
          <w:sz w:val="28"/>
          <w:szCs w:val="28"/>
        </w:rPr>
        <w:t xml:space="preserve"> сельского поселения</w:t>
      </w:r>
      <w:r w:rsidR="00C97C75" w:rsidRPr="009E3C8D">
        <w:rPr>
          <w:color w:val="000000" w:themeColor="text1"/>
          <w:sz w:val="28"/>
          <w:szCs w:val="28"/>
        </w:rPr>
        <w:t xml:space="preserve"> </w:t>
      </w:r>
    </w:p>
    <w:p w:rsidR="00392AA1" w:rsidRPr="009E3C8D" w:rsidRDefault="00392AA1" w:rsidP="007A3A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034A" w:rsidRPr="009E3C8D" w:rsidRDefault="00AA54DD" w:rsidP="007A3A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="0057034A" w:rsidRPr="009E3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Т А Н О В Л Я Ю:</w:t>
      </w:r>
    </w:p>
    <w:p w:rsidR="0057034A" w:rsidRPr="002F23DC" w:rsidRDefault="0057034A" w:rsidP="007A3A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F23DC" w:rsidRPr="002F23DC" w:rsidRDefault="0057034A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F23DC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2F23DC" w:rsidRPr="002F23D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Утвердить </w:t>
      </w:r>
      <w:hyperlink w:anchor="Par25" w:history="1">
        <w:r w:rsidR="002F23DC" w:rsidRPr="002F23DC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Порядок</w:t>
        </w:r>
      </w:hyperlink>
      <w:r w:rsidR="002F23DC" w:rsidRPr="002F23D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разработки и корректировки стратегии социально-экономического развития </w:t>
      </w:r>
      <w:r w:rsidR="0063433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A234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2F23D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F23DC" w:rsidRPr="002F23D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 плана мероприятий по реализации стратегии социально-экономического развития </w:t>
      </w:r>
      <w:r w:rsidR="0063433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A234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2F23D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F23DC" w:rsidRPr="002F23D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(прилагается);</w:t>
      </w:r>
    </w:p>
    <w:p w:rsidR="002F23DC" w:rsidRPr="002F23D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F23D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2. Утвердить </w:t>
      </w:r>
      <w:hyperlink w:anchor="Par760" w:history="1">
        <w:r w:rsidRPr="002F23DC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Порядок</w:t>
        </w:r>
      </w:hyperlink>
      <w:r w:rsidRPr="002F23D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проведения общественного обсуждения проекта стратегии социально-экономического развития </w:t>
      </w:r>
      <w:r w:rsidR="00AA54D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9618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</w:t>
      </w:r>
      <w:r w:rsidR="00AA54D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поселения </w:t>
      </w:r>
      <w:r w:rsidR="00AA54DD" w:rsidRPr="002F23D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плана</w:t>
      </w:r>
      <w:r w:rsidRPr="002F23D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мероприятий по реализации стратегии социально-экономического развития </w:t>
      </w:r>
      <w:r w:rsidR="00AA54D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 w:rsidR="009618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  <w:r w:rsidRPr="002F23D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(прилагается).</w:t>
      </w:r>
    </w:p>
    <w:p w:rsidR="002F23D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3.</w:t>
      </w:r>
      <w:r w:rsidRPr="002F23D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Утвердить </w:t>
      </w:r>
      <w:hyperlink w:anchor="Par847" w:history="1">
        <w:r w:rsidRPr="002F23DC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Порядок</w:t>
        </w:r>
      </w:hyperlink>
      <w:r w:rsidRPr="002F23D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мониторинга и контроля реализации документов стратегического планирования </w:t>
      </w:r>
      <w:r w:rsidR="00AA54D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9618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F23D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(прилагается).</w:t>
      </w:r>
    </w:p>
    <w:p w:rsidR="00F355E9" w:rsidRDefault="00F355E9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4. Признать утратившим</w:t>
      </w:r>
      <w:r w:rsidR="001F75F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силу:</w:t>
      </w:r>
    </w:p>
    <w:p w:rsidR="00F355E9" w:rsidRDefault="00F355E9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постановление Администрации </w:t>
      </w:r>
      <w:r w:rsidR="00AA54D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9618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 </w:t>
      </w:r>
      <w:r w:rsidR="006816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 w:rsidR="00AA54D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29</w:t>
      </w:r>
      <w:r w:rsidR="009618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» </w:t>
      </w:r>
      <w:r w:rsidR="006816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03.</w:t>
      </w:r>
      <w:r w:rsidR="009618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20</w:t>
      </w:r>
      <w:r w:rsidR="0034063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18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г. № </w:t>
      </w:r>
      <w:r w:rsidR="006816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36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«Об отдельных вопросах разработки и корректировки документов стратегического планирования </w:t>
      </w:r>
      <w:r w:rsidR="006816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 w:rsidR="009618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»;</w:t>
      </w:r>
    </w:p>
    <w:p w:rsidR="00F355E9" w:rsidRPr="002F23DC" w:rsidRDefault="00F355E9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постановление Администрации </w:t>
      </w:r>
      <w:r w:rsidR="006816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9618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 </w:t>
      </w:r>
      <w:r w:rsidR="009618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 w:rsidR="006816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30</w:t>
      </w:r>
      <w:r w:rsidR="009618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» </w:t>
      </w:r>
      <w:r w:rsidR="006816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06. </w:t>
      </w:r>
      <w:r w:rsidR="009618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</w:t>
      </w:r>
      <w:r w:rsidR="00C801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</w:t>
      </w:r>
      <w:r w:rsidR="009618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г. № </w:t>
      </w:r>
      <w:r w:rsidR="006816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98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«О внесении изменений в Порядок разработки и корректировки стратегии социально-экономического развития </w:t>
      </w:r>
      <w:r w:rsidR="006816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9618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плана мероприятий по реализации стратегии социально-экономического развития </w:t>
      </w:r>
      <w:r w:rsidR="006816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Писаревского сельского</w:t>
      </w:r>
      <w:r w:rsidR="009618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поселения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»;</w:t>
      </w:r>
    </w:p>
    <w:p w:rsidR="009E3C8D" w:rsidRPr="0039781D" w:rsidRDefault="00F355E9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</w:t>
      </w:r>
      <w:r w:rsidR="0039781D" w:rsidRPr="002F23D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9E3C8D" w:rsidRPr="002F23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Установить, что н</w:t>
      </w:r>
      <w:r w:rsidR="0057034A" w:rsidRPr="002F23DC">
        <w:rPr>
          <w:rFonts w:ascii="Times New Roman" w:hAnsi="Times New Roman" w:cs="Times New Roman"/>
          <w:color w:val="auto"/>
          <w:sz w:val="28"/>
          <w:szCs w:val="28"/>
        </w:rPr>
        <w:t>астоящее постановлени</w:t>
      </w:r>
      <w:r w:rsidR="0057034A" w:rsidRPr="00492233">
        <w:rPr>
          <w:rFonts w:ascii="Times New Roman" w:hAnsi="Times New Roman" w:cs="Times New Roman"/>
          <w:color w:val="000000" w:themeColor="text1"/>
          <w:sz w:val="28"/>
          <w:szCs w:val="28"/>
        </w:rPr>
        <w:t>е вступает в силу с</w:t>
      </w:r>
      <w:r w:rsidR="009015A3" w:rsidRPr="00492233">
        <w:rPr>
          <w:rFonts w:ascii="Times New Roman" w:hAnsi="Times New Roman" w:cs="Times New Roman"/>
          <w:color w:val="000000" w:themeColor="text1"/>
          <w:sz w:val="28"/>
          <w:szCs w:val="28"/>
        </w:rPr>
        <w:t>о дня</w:t>
      </w:r>
      <w:r w:rsidR="0057034A" w:rsidRPr="00492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</w:t>
      </w:r>
      <w:r w:rsidR="0057034A" w:rsidRPr="009E3C8D">
        <w:rPr>
          <w:rFonts w:ascii="Times New Roman" w:hAnsi="Times New Roman" w:cs="Times New Roman"/>
          <w:color w:val="000000" w:themeColor="text1"/>
          <w:sz w:val="28"/>
          <w:szCs w:val="28"/>
        </w:rPr>
        <w:t>о официального опубликования.</w:t>
      </w:r>
      <w:r w:rsidR="009E3C8D" w:rsidRPr="009E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7034A" w:rsidRPr="00845CB9" w:rsidRDefault="00F355E9" w:rsidP="007A3A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E3C8D" w:rsidRPr="009E3C8D">
        <w:rPr>
          <w:rFonts w:ascii="Times New Roman" w:hAnsi="Times New Roman" w:cs="Times New Roman"/>
          <w:color w:val="000000" w:themeColor="text1"/>
          <w:sz w:val="28"/>
          <w:szCs w:val="28"/>
        </w:rPr>
        <w:t>. О</w:t>
      </w:r>
      <w:r w:rsidR="0057034A" w:rsidRPr="009E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публиковать настоящее постановление в </w:t>
      </w:r>
      <w:r w:rsidR="00681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газете </w:t>
      </w:r>
      <w:r w:rsidR="0057034A" w:rsidRPr="009E3C8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816C8">
        <w:rPr>
          <w:rFonts w:ascii="Times New Roman" w:hAnsi="Times New Roman" w:cs="Times New Roman"/>
          <w:color w:val="000000" w:themeColor="text1"/>
          <w:sz w:val="28"/>
          <w:szCs w:val="28"/>
        </w:rPr>
        <w:t>Писаревский вестник</w:t>
      </w:r>
      <w:r w:rsidR="0057034A" w:rsidRPr="009E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разместить на официальном сайте Администрации </w:t>
      </w:r>
      <w:r w:rsidR="006816C8">
        <w:rPr>
          <w:rFonts w:ascii="Times New Roman" w:hAnsi="Times New Roman" w:cs="Times New Roman"/>
          <w:color w:val="auto"/>
          <w:sz w:val="28"/>
          <w:szCs w:val="28"/>
        </w:rPr>
        <w:t>Писаревского</w:t>
      </w:r>
      <w:r w:rsidR="0096185E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57034A" w:rsidRPr="00845CB9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информационно-телекоммуникационной сети «Интернет». </w:t>
      </w:r>
    </w:p>
    <w:p w:rsidR="0057034A" w:rsidRPr="00FD431E" w:rsidRDefault="00F355E9" w:rsidP="007A3A9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57034A" w:rsidRPr="00FD431E">
        <w:rPr>
          <w:rFonts w:ascii="Times New Roman" w:hAnsi="Times New Roman" w:cs="Times New Roman"/>
          <w:color w:val="auto"/>
          <w:sz w:val="28"/>
          <w:szCs w:val="28"/>
        </w:rPr>
        <w:t>. Контроль за исполнением настоящего постановления оставляю за собой.</w:t>
      </w:r>
    </w:p>
    <w:p w:rsidR="00686B61" w:rsidRDefault="00686B61" w:rsidP="007A3A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355E9" w:rsidRDefault="00F355E9" w:rsidP="007A3A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7034A" w:rsidRPr="006816C8" w:rsidRDefault="0096185E" w:rsidP="007A3A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16C8">
        <w:rPr>
          <w:rFonts w:ascii="Times New Roman" w:hAnsi="Times New Roman" w:cs="Times New Roman"/>
          <w:color w:val="auto"/>
          <w:sz w:val="28"/>
          <w:szCs w:val="28"/>
        </w:rPr>
        <w:t>Глава</w:t>
      </w:r>
      <w:r w:rsidR="006816C8" w:rsidRPr="006816C8">
        <w:rPr>
          <w:rFonts w:ascii="Times New Roman" w:hAnsi="Times New Roman" w:cs="Times New Roman"/>
          <w:color w:val="auto"/>
          <w:sz w:val="28"/>
          <w:szCs w:val="28"/>
        </w:rPr>
        <w:t xml:space="preserve"> Писаревского</w:t>
      </w:r>
    </w:p>
    <w:p w:rsidR="0057034A" w:rsidRPr="006816C8" w:rsidRDefault="0096185E" w:rsidP="007A3A9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816C8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="0057034A" w:rsidRPr="006816C8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686B61" w:rsidRPr="006816C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39781D" w:rsidRPr="006816C8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686B61" w:rsidRPr="006816C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57034A" w:rsidRPr="006816C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6816C8" w:rsidRPr="006816C8">
        <w:rPr>
          <w:rFonts w:ascii="Times New Roman" w:hAnsi="Times New Roman" w:cs="Times New Roman"/>
          <w:color w:val="auto"/>
          <w:sz w:val="28"/>
          <w:szCs w:val="28"/>
        </w:rPr>
        <w:t>А.Е. Самарин</w:t>
      </w:r>
    </w:p>
    <w:p w:rsidR="0052038F" w:rsidRDefault="0052038F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2038F" w:rsidRDefault="0052038F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2038F" w:rsidRDefault="0052038F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2038F" w:rsidRDefault="0052038F" w:rsidP="007A3A97">
      <w:pPr>
        <w:rPr>
          <w:rFonts w:ascii="Times New Roman" w:hAnsi="Times New Roman" w:cs="Times New Roman"/>
          <w:sz w:val="28"/>
          <w:szCs w:val="28"/>
        </w:rPr>
      </w:pPr>
    </w:p>
    <w:p w:rsidR="0052038F" w:rsidRDefault="0052038F" w:rsidP="007A3A97">
      <w:pPr>
        <w:rPr>
          <w:rFonts w:ascii="Times New Roman" w:hAnsi="Times New Roman" w:cs="Times New Roman"/>
          <w:sz w:val="28"/>
          <w:szCs w:val="28"/>
        </w:rPr>
      </w:pPr>
    </w:p>
    <w:p w:rsidR="0052038F" w:rsidRDefault="0052038F" w:rsidP="007A3A97">
      <w:pPr>
        <w:rPr>
          <w:rFonts w:ascii="Times New Roman" w:hAnsi="Times New Roman" w:cs="Times New Roman"/>
          <w:sz w:val="28"/>
          <w:szCs w:val="28"/>
        </w:rPr>
      </w:pPr>
    </w:p>
    <w:p w:rsidR="0052038F" w:rsidRDefault="0052038F" w:rsidP="007A3A97">
      <w:pPr>
        <w:rPr>
          <w:rFonts w:ascii="Times New Roman" w:hAnsi="Times New Roman" w:cs="Times New Roman"/>
          <w:sz w:val="28"/>
          <w:szCs w:val="28"/>
        </w:rPr>
      </w:pPr>
    </w:p>
    <w:p w:rsidR="0052038F" w:rsidRDefault="0052038F" w:rsidP="007A3A97">
      <w:pPr>
        <w:rPr>
          <w:rFonts w:ascii="Times New Roman" w:hAnsi="Times New Roman" w:cs="Times New Roman"/>
          <w:sz w:val="28"/>
          <w:szCs w:val="28"/>
        </w:rPr>
      </w:pPr>
    </w:p>
    <w:p w:rsidR="0052038F" w:rsidRDefault="0052038F" w:rsidP="007A3A97">
      <w:pPr>
        <w:rPr>
          <w:rFonts w:ascii="Times New Roman" w:hAnsi="Times New Roman" w:cs="Times New Roman"/>
          <w:sz w:val="28"/>
          <w:szCs w:val="28"/>
        </w:rPr>
      </w:pPr>
    </w:p>
    <w:p w:rsidR="0052038F" w:rsidRDefault="0052038F" w:rsidP="007A3A97">
      <w:pPr>
        <w:rPr>
          <w:rFonts w:ascii="Times New Roman" w:hAnsi="Times New Roman" w:cs="Times New Roman"/>
          <w:sz w:val="28"/>
          <w:szCs w:val="28"/>
        </w:rPr>
      </w:pPr>
    </w:p>
    <w:p w:rsidR="0052038F" w:rsidRDefault="0052038F" w:rsidP="007A3A97">
      <w:pPr>
        <w:rPr>
          <w:rFonts w:ascii="Times New Roman" w:hAnsi="Times New Roman" w:cs="Times New Roman"/>
          <w:sz w:val="28"/>
          <w:szCs w:val="28"/>
        </w:rPr>
      </w:pPr>
    </w:p>
    <w:p w:rsidR="00D03E5A" w:rsidRDefault="00D03E5A" w:rsidP="007A3A97">
      <w:pPr>
        <w:rPr>
          <w:rFonts w:ascii="Times New Roman" w:hAnsi="Times New Roman" w:cs="Times New Roman"/>
          <w:sz w:val="28"/>
          <w:szCs w:val="28"/>
        </w:rPr>
      </w:pPr>
    </w:p>
    <w:p w:rsidR="00D03E5A" w:rsidRDefault="00D03E5A" w:rsidP="007A3A97">
      <w:pPr>
        <w:rPr>
          <w:rFonts w:ascii="Times New Roman" w:hAnsi="Times New Roman" w:cs="Times New Roman"/>
          <w:sz w:val="28"/>
          <w:szCs w:val="28"/>
        </w:rPr>
      </w:pPr>
    </w:p>
    <w:p w:rsidR="00D03E5A" w:rsidRDefault="00D03E5A" w:rsidP="007A3A97">
      <w:pPr>
        <w:rPr>
          <w:rFonts w:ascii="Times New Roman" w:hAnsi="Times New Roman" w:cs="Times New Roman"/>
          <w:sz w:val="28"/>
          <w:szCs w:val="28"/>
        </w:rPr>
      </w:pPr>
    </w:p>
    <w:p w:rsidR="00D03E5A" w:rsidRDefault="00D03E5A" w:rsidP="007A3A97">
      <w:pPr>
        <w:rPr>
          <w:rFonts w:ascii="Times New Roman" w:hAnsi="Times New Roman" w:cs="Times New Roman"/>
          <w:sz w:val="28"/>
          <w:szCs w:val="28"/>
        </w:rPr>
      </w:pPr>
    </w:p>
    <w:p w:rsidR="00D03E5A" w:rsidRDefault="00D03E5A" w:rsidP="007A3A97">
      <w:pPr>
        <w:rPr>
          <w:rFonts w:ascii="Times New Roman" w:hAnsi="Times New Roman" w:cs="Times New Roman"/>
          <w:sz w:val="28"/>
          <w:szCs w:val="28"/>
        </w:rPr>
      </w:pPr>
    </w:p>
    <w:p w:rsidR="00D03E5A" w:rsidRDefault="00D03E5A" w:rsidP="007A3A97">
      <w:pPr>
        <w:rPr>
          <w:rFonts w:ascii="Times New Roman" w:hAnsi="Times New Roman" w:cs="Times New Roman"/>
          <w:sz w:val="28"/>
          <w:szCs w:val="28"/>
        </w:rPr>
      </w:pPr>
    </w:p>
    <w:p w:rsidR="00D03E5A" w:rsidRDefault="00D03E5A" w:rsidP="007A3A97">
      <w:pPr>
        <w:rPr>
          <w:rFonts w:ascii="Times New Roman" w:hAnsi="Times New Roman" w:cs="Times New Roman"/>
          <w:sz w:val="28"/>
          <w:szCs w:val="28"/>
        </w:rPr>
      </w:pPr>
    </w:p>
    <w:p w:rsidR="00D03E5A" w:rsidRDefault="00D03E5A" w:rsidP="007A3A97">
      <w:pPr>
        <w:rPr>
          <w:rFonts w:ascii="Times New Roman" w:hAnsi="Times New Roman" w:cs="Times New Roman"/>
          <w:sz w:val="28"/>
          <w:szCs w:val="28"/>
        </w:rPr>
      </w:pPr>
    </w:p>
    <w:p w:rsidR="00D03E5A" w:rsidRDefault="00D03E5A" w:rsidP="007A3A97">
      <w:pPr>
        <w:rPr>
          <w:rFonts w:ascii="Times New Roman" w:hAnsi="Times New Roman" w:cs="Times New Roman"/>
          <w:sz w:val="28"/>
          <w:szCs w:val="28"/>
        </w:rPr>
      </w:pPr>
    </w:p>
    <w:p w:rsidR="00D03E5A" w:rsidRDefault="00D03E5A" w:rsidP="007A3A97">
      <w:pPr>
        <w:rPr>
          <w:rFonts w:ascii="Times New Roman" w:hAnsi="Times New Roman" w:cs="Times New Roman"/>
          <w:sz w:val="28"/>
          <w:szCs w:val="28"/>
        </w:rPr>
      </w:pPr>
    </w:p>
    <w:p w:rsidR="00D03E5A" w:rsidRDefault="00D03E5A" w:rsidP="007A3A97">
      <w:pPr>
        <w:rPr>
          <w:rFonts w:ascii="Times New Roman" w:hAnsi="Times New Roman" w:cs="Times New Roman"/>
          <w:sz w:val="28"/>
          <w:szCs w:val="28"/>
        </w:rPr>
      </w:pPr>
    </w:p>
    <w:p w:rsidR="00D03E5A" w:rsidRDefault="00D03E5A" w:rsidP="007A3A97">
      <w:pPr>
        <w:rPr>
          <w:rFonts w:ascii="Times New Roman" w:hAnsi="Times New Roman" w:cs="Times New Roman"/>
          <w:sz w:val="28"/>
          <w:szCs w:val="28"/>
        </w:rPr>
      </w:pPr>
    </w:p>
    <w:p w:rsidR="00D03E5A" w:rsidRDefault="00D03E5A" w:rsidP="007A3A97">
      <w:pPr>
        <w:rPr>
          <w:rFonts w:ascii="Times New Roman" w:hAnsi="Times New Roman" w:cs="Times New Roman"/>
          <w:sz w:val="28"/>
          <w:szCs w:val="28"/>
        </w:rPr>
      </w:pPr>
    </w:p>
    <w:p w:rsidR="00D03E5A" w:rsidRDefault="00D03E5A" w:rsidP="007A3A97">
      <w:pPr>
        <w:rPr>
          <w:rFonts w:ascii="Times New Roman" w:hAnsi="Times New Roman" w:cs="Times New Roman"/>
          <w:sz w:val="28"/>
          <w:szCs w:val="28"/>
        </w:rPr>
      </w:pPr>
    </w:p>
    <w:p w:rsidR="00D03E5A" w:rsidRDefault="00D03E5A" w:rsidP="007A3A97">
      <w:pPr>
        <w:rPr>
          <w:rFonts w:ascii="Times New Roman" w:hAnsi="Times New Roman" w:cs="Times New Roman"/>
          <w:sz w:val="28"/>
          <w:szCs w:val="28"/>
        </w:rPr>
      </w:pPr>
    </w:p>
    <w:p w:rsidR="00D03E5A" w:rsidRDefault="00D03E5A" w:rsidP="007A3A97">
      <w:pPr>
        <w:rPr>
          <w:rFonts w:ascii="Times New Roman" w:hAnsi="Times New Roman" w:cs="Times New Roman"/>
          <w:sz w:val="28"/>
          <w:szCs w:val="28"/>
        </w:rPr>
      </w:pPr>
    </w:p>
    <w:p w:rsidR="00147E72" w:rsidRDefault="00147E72" w:rsidP="007A3A97">
      <w:pPr>
        <w:rPr>
          <w:rFonts w:ascii="Times New Roman" w:hAnsi="Times New Roman" w:cs="Times New Roman"/>
          <w:sz w:val="28"/>
          <w:szCs w:val="28"/>
        </w:rPr>
      </w:pPr>
    </w:p>
    <w:p w:rsidR="00147E72" w:rsidRDefault="00147E72" w:rsidP="007A3A97">
      <w:pPr>
        <w:rPr>
          <w:rFonts w:ascii="Times New Roman" w:hAnsi="Times New Roman" w:cs="Times New Roman"/>
          <w:sz w:val="28"/>
          <w:szCs w:val="28"/>
        </w:rPr>
      </w:pPr>
    </w:p>
    <w:p w:rsidR="00147E72" w:rsidRDefault="00147E72" w:rsidP="007A3A97">
      <w:pPr>
        <w:rPr>
          <w:rFonts w:ascii="Times New Roman" w:hAnsi="Times New Roman" w:cs="Times New Roman"/>
          <w:sz w:val="28"/>
          <w:szCs w:val="28"/>
        </w:rPr>
      </w:pPr>
    </w:p>
    <w:p w:rsidR="001F631E" w:rsidRDefault="001F631E" w:rsidP="007A3A97">
      <w:pPr>
        <w:rPr>
          <w:rFonts w:ascii="Times New Roman" w:hAnsi="Times New Roman" w:cs="Times New Roman"/>
          <w:sz w:val="28"/>
          <w:szCs w:val="28"/>
        </w:rPr>
      </w:pPr>
    </w:p>
    <w:p w:rsidR="006816C8" w:rsidRDefault="006816C8" w:rsidP="007A3A97">
      <w:pPr>
        <w:rPr>
          <w:rFonts w:ascii="Times New Roman" w:hAnsi="Times New Roman" w:cs="Times New Roman"/>
          <w:sz w:val="28"/>
          <w:szCs w:val="28"/>
        </w:rPr>
      </w:pPr>
    </w:p>
    <w:p w:rsidR="006816C8" w:rsidRDefault="006816C8" w:rsidP="007A3A97">
      <w:pPr>
        <w:rPr>
          <w:rFonts w:ascii="Times New Roman" w:hAnsi="Times New Roman" w:cs="Times New Roman"/>
          <w:sz w:val="28"/>
          <w:szCs w:val="28"/>
        </w:rPr>
      </w:pPr>
    </w:p>
    <w:p w:rsidR="001F631E" w:rsidRDefault="001F631E" w:rsidP="007A3A97">
      <w:pPr>
        <w:rPr>
          <w:rFonts w:ascii="Times New Roman" w:hAnsi="Times New Roman" w:cs="Times New Roman"/>
          <w:sz w:val="28"/>
          <w:szCs w:val="28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Утвержден</w:t>
      </w:r>
    </w:p>
    <w:p w:rsidR="002F23DC" w:rsidRPr="0026379C" w:rsidRDefault="00F355E9" w:rsidP="007A3A97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остановлением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Администрации</w:t>
      </w:r>
    </w:p>
    <w:p w:rsidR="00F355E9" w:rsidRPr="0026379C" w:rsidRDefault="006816C8" w:rsidP="007A3A97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Писаревского </w:t>
      </w:r>
      <w:r w:rsidR="001F631E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</w:p>
    <w:p w:rsidR="002F23DC" w:rsidRPr="0026379C" w:rsidRDefault="00F355E9" w:rsidP="007A3A97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 «_</w:t>
      </w:r>
      <w:r w:rsidR="007D51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23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_» </w:t>
      </w:r>
      <w:r w:rsidR="007D51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августа </w:t>
      </w:r>
      <w:r w:rsidR="007D51A5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2022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г. № _</w:t>
      </w:r>
      <w:r w:rsidR="007D51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101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</w:t>
      </w:r>
    </w:p>
    <w:p w:rsidR="00F355E9" w:rsidRPr="0026379C" w:rsidRDefault="00F355E9" w:rsidP="007A3A97">
      <w:pPr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0" w:name="Par25"/>
      <w:bookmarkEnd w:id="0"/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ПОРЯДОК</w:t>
      </w:r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РАЗРАБОТКИ И КОРРЕКТИРОВКИ СТРАТЕГИИ</w:t>
      </w:r>
      <w:r w:rsidR="0026379C"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СОЦИАЛЬНО-ЭКОНОМИЧЕСКОГО РАЗВИТИЯ</w:t>
      </w:r>
      <w:r w:rsidR="0026379C"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="006816C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ПИСАРЕВСКОГО </w:t>
      </w:r>
      <w:r w:rsidR="00C8019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СЕЛЬСКОГО ПОСЕЛЕНИЯ И ПЛАНА</w:t>
      </w:r>
      <w:r w:rsidR="0026379C"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МЕРОПРИЯТИЙ ПО РЕАЛИЗАЦИИ </w:t>
      </w:r>
      <w:r w:rsidR="0026379C"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СТРАТЕГИИ </w:t>
      </w: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СОЦИАЛЬНО-ЭКОНОМИЧЕСКОГО</w:t>
      </w:r>
      <w:r w:rsidR="0026379C"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РАЗВИТИЯ </w:t>
      </w:r>
      <w:r w:rsidR="006816C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ПИСАРЕВСКОГО </w:t>
      </w:r>
      <w:r w:rsidR="001F631E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СЕЛЬСКОГО ПОСЕЛЕНИЯ</w:t>
      </w:r>
    </w:p>
    <w:p w:rsidR="0026379C" w:rsidRPr="0026379C" w:rsidRDefault="0026379C" w:rsidP="007A3A97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Глава 1. ОБЩИЕ ПОЛОЖЕНИЯ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1. Настоящий Порядок разработан в целях реализации </w:t>
      </w:r>
      <w:r w:rsidR="00C801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Федерального закона о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 </w:t>
      </w:r>
      <w:r w:rsidR="00C801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28.06.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2014 г</w:t>
      </w:r>
      <w:r w:rsid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№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1</w:t>
      </w:r>
      <w:r w:rsid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72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ФЗ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6379C" w:rsidRPr="009E3C8D">
        <w:rPr>
          <w:rStyle w:val="FontStyle15"/>
          <w:color w:val="000000" w:themeColor="text1"/>
          <w:sz w:val="28"/>
          <w:szCs w:val="28"/>
        </w:rPr>
        <w:t>«О стратегическом планировании в Российской Федерации»</w:t>
      </w:r>
      <w:r w:rsidR="0026379C">
        <w:rPr>
          <w:rStyle w:val="FontStyle15"/>
          <w:color w:val="000000" w:themeColor="text1"/>
          <w:sz w:val="28"/>
          <w:szCs w:val="28"/>
        </w:rPr>
        <w:t xml:space="preserve"> и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устанавливает процедуру разработки и корректировки стратегии социально-экономического развития </w:t>
      </w:r>
      <w:bookmarkStart w:id="1" w:name="_Hlk106885337"/>
      <w:r w:rsidR="006816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1F631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bookmarkEnd w:id="1"/>
      <w:r w:rsid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 плана мероприятий по реализации стратегии социально-экономического развития </w:t>
      </w:r>
      <w:r w:rsidR="006816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1F631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Глава 2. ПОРЯДОК РАЗРАБОТКИ СТРАТЕГИИ</w:t>
      </w:r>
    </w:p>
    <w:p w:rsidR="001F631E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СОЦИАЛЬНО-ЭКОНОМИЧЕСКОГО РАЗВИТИЯ </w:t>
      </w:r>
      <w:r w:rsidR="006816C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ПИСАРЕВСКОГО</w:t>
      </w:r>
    </w:p>
    <w:p w:rsidR="002F23DC" w:rsidRPr="0026379C" w:rsidRDefault="001F631E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СЕЛЬСКОГО ПОСЕЛЕНИЯ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2" w:name="Par43"/>
      <w:bookmarkEnd w:id="2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2. Стратегия социально-экономического развития </w:t>
      </w:r>
      <w:r w:rsidR="006816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1F631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(далее - стратегия) разрабатывается на период не менее 12 лет.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3. Ответственным за разработку стратегии является </w:t>
      </w:r>
      <w:r w:rsidR="0063209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специалист </w:t>
      </w:r>
      <w:r w:rsidR="001F631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Администраци</w:t>
      </w:r>
      <w:r w:rsidR="0063209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</w:t>
      </w:r>
      <w:r w:rsidR="001F631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816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1F631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63209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4F20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ответственный </w:t>
      </w:r>
      <w:r w:rsidR="0063209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за разработку </w:t>
      </w:r>
      <w:r w:rsidR="000D38F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 реализацию </w:t>
      </w:r>
      <w:r w:rsidR="0063209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документов стратегического планирования </w:t>
      </w:r>
      <w:r w:rsidR="006816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63209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5913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(далее </w:t>
      </w:r>
      <w:r w:rsidR="0063209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3209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специалист Администрации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4. Стратегия разрабатывается на основе законов </w:t>
      </w:r>
      <w:r w:rsidR="005913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Российской Федерации, законов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Иркутской области, актов Губернатора Иркутской области, Правительства Иркутской области</w:t>
      </w:r>
      <w:r w:rsidR="00B475D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исполнительных органов государственной власти Иркутской области</w:t>
      </w:r>
      <w:r w:rsidR="00EA7B4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органов местного самоуправления </w:t>
      </w:r>
      <w:proofErr w:type="spellStart"/>
      <w:r w:rsidR="00EA7B4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Тулунского</w:t>
      </w:r>
      <w:proofErr w:type="spellEnd"/>
      <w:r w:rsidR="00EA7B4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муниципального района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475D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органов местного самоуправления</w:t>
      </w:r>
      <w:r w:rsidR="00B475DD" w:rsidRPr="00B475D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1F631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B475D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 учетом других документов стратегического планирования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1F631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5. Основные параметры стратегии должны быть согласованы с параметрами прогноза социально-экономического развития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 w:rsidR="001F631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  <w:r w:rsidR="00B475D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 долгосрочный период.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6. Разработка стратегии осуществля</w:t>
      </w:r>
      <w:r w:rsidR="00DB2E2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тся </w:t>
      </w:r>
      <w:r w:rsidR="0063209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специалистом Администрации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во взаимодействии </w:t>
      </w:r>
      <w:r w:rsidR="001F631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</w:t>
      </w:r>
      <w:r w:rsidR="0063209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общественными организациями и иными заинтересованными организациями (далее - ответственные исполнители).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7. В целях разработки стратегии создается рабочая группа по разработке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стратегии социально-экономического развития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 сельского</w:t>
      </w:r>
      <w:r w:rsidR="001F631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поселения</w:t>
      </w:r>
      <w:r w:rsidR="00B475D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(далее - рабочая группа), состав которой определяется </w:t>
      </w:r>
      <w:r w:rsidR="001F631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главой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1F631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63209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8. Обеспечение деятельности рабочей группы осуществляет </w:t>
      </w:r>
      <w:r w:rsidR="008819F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специалист Администрации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9. Порядок разработки стратегии включает следующие этапы:</w:t>
      </w:r>
    </w:p>
    <w:p w:rsidR="002F23DC" w:rsidRPr="0026379C" w:rsidRDefault="0049610D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определение сроков разработки стратегии и формирование проекта стратегии;</w:t>
      </w:r>
    </w:p>
    <w:p w:rsidR="002F23DC" w:rsidRPr="0026379C" w:rsidRDefault="0049610D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обсуждение проекта стратегии;</w:t>
      </w:r>
    </w:p>
    <w:p w:rsidR="002F23DC" w:rsidRPr="0026379C" w:rsidRDefault="0049610D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утверждение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проекта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стратегии.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10. Сроки разработки стратегии определяются в соответствии с планом подготовки документов стратегического планирования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1F631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утверждаемым распоряжением </w:t>
      </w:r>
      <w:r w:rsidR="00B475D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Администрации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1F631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B475DD" w:rsidRDefault="00B475DD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475D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11</w:t>
      </w:r>
      <w:r w:rsidR="002F23DC" w:rsidRPr="00B475D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Стратегия разрабатывается в соответствии с макетом стратегии (</w:t>
      </w:r>
      <w:hyperlink w:anchor="Par141" w:history="1">
        <w:r w:rsidR="002F23DC" w:rsidRPr="00B475D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прилагается</w:t>
        </w:r>
      </w:hyperlink>
      <w:r w:rsidR="002F23DC" w:rsidRPr="00B475D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="00410F7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Стратегия содержит:</w:t>
      </w:r>
    </w:p>
    <w:p w:rsidR="002F23DC" w:rsidRPr="0026379C" w:rsidRDefault="00B475DD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оценку достигнутых целей социально-экономического развития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2F23DC" w:rsidRPr="0026379C" w:rsidRDefault="00B475DD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приоритеты, цели, задачи и направления социально-экономической политики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2F23DC" w:rsidRPr="0026379C" w:rsidRDefault="00B475DD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показатели достижения целей социально-экономического развития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сроки и этапы реализации стратегии;</w:t>
      </w:r>
    </w:p>
    <w:p w:rsidR="002F23DC" w:rsidRPr="0026379C" w:rsidRDefault="00B475DD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ожидаемые результаты реализации стратегии;</w:t>
      </w:r>
    </w:p>
    <w:p w:rsidR="002F23DC" w:rsidRPr="0026379C" w:rsidRDefault="00B475DD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оценку финансовых ресурсов, необходимых для реализации стратегии;</w:t>
      </w:r>
    </w:p>
    <w:p w:rsidR="002F23DC" w:rsidRPr="0026379C" w:rsidRDefault="00B475DD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информацию о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муниципальных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программах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утверждаемых в целях реализации стратегии;</w:t>
      </w:r>
    </w:p>
    <w:p w:rsidR="002F23DC" w:rsidRPr="0026379C" w:rsidRDefault="00B475DD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организацию реализации стратегии.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="00410F7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Проект стратегии подлежит:</w:t>
      </w:r>
    </w:p>
    <w:p w:rsidR="002F23DC" w:rsidRPr="0026379C" w:rsidRDefault="00B475DD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согласованию в порядке, установленном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Инструкцией по дел</w:t>
      </w:r>
      <w:r w:rsidR="00102BF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</w:t>
      </w:r>
      <w:r w:rsidR="004961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производству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Администрации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утвержденной постановлением Администрации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 от «</w:t>
      </w:r>
      <w:r w:rsidR="00A2599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10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» </w:t>
      </w:r>
      <w:r w:rsidR="00A2599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11. </w:t>
      </w:r>
      <w:r w:rsidR="00410F7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</w:t>
      </w:r>
      <w:r w:rsidR="00A2599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22</w:t>
      </w:r>
      <w:r w:rsidR="00410F7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г. №</w:t>
      </w:r>
      <w:r w:rsidR="00A2599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140</w:t>
      </w:r>
      <w:r w:rsidR="00410F7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соо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тветствующими должностными лицами </w:t>
      </w:r>
      <w:r w:rsidR="00410F7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Администрации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2F23DC" w:rsidRPr="0026379C" w:rsidRDefault="00410F74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общественному обсуждению в соответствии с Порядком проведения общественного обсуждения проекта стратегии социально-экономического </w:t>
      </w:r>
      <w:r w:rsidR="001F2E0D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развития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поселения</w:t>
      </w:r>
      <w:r w:rsidR="003F290A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 плана мероприятий по реализации стратегии социально-экономического развития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утверждаемым Администрацией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="00410F7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Проект стратегии вносится 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главой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3F290A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</w:t>
      </w:r>
      <w:r w:rsidR="00410F7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Думу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3F290A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для утверждения.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="00410F7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Координация и методическое обеспечение разработки стратегии осуществляются </w:t>
      </w:r>
      <w:r w:rsidR="008D49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специалистом Администрации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Глава 3. ПОРЯДОК КОРРЕКТИРОВКИ СТРАТЕГИИ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1</w:t>
      </w:r>
      <w:r w:rsidR="00410F7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6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Ответственным за корректировку стратегии является </w:t>
      </w:r>
      <w:r w:rsidR="008819F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специалист Администрации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="00410F7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Решение о корректировке стратегии принимается </w:t>
      </w:r>
      <w:r w:rsidR="00410F7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Администрацией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3F290A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путем издания распоряжения, в том числе в следующих случаях:</w:t>
      </w:r>
    </w:p>
    <w:p w:rsidR="002F23DC" w:rsidRPr="0026379C" w:rsidRDefault="00410F74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изменения требований действующего законодательства, регламентирующих порядок разработки и реализации стратегий социально-экономического развития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муниципальных образований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действующего законодательства Российской Федерации в части, затрагивающей положения стратегии, в сроки не ранее рассмотрения результатов мониторинга реализации документов стратегического </w:t>
      </w:r>
      <w:r w:rsidR="001F2E0D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планирования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поселения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2F23DC" w:rsidRPr="0026379C" w:rsidRDefault="00410F74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корректировки прогноза социально-экономического развития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 долгосрочный период в сроки, предусмотренные в порядке, установленном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Администрацией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410F74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18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Корректировка стратегии осуществляются </w:t>
      </w:r>
      <w:r w:rsidR="008819F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специалистом Администрации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во взаимодействии с ответственными исполнителями путем подготовки проекта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решения Думы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внесении изменений в стратегию.</w:t>
      </w:r>
    </w:p>
    <w:p w:rsidR="002F23DC" w:rsidRPr="0026379C" w:rsidRDefault="00302E62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19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Организация работы по корректировке стратегии осуществляется как в текущем году, так и в году, предшествующем планируемому.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="00302E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0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Проект корректировки стратегии подлежит общественному обсуждению в случае, если корректировка стратегии осуществляется по причине изменения требований действующего законодательства, регламентирующего порядок разработки и реализации стратегий социально-экономического развития </w:t>
      </w:r>
      <w:r w:rsidR="00302E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муниципальных образований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="00302E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Проект корректировки стратегии подлежит согласованию в порядке, установленном </w:t>
      </w:r>
      <w:r w:rsidR="00302E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Инструкцией по делопроизводству в Администрации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утвержденным постановлением </w:t>
      </w:r>
      <w:r w:rsidR="00302E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Администрации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сельского поселения </w:t>
      </w:r>
      <w:r w:rsidR="00302E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от 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 w:rsidR="00001DE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10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» </w:t>
      </w:r>
      <w:r w:rsidR="00001DE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11. </w:t>
      </w:r>
      <w:r w:rsidR="00302E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</w:t>
      </w:r>
      <w:r w:rsidR="00001DE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21</w:t>
      </w:r>
      <w:r w:rsidR="00302E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г. №</w:t>
      </w:r>
      <w:r w:rsidR="00001DE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140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соответствующими должностными лицами </w:t>
      </w:r>
      <w:r w:rsidR="00302E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Администрации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="00302E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Согласованный проект корректировки стратегии</w:t>
      </w:r>
      <w:r w:rsidR="00102BF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направляется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 рассмотрение 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главе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  <w:r w:rsidR="00302E62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срок не позднее чем за 5 календарных дней до его представления в </w:t>
      </w:r>
      <w:r w:rsidR="00302E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Думу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3F290A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для утверждения.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="00302E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Координация и методическое обеспечение корректировки стратегии осуществляются </w:t>
      </w:r>
      <w:r w:rsidR="008819F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специалистом Администрации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Глава 4. ПОРЯДОК РАЗРАБОТКИ ПЛАНА МЕРОПРИЯТИЙ</w:t>
      </w:r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ПО РЕАЛИЗАЦИИ СТРАТЕГИИ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="00302E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Стратегия реализуется в рамках плана мероприятий по реализации стратегии (далее - план мероприятий).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="00302E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Разработка плана мероприятий осуществляется </w:t>
      </w:r>
      <w:r w:rsidR="008819F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специалистом Администрации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во взаимодействии с ответственными исполнителями.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="00302E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6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Разработка плана мероприятий осуществляется при методическом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содействии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Администрации </w:t>
      </w:r>
      <w:proofErr w:type="spellStart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Тулу</w:t>
      </w:r>
      <w:r w:rsidR="008819F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нского</w:t>
      </w:r>
      <w:proofErr w:type="spellEnd"/>
      <w:r w:rsidR="008819F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муниципального района</w:t>
      </w:r>
      <w:r w:rsidR="00F734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="00F734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План мероприятий содержит:</w:t>
      </w:r>
    </w:p>
    <w:p w:rsidR="002F23DC" w:rsidRPr="0026379C" w:rsidRDefault="00F73466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 - шесть лет (для последующих этапов и периодов);</w:t>
      </w:r>
    </w:p>
    <w:p w:rsidR="002F23DC" w:rsidRPr="0026379C" w:rsidRDefault="00F73466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цели и задачи социально-экономического развития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приоритетные для каждого этапа реализации стратегии;</w:t>
      </w:r>
    </w:p>
    <w:p w:rsidR="002F23DC" w:rsidRPr="0026379C" w:rsidRDefault="00F73466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показатели реализации стратегии и их значения, установленные для каждого этапа реализации стратегии;</w:t>
      </w:r>
    </w:p>
    <w:p w:rsidR="002F23DC" w:rsidRPr="0026379C" w:rsidRDefault="00F73466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комплексы мероприятий и перечень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муниципальных программ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обеспечивающие достижение на каждом этапе реализации стратегии долгосрочных целей социально-экономического развития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указанных в стратегии.</w:t>
      </w:r>
    </w:p>
    <w:p w:rsidR="002F23DC" w:rsidRPr="00F73466" w:rsidRDefault="00F73466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28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План мероприятий разрабатывается </w:t>
      </w:r>
      <w:r w:rsidR="0011237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специалистом Администра</w:t>
      </w:r>
      <w:r w:rsidR="008819F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ции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 период реализации стратегии в соответствии с основными </w:t>
      </w:r>
      <w:r w:rsidR="002F23DC" w:rsidRPr="00F734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направлениями деятельности </w:t>
      </w:r>
      <w:r w:rsidRPr="00F734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Администрации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3F290A" w:rsidRPr="00F734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F23DC" w:rsidRPr="00F734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 форме (</w:t>
      </w:r>
      <w:hyperlink w:anchor="Par640" w:history="1">
        <w:r w:rsidR="002F23DC" w:rsidRPr="00F73466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прилагается</w:t>
        </w:r>
      </w:hyperlink>
      <w:r w:rsidR="002F23DC" w:rsidRPr="00F734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).</w:t>
      </w:r>
    </w:p>
    <w:p w:rsidR="002F23DC" w:rsidRPr="0026379C" w:rsidRDefault="00F73466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29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Проект плана мероприятий подлежит рассмотрению на общественных обсуждениях в соответствии с Порядком проведения общественного обсуждения проекта стратегии социально-экономического развития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 плана мероприятий по реализации стратегии социально-экономического развития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03429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утверждаемым </w:t>
      </w:r>
      <w:r w:rsidR="0011237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Администрацией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  <w:r w:rsidR="00F734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0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План мероприятий утверждается </w:t>
      </w:r>
      <w:r w:rsidR="00F734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Администрацией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3F290A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путем издания постановления в течение двух месяцев со дня вступления в силу </w:t>
      </w:r>
      <w:r w:rsidR="00F734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решения Думы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  <w:r w:rsidR="003F290A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 утверждении стратегии.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  <w:r w:rsidR="00F734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Координация и методическое обеспечение разработки плана мероприятий осуществляются </w:t>
      </w:r>
      <w:r w:rsidR="0011237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специалистом Администрации.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Глава 5. ПОРЯДОК КОРРЕКТИРОВКИ ПЛАНА МЕРОПРИЯТИЙ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  <w:r w:rsidR="00F734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Корректировка плана мероприятий осуществляется </w:t>
      </w:r>
      <w:r w:rsidR="0011237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специалистом Администрации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 взаимодействии с ответственными исполнителями.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  <w:r w:rsidR="008F23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Решение о корректировке плана мероприятий принимается </w:t>
      </w:r>
      <w:r w:rsidR="008F23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Администрацией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3F290A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путем издания распоряжения.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  <w:r w:rsidR="008F23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Корректировка плана мероприятий осуществляется в случаях:</w:t>
      </w:r>
    </w:p>
    <w:p w:rsidR="002F23DC" w:rsidRPr="0026379C" w:rsidRDefault="008F2398" w:rsidP="001F2E0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корректировки стратегии - в течение одного месяца со дня вступления в силу изменений стратегии;</w:t>
      </w:r>
      <w:r w:rsidR="001F2E0D" w:rsidRP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 долгосрочный период не менее одного раза в шесть лет - в течение одного месяца со дня вступления в силу изменений в прогноз социально-экономического развития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 долгосрочный период;</w:t>
      </w:r>
    </w:p>
    <w:p w:rsidR="002F23DC" w:rsidRPr="0026379C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корректировки прогноза социально-экономического развития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 среднесрочный период не менее одного раза в три года - в течение одного месяца со дня вступления в силу изменений в прогноз социально-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экономического развития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3F290A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 среднесрочный период;</w:t>
      </w:r>
    </w:p>
    <w:p w:rsidR="002F23DC" w:rsidRPr="0026379C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корректировке муниципальных программ (проектов)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областных (федеральных) государственных программ (проектов), в рамках которых планируется финансирование мероприятий плана, - ежегодно в срок до 1 марта года, следующего за отчетным. 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  <w:r w:rsidR="008F23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Координация и методическое обеспечение корректировки плана мероприятий осуществляются </w:t>
      </w:r>
      <w:r w:rsidR="0011237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специалистом Администрации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F2E0D" w:rsidRDefault="001F2E0D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Приложение </w:t>
      </w:r>
      <w:r w:rsidR="008F23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№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</w:p>
    <w:p w:rsidR="008F2398" w:rsidRDefault="002F23DC" w:rsidP="007A3A97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 Порядку</w:t>
      </w:r>
      <w:r w:rsidR="008F23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разработки и корректировки </w:t>
      </w:r>
    </w:p>
    <w:p w:rsidR="002F23DC" w:rsidRPr="0026379C" w:rsidRDefault="008F2398" w:rsidP="007A3A97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стратегии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социально-экономического развития</w:t>
      </w:r>
    </w:p>
    <w:p w:rsidR="008F2398" w:rsidRDefault="001F2E0D" w:rsidP="007A3A97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 w:rsidR="0003429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</w:p>
    <w:p w:rsidR="008F2398" w:rsidRDefault="002F23DC" w:rsidP="007A3A97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плана мероприятий по</w:t>
      </w:r>
      <w:r w:rsidR="008F23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реализации стр</w:t>
      </w:r>
      <w:r w:rsidR="008F23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атегии </w:t>
      </w:r>
    </w:p>
    <w:p w:rsidR="008F2398" w:rsidRDefault="008F2398" w:rsidP="007A3A97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социально-экономического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развития </w:t>
      </w:r>
    </w:p>
    <w:p w:rsidR="002F23DC" w:rsidRDefault="001F2E0D" w:rsidP="001F2E0D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 w:rsidR="0003429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</w:p>
    <w:p w:rsidR="00112375" w:rsidRPr="0026379C" w:rsidRDefault="00112375" w:rsidP="007A3A9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3" w:name="Par141"/>
      <w:bookmarkEnd w:id="3"/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МАКЕТ</w:t>
      </w:r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СТРАТЕГИИ СОЦИАЛЬНО-ЭКОНОМИЧЕСКОГО РАЗВИТИЯ</w:t>
      </w:r>
    </w:p>
    <w:p w:rsidR="002F23DC" w:rsidRPr="0026379C" w:rsidRDefault="001F2E0D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ПИСАРЕВСКОГО </w:t>
      </w:r>
      <w:r w:rsidR="003F290A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СЕЛЬСКОГО ПОСЕЛЕНИЯ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1. Титульный лист стратегии социально-экономического развития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8F2398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(далее - стратегия).</w:t>
      </w:r>
    </w:p>
    <w:p w:rsidR="002F23DC" w:rsidRPr="008F2398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F23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Титульный </w:t>
      </w:r>
      <w:hyperlink w:anchor="Par228" w:history="1">
        <w:r w:rsidRPr="008F2398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лист</w:t>
        </w:r>
      </w:hyperlink>
      <w:r w:rsidRPr="008F23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стратегии должен содержать (прилагается):</w:t>
      </w:r>
    </w:p>
    <w:p w:rsidR="002F23DC" w:rsidRP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8F23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наименование документа;</w:t>
      </w:r>
    </w:p>
    <w:p w:rsidR="002F23DC" w:rsidRP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8F23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срок реализации стратегии.</w:t>
      </w:r>
    </w:p>
    <w:p w:rsidR="002F23DC" w:rsidRPr="008F2398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Раздел 1. ОБЩИЕ ПОЛОЖЕНИЯ</w:t>
      </w:r>
    </w:p>
    <w:p w:rsidR="002F23DC" w:rsidRPr="0026379C" w:rsidRDefault="002F23DC" w:rsidP="007A3A9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данном разделе приводится информация об общих подходах, применяемых к разработке стратегии, основных документах, в соответствии с которыми разработана стратегия, координационных, совещательных и иных органах, участвующих в разработке стратегии.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765676" w:rsidRDefault="002F23DC" w:rsidP="007A3A97">
      <w:pPr>
        <w:autoSpaceDE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Раздел 2. ОЦЕНКА ДОСТИГНУТЫХ ЦЕЛЕЙ </w:t>
      </w:r>
    </w:p>
    <w:p w:rsidR="00765676" w:rsidRDefault="002F23DC" w:rsidP="007A3A97">
      <w:pPr>
        <w:autoSpaceDE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СОЦИАЛЬНО-ЭКОНОМИЧЕСКОГО</w:t>
      </w:r>
      <w:r w:rsidR="00765676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РАЗВИТИЯ </w:t>
      </w:r>
    </w:p>
    <w:p w:rsidR="002F23DC" w:rsidRPr="0026379C" w:rsidRDefault="001F2E0D" w:rsidP="007A3A97">
      <w:pPr>
        <w:autoSpaceDE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ПИСАРЕВСКОГО </w:t>
      </w:r>
      <w:r w:rsidR="003F290A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СЕЛЬСКОГО ПОСЕЛЕНИЯ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Данный раздел должен содержать: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2.1. Социально-экономическое положение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Характеристика социально-экономического положения включает:</w:t>
      </w:r>
    </w:p>
    <w:p w:rsidR="002F23DC" w:rsidRPr="0026379C" w:rsidRDefault="007521D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общую информацию о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</w:t>
      </w:r>
      <w:r w:rsidR="0003429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поселени</w:t>
      </w:r>
      <w:r w:rsidR="0003429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</w:t>
      </w:r>
      <w:r w:rsidR="003F290A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 данными о географическом положении, особенностях природных условий, численности и составе населения, крупных населенных пунктах, основных отраслях экономики, главных транспортных магистралях;</w:t>
      </w:r>
    </w:p>
    <w:p w:rsidR="002F23DC" w:rsidRPr="0026379C" w:rsidRDefault="007521D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анализ социально-экономического положения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B91C9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B91C90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 предшествующий трехлетний период, в том числе конкурентные преимущества, сведения о развитии социальной и инженерной инфраструктуры, основные макроэкономические показатели, оценку общественно-политической ситуации.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2.2. Место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Писаревского </w:t>
      </w:r>
      <w:r w:rsidR="00B91C9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  <w:r w:rsidR="00B91C90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</w:t>
      </w:r>
      <w:proofErr w:type="spellStart"/>
      <w:r w:rsidR="0011237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Тулунском</w:t>
      </w:r>
      <w:proofErr w:type="spellEnd"/>
      <w:r w:rsidR="0011237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районе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112375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Данный подраздел содержит анализ макроэкономических показателей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 w:rsidR="00B91C9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  <w:r w:rsidR="00B91C90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сравнении с аналогичными показателями по</w:t>
      </w:r>
      <w:r w:rsidR="0011237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11237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Тулунскому</w:t>
      </w:r>
      <w:proofErr w:type="spellEnd"/>
      <w:r w:rsidR="0011237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району.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2.</w:t>
      </w:r>
      <w:r w:rsidR="0011237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Основные факторы социально-экономического развития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B91C9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1F6A18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данном подразделе рассматриваются основные факторы (геополитические, конъюнктурные, демографические, экологические, правовые, общественно-политические и пр.), которые оказывают влияние на социально-экономическое </w:t>
      </w:r>
      <w:r w:rsidR="001F6A1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развитие</w:t>
      </w:r>
      <w:r w:rsidR="001F6A18" w:rsidRPr="001F6A1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BB6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1F6A1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выделенные при помощи SWOT-анализа.</w:t>
      </w:r>
    </w:p>
    <w:p w:rsidR="002F23DC" w:rsidRPr="001F6A18" w:rsidRDefault="00C22F54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hyperlink w:anchor="Par250" w:history="1">
        <w:r w:rsidR="002F23DC" w:rsidRPr="001F6A18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SWOT-анализ</w:t>
        </w:r>
      </w:hyperlink>
      <w:r w:rsidR="002F23DC" w:rsidRPr="001F6A1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факторов развития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B91C9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="001F6A1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</w:t>
      </w:r>
      <w:r w:rsidR="002F23DC" w:rsidRPr="001F6A1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риводится в табличном виде в форме приложения к стратегии (прилагается).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Раздел 3. ПРИОРИТЕТЫ, ЦЕЛИ И ЗАДАЧИ</w:t>
      </w:r>
    </w:p>
    <w:p w:rsidR="001F6A18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СОЦИАЛЬНО-ЭКОНОМИЧЕСКОГО РАЗВИТИЯ </w:t>
      </w:r>
    </w:p>
    <w:p w:rsidR="002F23DC" w:rsidRPr="0026379C" w:rsidRDefault="001F6A18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ТУЛУНСКОГО МУНИЦИПАЛЬНОГО РАЙОНА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Данный раздел должен содержать основные приоритеты социально-экономического развития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B91C9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сформированные с учетом указов </w:t>
      </w:r>
      <w:r w:rsidR="00C356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Губернатора Иркутской области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в которых определяются приоритеты социально-экономического развития и обеспечения национальной безопасности </w:t>
      </w:r>
      <w:r w:rsidR="00C356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Иркутской области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отраслевых документов стратегического планирования </w:t>
      </w:r>
      <w:r w:rsidR="00C356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Иркутской области</w:t>
      </w:r>
      <w:r w:rsidR="0011237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</w:t>
      </w:r>
      <w:proofErr w:type="spellStart"/>
      <w:r w:rsidR="0011237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Тулунского</w:t>
      </w:r>
      <w:proofErr w:type="spellEnd"/>
      <w:r w:rsidR="0011237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муниципального района.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Приоритеты социально-экономической развития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B91C9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="00C356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лжны быть определены исходя из анализа текущих социально-экономических проблем </w:t>
      </w:r>
      <w:r w:rsidR="00BB6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поселения</w:t>
      </w:r>
      <w:r w:rsidR="00C356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различных сферах деятельности, нацелены на их решение, а также дальнейшее развитие </w:t>
      </w:r>
      <w:r w:rsidR="00BB6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поселени</w:t>
      </w:r>
      <w:r w:rsidR="0011237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Внутри каждого приоритета выделяются сферы социально-экономического развития и направления </w:t>
      </w:r>
      <w:r w:rsidR="00C356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муниципальной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политики с описанием основных тенденций развития, проблем, перспектив и направлений развития выбранных сфер.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целях выстраивания системы целеполагания с учетом приоритетов социально-экономического развития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B91C9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B91C90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формулируется стратегическая цель развития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BB6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C356FD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стратегические задачи, направленные на достижение цели.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Для решения стратегических задач выделяются тактические цели, тактические задачи, а также меры, механизмы и мероприятия, направленные на реализацию данных задач.</w:t>
      </w:r>
    </w:p>
    <w:p w:rsidR="002F23DC" w:rsidRPr="00C356FD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356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Основные </w:t>
      </w:r>
      <w:hyperlink w:anchor="Par286" w:history="1">
        <w:r w:rsidRPr="00C356F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показатели</w:t>
        </w:r>
      </w:hyperlink>
      <w:r w:rsidRPr="00C356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достижения целей социально-экономического развития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B91C9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B91C90" w:rsidRPr="00C356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356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приводятся в табличном виде в форме приложения к стратегии (прилагается).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Раздел </w:t>
      </w:r>
      <w:r w:rsidR="00C356FD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4</w:t>
      </w: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. ОТРАСЛЕВЫЕ КОМПЛЕКСЫ ЭКОНОМИКИ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Данный раздел включает в себя анализ отраслевой структуры экономики с указанием производственных комплексов, занимающих ведущие позиции в экономике </w:t>
      </w:r>
      <w:r w:rsidR="0011237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Характеристика ведущих отраслевых комплексов должна содержать информацию об их современном состоянии, организационной структуре,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крупнейших </w:t>
      </w:r>
      <w:r w:rsidR="008E48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предприятиях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ключевых проблемах, перспективах и направлениях развития на долгосрочный период.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356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Целевые </w:t>
      </w:r>
      <w:hyperlink w:anchor="Par436" w:history="1">
        <w:r w:rsidRPr="00C356F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показатели</w:t>
        </w:r>
      </w:hyperlink>
      <w:r w:rsidRPr="00C356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развития отраслевых комплексов экономики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 w:rsidR="00B91C9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  <w:r w:rsidR="00B91C90" w:rsidRPr="00C356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356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приводятся в табличном виде в форме приложения к стратегии (прилагается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Раздел </w:t>
      </w:r>
      <w:r w:rsidR="0011237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5</w:t>
      </w: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. ОРГАНИЗАЦИЯ РЕАЛИЗАЦИИ СТРАТЕГИИ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Данный раздел должен содержать:</w:t>
      </w:r>
    </w:p>
    <w:p w:rsidR="002F23DC" w:rsidRPr="0026379C" w:rsidRDefault="00144B75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.1. Механизмы реализации стратегии.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Данный подраздел должен содержать четкий алгоритм взаимодействия основных участников стратегии (</w:t>
      </w:r>
      <w:r w:rsidR="00EE3E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Администрация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B91C9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EE3E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Дума </w:t>
      </w:r>
      <w:r w:rsidR="001F2E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B91C9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="0096521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контролирующие организации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научные и образовательные организации, общественные объединения и др.), направленный на достижение приоритетов, целей и задач стратегии.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7.2. Сроки и этапы реализации стратегии.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Данный подраздел содержит сроки реализации стратегии и основные этапы реализации стратегии с обоснованием их выделения.</w:t>
      </w:r>
    </w:p>
    <w:p w:rsidR="002F23DC" w:rsidRPr="008E489F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подраздел необходимо включить описание нескольких (как минимум двух) наиболее </w:t>
      </w:r>
      <w:r w:rsidRPr="008E48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вероятных сценариев социально-экономического развития </w:t>
      </w:r>
      <w:r w:rsidR="00503110" w:rsidRPr="008E48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поселения</w:t>
      </w:r>
      <w:r w:rsidRPr="008E48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отражающих возможные альтернативные пути его развития с точки зрения возможностей достижения установленных приоритетов, целей и задач с учетом развития экономики</w:t>
      </w:r>
      <w:r w:rsidR="00965211" w:rsidRPr="008E48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8E489F" w:rsidRPr="008E48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Тулунского</w:t>
      </w:r>
      <w:proofErr w:type="spellEnd"/>
      <w:r w:rsidR="008E489F" w:rsidRPr="008E48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района</w:t>
      </w:r>
      <w:r w:rsidRPr="008E48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E48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7.3. Инструменты реализации стратегии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данном разделе отражаются результаты выбора механизмов реализации стратегии, включая нормативно-правовые, финансово-экономические, инвестиционные, организационно-управленческие инструменты, а также механизмы </w:t>
      </w:r>
      <w:r w:rsidR="0096521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муниципального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-частного и социального партнерства.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7.4. Оценка финансовых ресурсов, необходимых для реализации стратегии.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данном подразделе содержится информация об оценке финансовых ресурсов, необходимых для реализации стратегии, с указанием источников финансирования.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7.5. Информация о </w:t>
      </w:r>
      <w:r w:rsidR="0096521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муниципальных программах </w:t>
      </w:r>
      <w:r w:rsidR="005B744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B91C9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утверждаемых в целях реализации стратегии.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Данный подраздел должен содержать информацию о действующих и планируемых к разработке </w:t>
      </w:r>
      <w:r w:rsidR="0096521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муниципальных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программах </w:t>
      </w:r>
      <w:r w:rsidR="005B744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B70E4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а также их влиянии на достижение целей, задач и направлений социально-экономической политики, определенных в стратегии.</w:t>
      </w:r>
    </w:p>
    <w:p w:rsidR="002F23DC" w:rsidRPr="00965211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7.6. </w:t>
      </w:r>
      <w:r w:rsidRPr="0096521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Ожидаемые </w:t>
      </w:r>
      <w:hyperlink w:anchor="Par570" w:history="1">
        <w:r w:rsidRPr="0096521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результаты</w:t>
        </w:r>
      </w:hyperlink>
      <w:r w:rsidRPr="0096521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реализации стратегии.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Данный подраздел содержит перечень ожидаемых конечных результатов реализации стратегии, который приводится в табличном виде в форме приложения к стратегии (прилагается).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Приложение </w:t>
      </w:r>
      <w:r w:rsidR="0096521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№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</w:p>
    <w:p w:rsidR="00965211" w:rsidRDefault="002F23DC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 Макету стратегии </w:t>
      </w:r>
    </w:p>
    <w:p w:rsidR="00965211" w:rsidRDefault="00965211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социально-экономического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развития </w:t>
      </w:r>
    </w:p>
    <w:p w:rsidR="002F23DC" w:rsidRDefault="005B7441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 w:rsidR="00650A2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</w:p>
    <w:p w:rsidR="00965211" w:rsidRDefault="00965211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65211" w:rsidRPr="0026379C" w:rsidRDefault="00965211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4" w:name="Par228"/>
      <w:bookmarkEnd w:id="4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ФОРМА ТИТУЛЬНОГО ЛИСТА</w:t>
      </w:r>
    </w:p>
    <w:p w:rsidR="002F23D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СТРАТЕГИИ </w:t>
      </w:r>
      <w:r w:rsidR="00864DD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 СЕЛЬСКОГО</w:t>
      </w:r>
      <w:r w:rsidR="00B70E4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ПОСЕЛЕНИЯ</w:t>
      </w:r>
    </w:p>
    <w:p w:rsidR="001A0F41" w:rsidRPr="0026379C" w:rsidRDefault="001A0F41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Утверждена</w:t>
      </w:r>
    </w:p>
    <w:p w:rsidR="00965211" w:rsidRDefault="002F23DC" w:rsidP="007A3A97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</w:t>
      </w:r>
      <w:r w:rsidR="0096521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решением Думы </w:t>
      </w:r>
    </w:p>
    <w:p w:rsidR="002F23DC" w:rsidRPr="0026379C" w:rsidRDefault="00B70E4A" w:rsidP="007A3A97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="005B744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от </w:t>
      </w:r>
      <w:r w:rsidR="0096521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«____»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</w:t>
      </w:r>
      <w:r w:rsidR="0096521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20__ г. №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</w:t>
      </w:r>
    </w:p>
    <w:p w:rsidR="002F23DC" w:rsidRDefault="002F23DC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65211" w:rsidRPr="0026379C" w:rsidRDefault="0096521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Default="00965211" w:rsidP="007A3A97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СТРАТЕГИЯ</w:t>
      </w:r>
    </w:p>
    <w:p w:rsidR="00965211" w:rsidRDefault="00965211" w:rsidP="007A3A97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СОЦИАЛЬНО-ЭКОНОМИЧЕСКОГО РАЗВИТИЯ</w:t>
      </w:r>
    </w:p>
    <w:p w:rsidR="00965211" w:rsidRPr="00965211" w:rsidRDefault="005B7441" w:rsidP="007A3A97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ПИСАРЕВСКОГО </w:t>
      </w:r>
      <w:r w:rsidR="00B70E4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СЕЛЬСКОГО ПОСЕЛЕНИЯ</w:t>
      </w:r>
    </w:p>
    <w:p w:rsidR="002F23DC" w:rsidRPr="00965211" w:rsidRDefault="00965211" w:rsidP="007A3A97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НА</w:t>
      </w:r>
      <w:r w:rsidR="002F23DC" w:rsidRPr="0096521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_______</w:t>
      </w:r>
      <w:r w:rsidR="002F23DC" w:rsidRPr="0096521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______</w:t>
      </w:r>
    </w:p>
    <w:p w:rsidR="002F23DC" w:rsidRPr="0026379C" w:rsidRDefault="002F23DC" w:rsidP="007A3A97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(срок реализации)</w:t>
      </w:r>
    </w:p>
    <w:p w:rsidR="002F23DC" w:rsidRDefault="002F23DC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Pr="0026379C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B70E4A" w:rsidP="008E489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</w:t>
      </w:r>
      <w:r w:rsidR="008E48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</w:t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</w:t>
      </w:r>
      <w:r w:rsidR="0096521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_</w:t>
      </w:r>
      <w:proofErr w:type="gramEnd"/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 год</w:t>
      </w:r>
    </w:p>
    <w:p w:rsidR="001A0F41" w:rsidRDefault="001A0F41" w:rsidP="007A3A97">
      <w:pPr>
        <w:autoSpaceDE w:val="0"/>
        <w:autoSpaceDN w:val="0"/>
        <w:adjustRightInd w:val="0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sectPr w:rsidR="001A0F41" w:rsidSect="0001234F">
          <w:pgSz w:w="11905" w:h="16838" w:code="9"/>
          <w:pgMar w:top="1134" w:right="567" w:bottom="1134" w:left="1134" w:header="0" w:footer="0" w:gutter="0"/>
          <w:cols w:space="720"/>
          <w:noEndnote/>
        </w:sectPr>
      </w:pPr>
    </w:p>
    <w:p w:rsidR="002F23DC" w:rsidRPr="0026379C" w:rsidRDefault="002F23DC" w:rsidP="007A3A97">
      <w:pPr>
        <w:autoSpaceDE w:val="0"/>
        <w:autoSpaceDN w:val="0"/>
        <w:adjustRightInd w:val="0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Приложение</w:t>
      </w:r>
      <w:r w:rsidR="001A0F4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№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</w:p>
    <w:p w:rsidR="001A0F41" w:rsidRDefault="002F23DC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 Макету стратегии </w:t>
      </w:r>
    </w:p>
    <w:p w:rsidR="001A0F41" w:rsidRDefault="001A0F41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социально-экономического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развития </w:t>
      </w:r>
    </w:p>
    <w:p w:rsidR="001A0F41" w:rsidRDefault="00947405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 w:rsidR="00B70E4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</w:p>
    <w:p w:rsidR="001A0F41" w:rsidRPr="0026379C" w:rsidRDefault="001A0F41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5" w:name="Par250"/>
      <w:bookmarkEnd w:id="5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SWOT-АНАЛИЗ</w:t>
      </w:r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ФАКТОРОВ РАЗВИТИЯ </w:t>
      </w:r>
      <w:r w:rsidR="0094740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B70E4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</w:p>
    <w:p w:rsidR="002F23DC" w:rsidRPr="0026379C" w:rsidRDefault="002F23DC" w:rsidP="007A3A9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2"/>
        <w:gridCol w:w="6180"/>
        <w:gridCol w:w="6184"/>
      </w:tblGrid>
      <w:tr w:rsidR="002F23DC" w:rsidRPr="0026379C" w:rsidTr="001A0F41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Факторы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Сильные стороны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Слабые стороны</w:t>
            </w:r>
          </w:p>
        </w:tc>
      </w:tr>
      <w:tr w:rsidR="002F23DC" w:rsidRPr="0026379C" w:rsidTr="001A0F41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Фактор 1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1A0F41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Фактор 2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1A0F41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...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1A0F41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Возможности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Угрозы</w:t>
            </w:r>
          </w:p>
        </w:tc>
      </w:tr>
      <w:tr w:rsidR="002F23DC" w:rsidRPr="0026379C" w:rsidTr="001A0F41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Фактор 1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1A0F41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Фактор 2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1A0F41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...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2F23D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70E4A" w:rsidRDefault="00B70E4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Приложение </w:t>
      </w:r>
      <w:r w:rsidR="001A0F4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№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</w:p>
    <w:p w:rsidR="001A0F41" w:rsidRDefault="002F23DC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 Макету стратегии </w:t>
      </w:r>
    </w:p>
    <w:p w:rsidR="00B70E4A" w:rsidRDefault="001A0F41" w:rsidP="00B70E4A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социально-экономического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развития</w:t>
      </w:r>
    </w:p>
    <w:p w:rsidR="002F23DC" w:rsidRDefault="00947405" w:rsidP="00B70E4A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 w:rsidR="00B70E4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</w:p>
    <w:p w:rsidR="009F331A" w:rsidRPr="0026379C" w:rsidRDefault="009F331A" w:rsidP="007A3A9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6" w:name="Par286"/>
      <w:bookmarkEnd w:id="6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ОСНОВНЫЕ ПОКАЗАТЕЛИ</w:t>
      </w:r>
    </w:p>
    <w:p w:rsidR="002F23D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ДОСТИЖЕНИЯ ЦЕЛЕЙ СОЦИАЛЬНО-ЭКОНОМИЧЕСКОГО РАЗВИТИЯ</w:t>
      </w:r>
    </w:p>
    <w:p w:rsidR="009F331A" w:rsidRDefault="00947405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 w:rsidR="00B70E4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</w:p>
    <w:p w:rsidR="009F331A" w:rsidRPr="0026379C" w:rsidRDefault="009F331A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7"/>
        <w:gridCol w:w="1988"/>
        <w:gridCol w:w="1513"/>
        <w:gridCol w:w="1609"/>
        <w:gridCol w:w="1013"/>
        <w:gridCol w:w="1013"/>
        <w:gridCol w:w="1016"/>
        <w:gridCol w:w="1016"/>
        <w:gridCol w:w="1026"/>
        <w:gridCol w:w="1029"/>
        <w:gridCol w:w="1041"/>
        <w:gridCol w:w="1035"/>
      </w:tblGrid>
      <w:tr w:rsidR="002F23DC" w:rsidRPr="0026379C" w:rsidTr="001F75F1"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9F331A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</w:t>
            </w:r>
            <w:r w:rsidR="002F23DC"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аименование цели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Наименование показателя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Единицы измерения</w:t>
            </w:r>
          </w:p>
        </w:tc>
        <w:tc>
          <w:tcPr>
            <w:tcW w:w="32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Значения целевых показателей</w:t>
            </w:r>
          </w:p>
        </w:tc>
      </w:tr>
      <w:tr w:rsidR="002F23DC" w:rsidRPr="0026379C" w:rsidTr="001F75F1"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Отчетный (базовый) год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Текущий год (оценка)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Год окончания I этапа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Год окончания II этапа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Год окончания III этапа</w:t>
            </w:r>
          </w:p>
        </w:tc>
      </w:tr>
      <w:tr w:rsidR="002F23DC" w:rsidRPr="0026379C" w:rsidTr="001F75F1"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вариант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вариант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вариант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вариант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вариант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вариант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вариант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вариант</w:t>
            </w:r>
          </w:p>
        </w:tc>
      </w:tr>
      <w:tr w:rsidR="002F23DC" w:rsidRPr="0026379C" w:rsidTr="001F75F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Стратегическая цель</w:t>
            </w:r>
          </w:p>
        </w:tc>
      </w:tr>
      <w:tr w:rsidR="002F23DC" w:rsidRPr="0026379C" w:rsidTr="001F75F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Стратегическая задача 1</w:t>
            </w:r>
          </w:p>
        </w:tc>
      </w:tr>
      <w:tr w:rsidR="002F23DC" w:rsidRPr="0026379C" w:rsidTr="001F75F1"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Тактическая цель 1.1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целевой показатель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1F75F1"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...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1F75F1"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Тактическая цель 1.2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целевой показатель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1F75F1"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...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1F75F1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...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1F75F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Стратегическая задача 2</w:t>
            </w:r>
          </w:p>
        </w:tc>
      </w:tr>
      <w:tr w:rsidR="002F23DC" w:rsidRPr="0026379C" w:rsidTr="001F75F1"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Тактическая цель 2.1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целевой показатель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1F75F1"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...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1F75F1"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Тактическая цель 2.2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целевой показатель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1F75F1"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...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1F75F1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...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1F75F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...</w:t>
            </w:r>
          </w:p>
        </w:tc>
      </w:tr>
    </w:tbl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70E4A" w:rsidRDefault="00B70E4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70E4A" w:rsidRDefault="00B70E4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70E4A" w:rsidRDefault="00B70E4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Приложение </w:t>
      </w:r>
      <w:r w:rsidR="009F331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№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</w:t>
      </w:r>
    </w:p>
    <w:p w:rsidR="009F331A" w:rsidRDefault="002F23DC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 Макету стратегии </w:t>
      </w:r>
    </w:p>
    <w:p w:rsidR="009F331A" w:rsidRDefault="009F331A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социально-экономического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развития </w:t>
      </w:r>
    </w:p>
    <w:p w:rsidR="002F23DC" w:rsidRPr="0026379C" w:rsidRDefault="00B70E4A" w:rsidP="00B70E4A">
      <w:pPr>
        <w:autoSpaceDE w:val="0"/>
        <w:autoSpaceDN w:val="0"/>
        <w:adjustRightInd w:val="0"/>
        <w:ind w:left="106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4740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7" w:name="Par436"/>
      <w:bookmarkEnd w:id="7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ЦЕЛЕВЫЕ ПОКАЗАТЕЛИ</w:t>
      </w:r>
    </w:p>
    <w:p w:rsidR="002F23DC" w:rsidRDefault="002F23DC" w:rsidP="00B70E4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РАЗВИТИЯ ОТРАСЛЕВЫХ КОМПЛЕКСОВ ЭКОНОМИКИ</w:t>
      </w:r>
    </w:p>
    <w:p w:rsidR="00B70E4A" w:rsidRDefault="00947405" w:rsidP="00B70E4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 w:rsidR="00B70E4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</w:p>
    <w:p w:rsidR="00B70E4A" w:rsidRPr="0026379C" w:rsidRDefault="00B70E4A" w:rsidP="00B70E4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3"/>
        <w:gridCol w:w="1835"/>
        <w:gridCol w:w="1264"/>
        <w:gridCol w:w="1264"/>
        <w:gridCol w:w="1143"/>
        <w:gridCol w:w="1143"/>
        <w:gridCol w:w="1143"/>
        <w:gridCol w:w="1143"/>
        <w:gridCol w:w="1143"/>
        <w:gridCol w:w="1143"/>
        <w:gridCol w:w="1144"/>
        <w:gridCol w:w="1138"/>
      </w:tblGrid>
      <w:tr w:rsidR="002F23DC" w:rsidRPr="0026379C" w:rsidTr="009F331A"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Наименование комплекса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Наименование показателя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Единицы измерения</w:t>
            </w:r>
          </w:p>
        </w:tc>
        <w:tc>
          <w:tcPr>
            <w:tcW w:w="34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Значения целевых показателей</w:t>
            </w:r>
          </w:p>
        </w:tc>
      </w:tr>
      <w:tr w:rsidR="002F23DC" w:rsidRPr="0026379C" w:rsidTr="009F331A"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Отчетный (базовый) год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Текущий год (оценка)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Год окончания I этапа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Год окончания II этапа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Год окончания III этапа</w:t>
            </w:r>
          </w:p>
        </w:tc>
      </w:tr>
      <w:tr w:rsidR="002F23DC" w:rsidRPr="0026379C" w:rsidTr="009F331A"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вариант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вариант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вариант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вариант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вариант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вариант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вариант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вариант</w:t>
            </w:r>
          </w:p>
        </w:tc>
      </w:tr>
      <w:tr w:rsidR="002F23DC" w:rsidRPr="0026379C" w:rsidTr="009F331A"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Комплекс 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целевой показатель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9F331A"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...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9F331A"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Комплекс 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целевой показатель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9F331A"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...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70E4A" w:rsidRPr="0026379C" w:rsidRDefault="00B70E4A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Приложение </w:t>
      </w:r>
      <w:r w:rsidR="009F331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№ </w:t>
      </w:r>
      <w:r w:rsidR="00B70E4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</w:t>
      </w:r>
    </w:p>
    <w:p w:rsidR="009F331A" w:rsidRDefault="002F23DC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 Макету стратегии </w:t>
      </w:r>
    </w:p>
    <w:p w:rsidR="009F331A" w:rsidRDefault="009F331A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социально-экономического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развития </w:t>
      </w:r>
    </w:p>
    <w:p w:rsidR="009F331A" w:rsidRDefault="00947405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 w:rsidR="00B70E4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сельского поселения </w:t>
      </w:r>
    </w:p>
    <w:p w:rsidR="002F23DC" w:rsidRPr="0026379C" w:rsidRDefault="002F23DC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8" w:name="Par570"/>
      <w:bookmarkEnd w:id="8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ОЖИДАЕМЫЕ РЕЗУЛЬТАТЫ РЕАЛИЗАЦИИ СТРАТЕГИИ</w:t>
      </w:r>
    </w:p>
    <w:p w:rsidR="002F23DC" w:rsidRPr="0026379C" w:rsidRDefault="002F23DC" w:rsidP="007A3A9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1964"/>
        <w:gridCol w:w="1352"/>
        <w:gridCol w:w="1352"/>
        <w:gridCol w:w="1222"/>
        <w:gridCol w:w="1222"/>
        <w:gridCol w:w="1222"/>
        <w:gridCol w:w="1222"/>
        <w:gridCol w:w="1222"/>
        <w:gridCol w:w="1222"/>
        <w:gridCol w:w="1222"/>
        <w:gridCol w:w="1225"/>
      </w:tblGrid>
      <w:tr w:rsidR="002F23DC" w:rsidRPr="0026379C" w:rsidTr="009F331A"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9F331A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№</w:t>
            </w:r>
            <w:r w:rsidR="002F23DC"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п/п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Наименование показателя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Единицы измерения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Отчетный (базовый) год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Текущий год (оценка)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Год окончания I этапа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Год окончания II этапа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Год окончания III этапа</w:t>
            </w:r>
          </w:p>
        </w:tc>
      </w:tr>
      <w:tr w:rsidR="002F23DC" w:rsidRPr="0026379C" w:rsidTr="009F331A"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вариант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вариант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вариант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вариант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вариант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вариант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вариант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вариант</w:t>
            </w:r>
          </w:p>
        </w:tc>
      </w:tr>
      <w:tr w:rsidR="002F23DC" w:rsidRPr="0026379C" w:rsidTr="009F331A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9F331A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9F331A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...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Pr="0026379C" w:rsidRDefault="009F331A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Приложение </w:t>
      </w:r>
      <w:r w:rsidR="009F331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№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</w:p>
    <w:p w:rsidR="009F331A" w:rsidRDefault="002F23DC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 Порядку</w:t>
      </w:r>
      <w:r w:rsidR="009F331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разработки и корректировки </w:t>
      </w:r>
    </w:p>
    <w:p w:rsidR="002F23DC" w:rsidRPr="0026379C" w:rsidRDefault="002F23DC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</w:t>
      </w:r>
      <w:r w:rsidR="009F331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тратегии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социально-экономического развития</w:t>
      </w:r>
    </w:p>
    <w:p w:rsidR="00B70E4A" w:rsidRDefault="00947405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 w:rsidR="00B70E4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  <w:r w:rsidR="00B70E4A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пла</w:t>
      </w:r>
      <w:r w:rsidR="009F331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 </w:t>
      </w:r>
    </w:p>
    <w:p w:rsidR="009F331A" w:rsidRDefault="009F331A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мероприятий по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реализации стратегии </w:t>
      </w:r>
    </w:p>
    <w:p w:rsidR="009F331A" w:rsidRDefault="009F331A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социально-экономического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развития </w:t>
      </w:r>
    </w:p>
    <w:p w:rsidR="002F23DC" w:rsidRPr="0026379C" w:rsidRDefault="00947405" w:rsidP="00B70E4A">
      <w:pPr>
        <w:autoSpaceDE w:val="0"/>
        <w:autoSpaceDN w:val="0"/>
        <w:adjustRightInd w:val="0"/>
        <w:ind w:left="106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 w:rsidR="00B70E4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9" w:name="Par640"/>
      <w:bookmarkEnd w:id="9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МАКЕТ</w:t>
      </w:r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ПЛАНА МЕРОПРИЯТИЙ ПО РЕАЛИЗАЦИИ СТРАТЕГИИ</w:t>
      </w:r>
    </w:p>
    <w:p w:rsidR="009F331A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СОЦИАЛЬНО-ЭКОНОМИЧЕСКОГО РАЗВИТИЯ</w:t>
      </w:r>
      <w:r w:rsidR="0061204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4740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B70E4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1"/>
        <w:gridCol w:w="1797"/>
        <w:gridCol w:w="1709"/>
        <w:gridCol w:w="2230"/>
        <w:gridCol w:w="2087"/>
        <w:gridCol w:w="1800"/>
        <w:gridCol w:w="647"/>
        <w:gridCol w:w="647"/>
        <w:gridCol w:w="1978"/>
      </w:tblGrid>
      <w:tr w:rsidR="002F23DC" w:rsidRPr="0026379C" w:rsidTr="00612044"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1204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Наименование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1204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Вид документа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1204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Срок исполнения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1204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Ответственный исполнитель</w:t>
            </w:r>
          </w:p>
        </w:tc>
        <w:tc>
          <w:tcPr>
            <w:tcW w:w="2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1204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Ожидаемый результат</w:t>
            </w:r>
          </w:p>
        </w:tc>
      </w:tr>
      <w:tr w:rsidR="002F23DC" w:rsidRPr="0026379C" w:rsidTr="00612044"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1204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1204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плановое значение показателя, ед.</w:t>
            </w:r>
          </w:p>
        </w:tc>
      </w:tr>
      <w:tr w:rsidR="002F23DC" w:rsidRPr="0026379C" w:rsidTr="00612044"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1204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первый год реализации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1204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...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1204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...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1204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год завершения реализации</w:t>
            </w:r>
          </w:p>
        </w:tc>
      </w:tr>
      <w:tr w:rsidR="002F23DC" w:rsidRPr="0026379C" w:rsidTr="00612044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1204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наименование задачи</w:t>
            </w:r>
          </w:p>
        </w:tc>
      </w:tr>
      <w:tr w:rsidR="002F23DC" w:rsidRPr="0026379C" w:rsidTr="00612044"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612044"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612044"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612044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1204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наименование задачи</w:t>
            </w:r>
          </w:p>
        </w:tc>
      </w:tr>
      <w:tr w:rsidR="002F23DC" w:rsidRPr="0026379C" w:rsidTr="00612044"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612044"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612044"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2F23DC" w:rsidRPr="0026379C" w:rsidRDefault="002F23DC" w:rsidP="007A3A97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sectPr w:rsidR="002F23DC" w:rsidRPr="0026379C" w:rsidSect="009F331A">
          <w:pgSz w:w="16838" w:h="11905" w:orient="landscape"/>
          <w:pgMar w:top="1134" w:right="851" w:bottom="567" w:left="851" w:header="0" w:footer="0" w:gutter="0"/>
          <w:cols w:space="720"/>
          <w:noEndnote/>
        </w:sect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Утвержден</w:t>
      </w:r>
    </w:p>
    <w:p w:rsidR="002F23DC" w:rsidRDefault="00EE47C4" w:rsidP="007A3A97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остановлением</w:t>
      </w:r>
      <w:r w:rsidR="0061204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Администрации</w:t>
      </w:r>
    </w:p>
    <w:p w:rsidR="00612044" w:rsidRDefault="00947405" w:rsidP="007A3A97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 w:rsidR="00B70E4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</w:p>
    <w:p w:rsidR="00612044" w:rsidRPr="0026379C" w:rsidRDefault="00612044" w:rsidP="007A3A97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 «___» __________ 2022 г. № ____</w:t>
      </w:r>
    </w:p>
    <w:p w:rsidR="00EE47C4" w:rsidRPr="0026379C" w:rsidRDefault="00EE47C4" w:rsidP="007A3A97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10" w:name="Par760"/>
      <w:bookmarkEnd w:id="10"/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ПОРЯДОК</w:t>
      </w:r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ПРОВЕДЕНИЯ О</w:t>
      </w:r>
      <w:r w:rsidR="0061204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БЩЕСТВЕННОГО ОБСУЖДЕНИЯ ПРОЕКТА </w:t>
      </w: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СТРАТЕГИ</w:t>
      </w:r>
      <w:r w:rsidR="0061204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И </w:t>
      </w: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СО</w:t>
      </w:r>
      <w:r w:rsidR="0061204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ЦИАЛЬНО-ЭКОНОМИЧЕСКОГО РАЗВИТИ </w:t>
      </w:r>
      <w:r w:rsidR="0094740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ПИСАРЕВСКОГО СЕЛЬСКОГО</w:t>
      </w:r>
      <w:r w:rsidR="00B70E4A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ПОСЕЛЕНИЯ</w:t>
      </w:r>
      <w:r w:rsidR="0061204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И ПЛАНА</w:t>
      </w:r>
      <w:r w:rsidR="0061204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МЕРОПРИЯТИЙ ПО РЕАЛИЗАЦИИ СТР</w:t>
      </w:r>
      <w:r w:rsidR="0061204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АТЕГИИ СОЦИАЛЬНО-ЭКОНОМИЧЕСКОГО Р</w:t>
      </w: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АЗВИТИЯ</w:t>
      </w:r>
      <w:r w:rsidR="0061204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="0094740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ПИСАРЕВСКОГО</w:t>
      </w:r>
      <w:r w:rsidR="00B70E4A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СЕЛЬСКОГО ПОСЕЛЕНИЯ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1. Настоящий Порядок регулирует отношения, связанные с формой, порядком и сроками общественного обсуждения проекта стратегии социально-экономического развития </w:t>
      </w:r>
      <w:r w:rsidR="0094740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B70E4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B70E4A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 проекта плана мероприятий по реализации стратегии социально-экономического развития </w:t>
      </w:r>
      <w:r w:rsidR="0094740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B70E4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EE47C4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(далее соответственно - общественное обсуждение, проект стратегии, проект плана мероприятий).</w:t>
      </w:r>
    </w:p>
    <w:p w:rsidR="002F23DC" w:rsidRPr="0026379C" w:rsidRDefault="002F23DC" w:rsidP="00F320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2. Общественное обсуждение обеспечивается </w:t>
      </w:r>
      <w:r w:rsidR="004F20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специалистом </w:t>
      </w:r>
      <w:r w:rsidR="000D38F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Администрации </w:t>
      </w:r>
      <w:r w:rsidR="0094740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B70E4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0D38F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4F20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ответственным </w:t>
      </w:r>
      <w:r w:rsidR="00F3209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за разработку и реализацию документов стратегического планирования </w:t>
      </w:r>
      <w:r w:rsidR="0094740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F3209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="00F3209A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(далее </w:t>
      </w:r>
      <w:r w:rsidR="00F3209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</w:t>
      </w:r>
      <w:r w:rsidR="00F3209A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3209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специалист Администрации),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путем размещения на официальном сайте </w:t>
      </w:r>
      <w:r w:rsidR="00EE47C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Администрации </w:t>
      </w:r>
      <w:r w:rsidR="0094740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B70E4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B70E4A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информационно-телекоммуникационной сети </w:t>
      </w:r>
      <w:r w:rsidR="00EE47C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«Интернет»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(далее - официальный сайт) проекта стратегии, проекта плана мероприятий с указанием следующей информации: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1) срок начала и завершения проведения общественного обсуждения проекта стратегии, проекта плана мероприятий;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2) юридический адрес и электронный адрес </w:t>
      </w:r>
      <w:r w:rsidR="008D49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Администрации </w:t>
      </w:r>
      <w:r w:rsidR="0094740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 w:rsidR="008D49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контактный телефон </w:t>
      </w:r>
      <w:r w:rsidR="008D49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специалиста Администрации, ответственного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 свод предложений и замечаний;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3) порядок направления предложений и замечаний к проекту стратегии, проекту плана мероприятий;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4) требования к предложениям и замечаниям граждан.</w:t>
      </w:r>
    </w:p>
    <w:p w:rsidR="002F23DC" w:rsidRPr="002C1B62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3. </w:t>
      </w:r>
      <w:r w:rsidR="00F3209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Специалист Администрации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размещает на официальном сайте проект стратегии, проект плана мероприятий, а также информацию, </w:t>
      </w:r>
      <w:r w:rsidRPr="002C1B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указанную в </w:t>
      </w:r>
      <w:hyperlink w:anchor="Par43" w:history="1">
        <w:r w:rsidRPr="002C1B62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пункте 2</w:t>
        </w:r>
      </w:hyperlink>
      <w:r w:rsidRPr="002C1B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настоящего Порядка (далее - информация), не позднее чем за три календарных дня до начала проведения общественного обсуждения.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11" w:name="Par777"/>
      <w:bookmarkEnd w:id="11"/>
      <w:r w:rsidRPr="002C1B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4. Общественное обсуждение проекта стратегии проводится в течение тридцати календарных дней со дня размещения на официальном сайте проекта стратегии и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информации.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12" w:name="Par778"/>
      <w:bookmarkEnd w:id="12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5. Общественное обсуждение проекта плана мероприятий проводится в течение двадцати календарных дней со дня размещения на официальном сайте проекта плана мероприятий и информации.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 Предложения и замечания граждан к проекту стратегии, проекту плана мероприятий, направленные в электронной форме, должны быть оформлены в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формате .</w:t>
      </w:r>
      <w:proofErr w:type="spellStart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doc</w:t>
      </w:r>
      <w:proofErr w:type="spellEnd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/.</w:t>
      </w:r>
      <w:proofErr w:type="spellStart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docx</w:t>
      </w:r>
      <w:proofErr w:type="spellEnd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/.</w:t>
      </w:r>
      <w:proofErr w:type="spellStart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rtf</w:t>
      </w:r>
      <w:proofErr w:type="spellEnd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/.</w:t>
      </w:r>
      <w:proofErr w:type="spellStart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pdf</w:t>
      </w:r>
      <w:proofErr w:type="spellEnd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содержать фамилию, имя, отчество (при наличии) гражданина, почтовый адрес, суть предложения или замечания, дату. В случае необходимости в подтверждение своих доводов гражданин прилагает документы и материалы в электронной форме в формате .</w:t>
      </w:r>
      <w:proofErr w:type="spellStart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doc</w:t>
      </w:r>
      <w:proofErr w:type="spellEnd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/.</w:t>
      </w:r>
      <w:proofErr w:type="spellStart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docx</w:t>
      </w:r>
      <w:proofErr w:type="spellEnd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/.</w:t>
      </w:r>
      <w:proofErr w:type="spellStart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rtf</w:t>
      </w:r>
      <w:proofErr w:type="spellEnd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/.</w:t>
      </w:r>
      <w:proofErr w:type="spellStart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pdf</w:t>
      </w:r>
      <w:proofErr w:type="spellEnd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7. Предложения и замечания граждан к проекту стратегии, проекту плана мероприятий, поступившие в письменной форме на бумажном носителе, в обязательном порядке должны содержать фамилию, имя, отчество (при наличии) гражданина, почтовый адрес, суть предложения, личную подпись и дату. В случае необходимости в подтверждение своих доводов гражданин прилагает документы и материалы либо их копии.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Предложения и замечания граждан к проекту стратегии, проекту плана мероприятий, поступившие после срока завершения проведения общественного обсуждения проекта стратегии, не учитываются при его доработке.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8. Предложения и замечания граждан к проекту стратегии, проекту плана мероприятий носят рекомендательный характер.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13" w:name="Par783"/>
      <w:bookmarkEnd w:id="13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9. После истечения срока </w:t>
      </w:r>
      <w:r w:rsidRPr="002C1B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завершения проведения общественного обсуждения проекта стратегии, указанного в </w:t>
      </w:r>
      <w:hyperlink w:anchor="Par777" w:history="1">
        <w:r w:rsidRPr="002C1B62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пункте 4</w:t>
        </w:r>
      </w:hyperlink>
      <w:r w:rsidRPr="002C1B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настоящего Порядка, </w:t>
      </w:r>
      <w:r w:rsidR="00F3209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специалист Администрации </w:t>
      </w:r>
      <w:r w:rsidRPr="002C1B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 основании поступивших предложений и замечаний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граждан к проекту стратегии в течение тридцати календарных дней дорабатывает проект стратегии, а также готовит сводную информацию о поступивших предложениях и замечаниях по итогам проведения общественного обсуждения проекта стратегии за подписью</w:t>
      </w:r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главы </w:t>
      </w:r>
      <w:r w:rsidR="0094740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  <w:r w:rsidR="00F3209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F3209A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14" w:name="Par785"/>
      <w:bookmarkEnd w:id="14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10. После истечения срока завершения проведения общественного обсуждения проекта плана мероприятий, указанного в </w:t>
      </w:r>
      <w:hyperlink w:anchor="Par778" w:history="1">
        <w:r w:rsidRPr="002C1B62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пункте 5</w:t>
        </w:r>
      </w:hyperlink>
      <w:r w:rsidRPr="002C1B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настоя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щего Порядка, уполномоченный орган на основании поступивших предложений и замечаний граждан к проекту плана мероприятий в течение десяти календарных дней дорабатывает проект плана мероприятий, а также готовит сводную информацию о поступивших предложениях и замечаниях по итогам проведения общественного обсуждения проекта плана мероприятий за подписью </w:t>
      </w:r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главы </w:t>
      </w:r>
      <w:r w:rsidR="0094740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F3209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C1B62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11. Сводная информация о поступивших предложениях и замечаниях по итогам проведения </w:t>
      </w:r>
      <w:r w:rsidRPr="002C1B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общественного обсуждения проекта стратегии, проекта плана мероприятий, указанная в </w:t>
      </w:r>
      <w:hyperlink w:anchor="Par783" w:history="1">
        <w:r w:rsidRPr="002C1B62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пунктах 9</w:t>
        </w:r>
      </w:hyperlink>
      <w:r w:rsidRPr="002C1B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</w:t>
      </w:r>
      <w:hyperlink w:anchor="Par785" w:history="1">
        <w:r w:rsidRPr="002C1B62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10</w:t>
        </w:r>
      </w:hyperlink>
      <w:r w:rsidR="00F3209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настоящего Порядка, готовится специалистом Администрации </w:t>
      </w:r>
      <w:r w:rsidRPr="002C1B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 форме приложения к настоящему Порядку.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="002C1B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Сводная информация о поступивших предложениях и замечаниях по итогам проведения общественного обсуждения проекта стратегии, проекта плана мероприятий размещается </w:t>
      </w:r>
      <w:r w:rsidR="00F3209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специалистом Администрации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 официальном сайте не позднее чем через три месяца после истечения срока завершения проведения общественного обсуждения.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31887" w:rsidRDefault="00131887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D42281" w:rsidRDefault="00D42281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Приложение</w:t>
      </w:r>
    </w:p>
    <w:p w:rsidR="002C1B62" w:rsidRDefault="002F23DC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 Поряд</w:t>
      </w:r>
      <w:r w:rsidR="002C1B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ку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проведения общественного обсуждения </w:t>
      </w:r>
    </w:p>
    <w:p w:rsidR="002F23DC" w:rsidRPr="0026379C" w:rsidRDefault="002C1B62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проекта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стратегии социально-экономического развития</w:t>
      </w:r>
    </w:p>
    <w:p w:rsidR="0088547A" w:rsidRDefault="00947405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</w:p>
    <w:p w:rsidR="002C1B62" w:rsidRDefault="002C1B62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 плана мероприятий по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реализации стратегии </w:t>
      </w:r>
    </w:p>
    <w:p w:rsidR="002C1B62" w:rsidRDefault="002C1B62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социально-экономического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развития </w:t>
      </w:r>
    </w:p>
    <w:p w:rsidR="002F23DC" w:rsidRDefault="00947405" w:rsidP="0088547A">
      <w:pPr>
        <w:autoSpaceDE w:val="0"/>
        <w:autoSpaceDN w:val="0"/>
        <w:adjustRightInd w:val="0"/>
        <w:ind w:left="566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</w:p>
    <w:p w:rsidR="00F3209A" w:rsidRPr="0026379C" w:rsidRDefault="00F3209A" w:rsidP="0088547A">
      <w:pPr>
        <w:autoSpaceDE w:val="0"/>
        <w:autoSpaceDN w:val="0"/>
        <w:adjustRightInd w:val="0"/>
        <w:ind w:left="566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СВОДНАЯ ИНФОРМАЦИЯ</w:t>
      </w:r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ПОСТУПИВШИХ ПРЕДЛОЖЕНИЯХ И ЗА</w:t>
      </w:r>
      <w:r w:rsidR="002C1B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МЕЧАНИЯХ ПО ИТОГАМ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ПРОВЕДЕНИЯ ОБЩЕСТВЕННО</w:t>
      </w:r>
      <w:r w:rsidR="002C1B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ГО ОБСУЖДЕНИЯ ПРОЕКТА СТРАТЕГИИ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СОЦИАЛЬНО-ЭКОНОМИЧЕСКОГО РАЗВИТИЯ </w:t>
      </w:r>
      <w:r w:rsidR="0094740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="002C1B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ПРОЕКТА ПЛАНА МЕРО</w:t>
      </w:r>
      <w:r w:rsidR="002C1B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ПРИЯТИЙ ПО РЕАЛИЗАЦИИ СТРАТЕГИИ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СОЦИАЛЬНО-ЭКОНОМИЧЕСКОГО РАЗВИТИЯ</w:t>
      </w:r>
      <w:r w:rsidR="002C1B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4740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</w:p>
    <w:p w:rsidR="002F23DC" w:rsidRPr="0026379C" w:rsidRDefault="002F23DC" w:rsidP="007A3A9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3"/>
        <w:gridCol w:w="4881"/>
      </w:tblGrid>
      <w:tr w:rsidR="002F23DC" w:rsidRPr="002C1B62" w:rsidTr="002C1B62">
        <w:tc>
          <w:tcPr>
            <w:tcW w:w="2606" w:type="pct"/>
          </w:tcPr>
          <w:p w:rsidR="002F23DC" w:rsidRPr="002C1B62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C1B6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Наименование проекта</w:t>
            </w:r>
          </w:p>
        </w:tc>
        <w:tc>
          <w:tcPr>
            <w:tcW w:w="2394" w:type="pct"/>
          </w:tcPr>
          <w:p w:rsidR="002F23DC" w:rsidRPr="002C1B62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D4949" w:rsidRPr="002C1B62" w:rsidTr="002C1B62">
        <w:tc>
          <w:tcPr>
            <w:tcW w:w="2606" w:type="pct"/>
          </w:tcPr>
          <w:p w:rsidR="008D4949" w:rsidRPr="002C1B62" w:rsidRDefault="008D4949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Администрация </w:t>
            </w:r>
            <w:r w:rsidR="0094740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Писаревского</w:t>
            </w:r>
            <w:r w:rsidR="009474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сельского поселения</w:t>
            </w:r>
          </w:p>
        </w:tc>
        <w:tc>
          <w:tcPr>
            <w:tcW w:w="2394" w:type="pct"/>
          </w:tcPr>
          <w:p w:rsidR="008D4949" w:rsidRPr="002C1B62" w:rsidRDefault="008D4949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C1B62" w:rsidTr="002C1B62">
        <w:tc>
          <w:tcPr>
            <w:tcW w:w="2606" w:type="pct"/>
          </w:tcPr>
          <w:p w:rsidR="002F23DC" w:rsidRPr="002C1B62" w:rsidRDefault="002F23DC" w:rsidP="009474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C1B6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Дата начала и завершения проведения общественного обсуждения проекта стратегии социально-экономического развития </w:t>
            </w:r>
            <w:r w:rsidR="0094740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Писаревского</w:t>
            </w:r>
            <w:r w:rsidR="0088547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</w:t>
            </w:r>
            <w:r w:rsidR="002C1B62" w:rsidRPr="002C1B6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(далее</w:t>
            </w:r>
            <w:r w:rsidRPr="002C1B6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- стратегия) и проекта плана мероприятий по реализации стратегии социально-экономического развития</w:t>
            </w:r>
            <w:r w:rsidR="0094740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947405" w:rsidRPr="009474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Писаревского</w:t>
            </w:r>
            <w:r w:rsidR="0094740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88547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сельского </w:t>
            </w:r>
            <w:r w:rsidR="009474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поселения </w:t>
            </w:r>
            <w:r w:rsidR="00947405" w:rsidRPr="002C1B6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</w:t>
            </w:r>
            <w:r w:rsidRPr="002C1B6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далее - план мероприятий)</w:t>
            </w:r>
          </w:p>
        </w:tc>
        <w:tc>
          <w:tcPr>
            <w:tcW w:w="2394" w:type="pct"/>
          </w:tcPr>
          <w:p w:rsidR="002F23DC" w:rsidRPr="002C1B62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C1B62" w:rsidTr="002C1B62">
        <w:tc>
          <w:tcPr>
            <w:tcW w:w="2606" w:type="pct"/>
          </w:tcPr>
          <w:p w:rsidR="002F23DC" w:rsidRPr="002C1B62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C1B6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Место размещения проекта стратегии и проекта плана мероприятий (наименование официального сайта (раздела сайта) в информационно-телекоммуникационной сети </w:t>
            </w:r>
            <w:r w:rsidR="004D05D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</w:t>
            </w:r>
            <w:r w:rsidRPr="002C1B6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Интернет</w:t>
            </w:r>
            <w:r w:rsidR="004D05D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  <w:r w:rsidRPr="002C1B6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)</w:t>
            </w:r>
          </w:p>
        </w:tc>
        <w:tc>
          <w:tcPr>
            <w:tcW w:w="2394" w:type="pct"/>
          </w:tcPr>
          <w:p w:rsidR="002F23DC" w:rsidRPr="002C1B62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C1B62" w:rsidTr="002C1B62">
        <w:tc>
          <w:tcPr>
            <w:tcW w:w="2606" w:type="pct"/>
          </w:tcPr>
          <w:p w:rsidR="002F23DC" w:rsidRPr="002C1B62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C1B6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 официального опубликования извещения о проведении общественного обсуждения проекта стратегии и проекта плана мероприятий</w:t>
            </w:r>
          </w:p>
        </w:tc>
        <w:tc>
          <w:tcPr>
            <w:tcW w:w="2394" w:type="pct"/>
          </w:tcPr>
          <w:p w:rsidR="002F23DC" w:rsidRPr="002C1B62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2F23DC" w:rsidRPr="002C1B62" w:rsidRDefault="002F23DC" w:rsidP="007A3A9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4"/>
        <w:gridCol w:w="2618"/>
        <w:gridCol w:w="2108"/>
        <w:gridCol w:w="2618"/>
        <w:gridCol w:w="2106"/>
      </w:tblGrid>
      <w:tr w:rsidR="002F23DC" w:rsidRPr="002C1B62" w:rsidTr="004D05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2C1B62" w:rsidRDefault="004D05D3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№</w:t>
            </w:r>
            <w:r w:rsidR="002F23DC" w:rsidRPr="002C1B6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п/п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2C1B62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C1B6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Автор предложения (Ф.И.О., почтовый адрес физического лица)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2C1B62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C1B6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Содержание предложения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2C1B62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C1B6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Результат рассмотрения (учтено/отклонено, с обоснованием)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2C1B62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C1B6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Примечание</w:t>
            </w:r>
          </w:p>
        </w:tc>
      </w:tr>
      <w:tr w:rsidR="002F23DC" w:rsidRPr="0026379C" w:rsidTr="004D05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26379C" w:rsidRDefault="002F23DC" w:rsidP="007A3A97">
            <w:pPr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26379C" w:rsidRDefault="002F23DC" w:rsidP="007A3A97">
            <w:pPr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26379C" w:rsidRDefault="002F23DC" w:rsidP="007A3A97">
            <w:pPr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26379C" w:rsidRDefault="002F23DC" w:rsidP="007A3A97">
            <w:pPr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26379C" w:rsidRDefault="002F23DC" w:rsidP="007A3A97">
            <w:pPr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7A3A97" w:rsidRDefault="007A3A97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7A3A97" w:rsidRDefault="007A3A97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Утвержден</w:t>
      </w:r>
    </w:p>
    <w:p w:rsidR="002F23DC" w:rsidRDefault="00E079A6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остановлением</w:t>
      </w:r>
      <w:r w:rsidR="004D05D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Администрации</w:t>
      </w:r>
    </w:p>
    <w:p w:rsidR="0088547A" w:rsidRDefault="00947405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</w:p>
    <w:p w:rsidR="002F23DC" w:rsidRDefault="004D05D3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 «</w:t>
      </w:r>
      <w:r w:rsidR="004D2E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23» августа</w:t>
      </w:r>
      <w:r w:rsidR="00C043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2022 г. № _</w:t>
      </w:r>
      <w:r w:rsidR="004D2E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101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</w:t>
      </w:r>
    </w:p>
    <w:p w:rsidR="004D05D3" w:rsidRPr="0026379C" w:rsidRDefault="004D05D3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15" w:name="Par847"/>
      <w:bookmarkEnd w:id="15"/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ПОРЯДОК</w:t>
      </w:r>
    </w:p>
    <w:p w:rsidR="004D05D3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МОНИТОРИНГА И КОНТРОЛЯ РЕАЛИЗАЦИИ </w:t>
      </w:r>
    </w:p>
    <w:p w:rsidR="00E079A6" w:rsidRDefault="004D05D3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ДОКУМЕНТОВ </w:t>
      </w:r>
      <w:r w:rsidR="002F23DC"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СТРАТЕГИЧЕСКОГО ПЛАНИРОВАНИЯ </w:t>
      </w:r>
    </w:p>
    <w:p w:rsidR="002F23DC" w:rsidRPr="0026379C" w:rsidRDefault="00947405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ПИСАРЕВСКОГО </w:t>
      </w:r>
      <w:r w:rsidR="0088547A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СЕЛЬСКОГО ПОСЕЛЕНИЯ</w:t>
      </w:r>
    </w:p>
    <w:p w:rsidR="004D05D3" w:rsidRDefault="004D05D3" w:rsidP="007A3A97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Глава 1. ОБЩИЕ ПОЛОЖЕНИЯ</w:t>
      </w:r>
    </w:p>
    <w:p w:rsidR="002F23DC" w:rsidRPr="0026379C" w:rsidRDefault="002F23DC" w:rsidP="007A3A9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1. Настоящим Порядком устанавливаются правила осуществления мониторинга и контроля реализации документов стратегического планирования </w:t>
      </w:r>
      <w:r w:rsidR="0094740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2. Целью мониторинга и контроля реализации документов стратегического планирования </w:t>
      </w:r>
      <w:r w:rsidR="0094740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="004D05D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</w:t>
      </w:r>
      <w:r w:rsidR="0094740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3. К документам стратегического планирования </w:t>
      </w:r>
      <w:r w:rsidR="0094740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4D05D3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относятся: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1) стратегия социально-экономического развития </w:t>
      </w:r>
      <w:r w:rsidR="0094740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4D05D3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(далее - стратегия);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2) план мероприятий по реализации стратегии </w:t>
      </w:r>
      <w:r w:rsidR="0094740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4D05D3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(далее - план мероприятий);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3) прогноз социально-экономического развития </w:t>
      </w:r>
      <w:r w:rsidR="0094740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4D05D3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D05D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 среднесрочный или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долгосрочный период;</w:t>
      </w:r>
    </w:p>
    <w:p w:rsidR="002F23DC" w:rsidRPr="0026379C" w:rsidRDefault="004D05D3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) бюджетный прогноз </w:t>
      </w:r>
      <w:r w:rsidR="0094740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88547A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 долгосрочный период;</w:t>
      </w:r>
    </w:p>
    <w:p w:rsidR="002F23DC" w:rsidRPr="004D05D3" w:rsidRDefault="004D05D3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)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муниципальные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программы </w:t>
      </w:r>
      <w:r w:rsidR="0094740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043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4. Мониторинг и контроль реализации </w:t>
      </w:r>
      <w:r w:rsidR="004D05D3" w:rsidRPr="00C043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муниципальных </w:t>
      </w:r>
      <w:r w:rsidRPr="00C043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программ </w:t>
      </w:r>
      <w:r w:rsidR="00947405" w:rsidRPr="00C043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88547A" w:rsidRPr="00C043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Pr="00C043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осуществляются в соответствии с требованиями </w:t>
      </w:r>
      <w:hyperlink r:id="rId7" w:history="1">
        <w:r w:rsidRPr="00C04345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Положения</w:t>
        </w:r>
      </w:hyperlink>
      <w:r w:rsidRPr="00C043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 порядке</w:t>
      </w:r>
      <w:r w:rsidR="004D05D3" w:rsidRPr="00C043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принятия решений о разработке муниципальных </w:t>
      </w:r>
      <w:r w:rsidRPr="00C043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программ </w:t>
      </w:r>
      <w:r w:rsidR="00947405" w:rsidRPr="00C043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88547A" w:rsidRPr="00C043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C043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их формирования и реализации, утвержденного постановлением </w:t>
      </w:r>
      <w:r w:rsidR="004D05D3" w:rsidRPr="00C043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Администрации </w:t>
      </w:r>
      <w:r w:rsidR="00947405" w:rsidRPr="00C043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88547A" w:rsidRPr="00C043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Pr="00C043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от </w:t>
      </w:r>
      <w:r w:rsidR="0088547A" w:rsidRPr="00C043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 w:rsidR="00C043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25</w:t>
      </w:r>
      <w:r w:rsidR="0088547A" w:rsidRPr="00C043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» </w:t>
      </w:r>
      <w:r w:rsidR="00C043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декабря </w:t>
      </w:r>
      <w:r w:rsidR="004D05D3" w:rsidRPr="00C043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</w:t>
      </w:r>
      <w:r w:rsidR="00C043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15</w:t>
      </w:r>
      <w:r w:rsidR="004D05D3" w:rsidRPr="00C043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г. №</w:t>
      </w:r>
      <w:r w:rsidR="00C043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93</w:t>
      </w:r>
      <w:r w:rsidRPr="00C0434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Default="002F23DC" w:rsidP="007A3A97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Глава 2. ПОРЯДОК МОНИТОРИНГА И КОНТРОЛЯ РЕАЛИЗАЦИИ СТРАТЕГИИ</w:t>
      </w:r>
      <w:r w:rsidR="004D05D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И ПЛАНА МЕРОПРИЯТИЙ</w:t>
      </w:r>
    </w:p>
    <w:p w:rsidR="00D51C3F" w:rsidRPr="00D51C3F" w:rsidRDefault="00D51C3F" w:rsidP="007A3A97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5. Мониторинг и контроль реализации стратегии осуществляются на основе анализа исполнения плана мероприятий и достижения ожидаемых результатов реализации стратегии.</w:t>
      </w:r>
    </w:p>
    <w:p w:rsidR="003222A4" w:rsidRPr="004D05D3" w:rsidRDefault="0088547A" w:rsidP="003222A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6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Специалист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Администраци</w:t>
      </w:r>
      <w:r w:rsid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</w:t>
      </w:r>
      <w:r w:rsidR="00AA32D0" w:rsidRPr="00AA32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A32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  <w:r w:rsid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="00C01F8A" w:rsidRP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0554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ответственный за </w:t>
      </w:r>
      <w:r w:rsid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разработку и реализацию документов стратегического планирования </w:t>
      </w:r>
      <w:r w:rsidR="00AA32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="00C01F8A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(далее </w:t>
      </w:r>
      <w:r w:rsid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</w:t>
      </w:r>
      <w:r w:rsidR="00C01F8A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специалист Администрации),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обеспечивает подготовку ежегодного </w:t>
      </w:r>
      <w:r w:rsidR="003222A4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отчет</w:t>
      </w:r>
      <w:r w:rsidR="003222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 w:rsidR="003222A4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 ходе исполнения плана </w:t>
      </w:r>
      <w:r w:rsidR="003222A4" w:rsidRPr="004D05D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мероприятий и отчет</w:t>
      </w:r>
      <w:r w:rsidR="003222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 w:rsidR="003222A4" w:rsidRPr="004D05D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 достижении ожидаемых результатов реализации стратегии по формам </w:t>
      </w:r>
      <w:hyperlink w:anchor="Par918" w:history="1">
        <w:r w:rsidR="003222A4" w:rsidRPr="004D05D3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(прилагаются)</w:t>
        </w:r>
      </w:hyperlink>
      <w:r w:rsidR="003222A4" w:rsidRPr="004D05D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не позднее 1 </w:t>
      </w:r>
      <w:r w:rsidR="003222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мая</w:t>
      </w:r>
      <w:r w:rsidR="003222A4" w:rsidRPr="004D05D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года, следующего за отчетным.</w:t>
      </w:r>
    </w:p>
    <w:p w:rsidR="002F23DC" w:rsidRPr="0026379C" w:rsidRDefault="00C01F8A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2F23DC" w:rsidRP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В целях контроля реализации стратегии и плана мероприятий по результатам мониторинга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специалист Администрации </w:t>
      </w:r>
      <w:r w:rsidR="007A3A97" w:rsidRP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при </w:t>
      </w:r>
      <w:r w:rsidR="002F23DC" w:rsidRP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необходимости </w:t>
      </w:r>
      <w:r w:rsidR="007A3A97" w:rsidRP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направляет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главе </w:t>
      </w:r>
      <w:r w:rsidR="00AA32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сельского поселения </w:t>
      </w:r>
      <w:r w:rsidR="002F23DC" w:rsidRP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предложения о целесообразности корректировки стратегии и плана мероприятий.</w:t>
      </w:r>
    </w:p>
    <w:p w:rsidR="002F23DC" w:rsidRPr="0026379C" w:rsidRDefault="002F23DC" w:rsidP="007A3A9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Глава 3. ПОРЯДОК МОНИТОРИНГА</w:t>
      </w:r>
      <w:r w:rsidR="00AF42E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И КОНТРОЛЯ РЕАЛИЗАЦИИ </w:t>
      </w:r>
      <w:r w:rsidR="004D05D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ПРОГНОЗА </w:t>
      </w: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СОЦИАЛЬНО-ЭКОНОМИЧЕСКОГО РАЗВИТИЯ </w:t>
      </w:r>
      <w:r w:rsidR="002B5F1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ПИСАРЕВСКОГО </w:t>
      </w:r>
      <w:r w:rsidR="00F65C0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СЕЛЬСКОГО ПОСЕЛЕНИЯ</w:t>
      </w:r>
      <w:r w:rsidR="004D05D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НА </w:t>
      </w:r>
      <w:r w:rsidR="004D05D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СРЕДНЕСРОЧНЫЙ ИЛИ ДОЛГОСРОЧНЫЙ </w:t>
      </w: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ПЕРИОД, БЮДЖЕТНОГО ПРОГНОЗА</w:t>
      </w:r>
    </w:p>
    <w:p w:rsidR="002F23DC" w:rsidRPr="0026379C" w:rsidRDefault="007732E9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ПИСАРЕВСКОГО </w:t>
      </w:r>
      <w:r w:rsidR="00F65C0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СЕЛЬСКОГО ПОСЕЛЕНИЯ</w:t>
      </w:r>
      <w:r w:rsidR="004D05D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="002F23DC"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НА ДОЛГОСРОЧНЫЙ ПЕРИОД</w:t>
      </w:r>
    </w:p>
    <w:p w:rsidR="002F23DC" w:rsidRPr="0026379C" w:rsidRDefault="002F23DC" w:rsidP="007A3A9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C01F8A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8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Ответственным за мониторинг и контроль реализации прогнозов социально-экономического развития</w:t>
      </w:r>
      <w:r w:rsidR="00AA32D0" w:rsidRPr="00AA32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A32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 w:rsidR="004B4C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  <w:r w:rsidR="004B4CC3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 </w:t>
      </w:r>
      <w:r w:rsidR="00AF42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среднесрочный или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долгосрочный период является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специалист Администрации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C01F8A" w:rsidRPr="0026379C" w:rsidRDefault="00C01F8A" w:rsidP="00C01F8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9</w:t>
      </w:r>
      <w:r w:rsidR="002F23DC" w:rsidRP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Ответственным за мониторинг и контроль реализации бюджетного прогноза </w:t>
      </w:r>
      <w:r w:rsidR="00AA32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4B4CC3" w:rsidRP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="002F23DC" w:rsidRP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 долгосрочный период является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специалист Администрации </w:t>
      </w:r>
      <w:r w:rsidR="00AA32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поселения, </w:t>
      </w:r>
      <w:r w:rsidR="0020554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ответственный за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формирование и исполнение бюджета </w:t>
      </w:r>
      <w:r w:rsidR="00AA32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380FAE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10</w:t>
      </w:r>
      <w:r w:rsidR="002F23DC" w:rsidRP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Мониторинг и контроль реализации прогнозов социально-экономического развития </w:t>
      </w:r>
      <w:r w:rsidR="00AA32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4B4CC3" w:rsidRP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="002F23DC" w:rsidRP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 </w:t>
      </w:r>
      <w:r w:rsidR="00AF42E4" w:rsidRP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среднесрочный</w:t>
      </w:r>
      <w:r w:rsidR="00AF42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или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долгосрочный </w:t>
      </w:r>
      <w:r w:rsidR="00AF42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период,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бюджетного прогноза </w:t>
      </w:r>
      <w:r w:rsidR="00AA32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 w:rsidR="004B4C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сельского поселения </w:t>
      </w:r>
      <w:r w:rsidR="00AF42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долгосрочный период осуществляются ежегодно на основе данных официального статистического наблюдения, бюджетной и налоговой отчетности путем оценки прогнозных параметров и их изменений, а также сопоставления с ранее утвержденными параметрами с указанием причин и факторов прогнозируемых изменений.</w:t>
      </w:r>
    </w:p>
    <w:p w:rsidR="00AF42E4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="00380FA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По результатам мониторинга и контроля реализации прогнозов социально-экономического развития </w:t>
      </w:r>
      <w:r w:rsidR="002B5F1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4B4C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4B4CC3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 </w:t>
      </w:r>
      <w:r w:rsidR="00AF42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среднесрочный и </w:t>
      </w:r>
      <w:r w:rsidRPr="00CE3B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долгосрочный период, бюджетного прогноза </w:t>
      </w:r>
      <w:r w:rsidR="002B5F1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2B5F14" w:rsidRPr="00CE3B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B4CC3" w:rsidRPr="00CE3B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сельского поселения </w:t>
      </w:r>
      <w:r w:rsidRPr="00CE3B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 долгосрочный период </w:t>
      </w:r>
      <w:r w:rsidR="00380FA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глава </w:t>
      </w:r>
      <w:r w:rsidR="002B5F1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CE3B51" w:rsidRPr="00CE3B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AF42E4" w:rsidRPr="00CE3B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E3B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принима</w:t>
      </w:r>
      <w:r w:rsidR="00380FA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ет</w:t>
      </w:r>
      <w:r w:rsidRPr="00CE3B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решени</w:t>
      </w:r>
      <w:r w:rsidR="00380FA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</w:t>
      </w:r>
      <w:r w:rsidRPr="00CE3B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 их корректировке.</w:t>
      </w:r>
    </w:p>
    <w:p w:rsidR="00131887" w:rsidRDefault="00131887" w:rsidP="007A3A9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Глава </w:t>
      </w:r>
      <w:r w:rsidR="00AF42E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4</w:t>
      </w: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. ЗАКЛЮЧИТЕЛЬНЫЕ ПОЛОЖЕНИЯ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F42E4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="00380FA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Результаты мониторинга реализации документов стратегического </w:t>
      </w:r>
      <w:r w:rsidRPr="00380FA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планирования </w:t>
      </w:r>
      <w:r w:rsidR="002B5F1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CE3B51" w:rsidRPr="00380FA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отражаются в ежегодном отчете </w:t>
      </w:r>
      <w:r w:rsidR="00CE3B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главы </w:t>
      </w:r>
      <w:r w:rsidR="002B5F1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380FA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CE3B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  <w:r w:rsidR="00AF42E4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результатах</w:t>
      </w:r>
      <w:r w:rsidR="00AF42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своей деятельности, о результатах деятельности Администрации </w:t>
      </w:r>
      <w:r w:rsidR="002B5F1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CE3B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поселения.</w:t>
      </w:r>
      <w:r w:rsidR="00AF42E4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="00380FA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Ежегодный отчет </w:t>
      </w:r>
      <w:r w:rsidR="00CE3B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главы</w:t>
      </w:r>
      <w:r w:rsidR="00380FA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B5F1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 w:rsidR="00CE3B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  <w:r w:rsidR="00AF42E4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 результатах</w:t>
      </w:r>
      <w:r w:rsidR="00AF42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своей деятельности, о результатах деятельности Администрации </w:t>
      </w:r>
      <w:r w:rsidR="002B5F1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CE3B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AF42E4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F42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длежит размещению на официальном сайте </w:t>
      </w:r>
      <w:r w:rsidR="000F45C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Администрации </w:t>
      </w:r>
      <w:r w:rsidR="002B5F1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CE3B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0F45C1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информаци</w:t>
      </w:r>
      <w:r w:rsidR="000F45C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онно-телекоммуникационной сети «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Интернет</w:t>
      </w:r>
      <w:r w:rsidR="000F45C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за исключением сведений, отнесенных к государственной, коммерческой, служебной и иной охраняемой законом тайне.</w:t>
      </w:r>
    </w:p>
    <w:p w:rsidR="000F45C1" w:rsidRDefault="000F45C1" w:rsidP="007A3A9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F45C1" w:rsidRDefault="000F45C1" w:rsidP="007A3A9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F45C1" w:rsidRDefault="000F45C1" w:rsidP="007A3A9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F45C1" w:rsidRDefault="000F45C1" w:rsidP="007A3A9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F45C1" w:rsidRDefault="000F45C1" w:rsidP="007A3A9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F45C1" w:rsidRDefault="000F45C1" w:rsidP="007A3A9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F45C1" w:rsidRDefault="000F45C1" w:rsidP="007A3A9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F45C1" w:rsidRDefault="000F45C1" w:rsidP="007A3A9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F45C1" w:rsidRDefault="000F45C1" w:rsidP="007A3A9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F45C1" w:rsidRDefault="000F45C1" w:rsidP="007A3A9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F45C1" w:rsidRDefault="000F45C1" w:rsidP="007A3A9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F45C1" w:rsidRDefault="000F45C1" w:rsidP="007A3A9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F45C1" w:rsidRDefault="000F45C1" w:rsidP="007A3A9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F45C1" w:rsidRDefault="000F45C1" w:rsidP="007A3A9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F45C1" w:rsidRDefault="000F45C1" w:rsidP="007A3A9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F45C1" w:rsidRDefault="000F45C1" w:rsidP="007A3A9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sectPr w:rsidR="000F45C1" w:rsidSect="00131887">
          <w:pgSz w:w="11905" w:h="16838"/>
          <w:pgMar w:top="1134" w:right="567" w:bottom="1134" w:left="1134" w:header="709" w:footer="709" w:gutter="0"/>
          <w:cols w:space="708"/>
          <w:docGrid w:linePitch="360"/>
        </w:sectPr>
      </w:pPr>
    </w:p>
    <w:p w:rsidR="002F23DC" w:rsidRPr="0026379C" w:rsidRDefault="002F23DC" w:rsidP="007A3A97">
      <w:pPr>
        <w:autoSpaceDE w:val="0"/>
        <w:autoSpaceDN w:val="0"/>
        <w:adjustRightInd w:val="0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Приложение </w:t>
      </w:r>
      <w:r w:rsidR="000F45C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№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</w:p>
    <w:p w:rsidR="000F45C1" w:rsidRDefault="002F23DC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 Порядку мониторинга и контроля реализации </w:t>
      </w:r>
    </w:p>
    <w:p w:rsidR="000F45C1" w:rsidRDefault="000F45C1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документов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стратегического планирования </w:t>
      </w:r>
    </w:p>
    <w:p w:rsidR="002F23DC" w:rsidRPr="0026379C" w:rsidRDefault="002B5F14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Писаревского </w:t>
      </w:r>
      <w:r w:rsidR="00CE3B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</w:p>
    <w:p w:rsidR="0020554C" w:rsidRDefault="0020554C" w:rsidP="0020554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554C" w:rsidRPr="0026379C" w:rsidRDefault="0020554C" w:rsidP="0020554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ОТЧЕТ</w:t>
      </w:r>
    </w:p>
    <w:p w:rsidR="0020554C" w:rsidRDefault="0020554C" w:rsidP="0020554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 ХОДЕ ИСПОЛНЕНИЯ ПЛАНА МЕРОПРИЯТИЙ ПО РЕАЛИЗАЦИИ </w:t>
      </w:r>
    </w:p>
    <w:p w:rsidR="0020554C" w:rsidRDefault="0020554C" w:rsidP="0020554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СТРАТЕГИИ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СОЦИАЛЬНО-ЭКОНОМИЧЕСКОГО РАЗВИТИЯ </w:t>
      </w:r>
    </w:p>
    <w:p w:rsidR="0020554C" w:rsidRPr="0026379C" w:rsidRDefault="002B5F14" w:rsidP="0020554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B5F1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ПИСАРЕВСКОГО</w:t>
      </w:r>
      <w:r w:rsidR="0020554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</w:p>
    <w:p w:rsidR="0020554C" w:rsidRPr="0026379C" w:rsidRDefault="0020554C" w:rsidP="0020554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4"/>
        <w:gridCol w:w="2040"/>
        <w:gridCol w:w="2784"/>
        <w:gridCol w:w="2197"/>
        <w:gridCol w:w="2469"/>
        <w:gridCol w:w="1425"/>
        <w:gridCol w:w="1428"/>
      </w:tblGrid>
      <w:tr w:rsidR="0020554C" w:rsidRPr="0026379C" w:rsidTr="008D4949"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F45C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Наименование стратегической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цели, задачи, тактической цели, муниципальной </w:t>
            </w:r>
            <w:r w:rsidRPr="000F45C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программы, тактической задачи, комплекса мероприятий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F45C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Срок исполнения (этап, годы)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20554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F45C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Ответственны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й</w:t>
            </w:r>
            <w:r w:rsidRPr="000F45C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специалист Администрации </w:t>
            </w:r>
            <w:r w:rsidR="002B5F1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Писаревского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F45C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Ожидаемый эффект</w:t>
            </w:r>
          </w:p>
        </w:tc>
      </w:tr>
      <w:tr w:rsidR="0020554C" w:rsidRPr="0026379C" w:rsidTr="008D4949"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F45C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Результат реализации мероприятия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F45C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Наименование показателей, единица измерения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F45C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План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F45C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Факт</w:t>
            </w:r>
          </w:p>
        </w:tc>
      </w:tr>
      <w:tr w:rsidR="0020554C" w:rsidRPr="0026379C" w:rsidTr="008D4949"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0554C" w:rsidRPr="0026379C" w:rsidTr="008D4949"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0554C" w:rsidRPr="0026379C" w:rsidTr="008D4949"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20554C" w:rsidRPr="0026379C" w:rsidRDefault="0020554C" w:rsidP="0020554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D23E6" w:rsidRDefault="008D23E6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D23E6" w:rsidRDefault="008D23E6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D23E6" w:rsidRDefault="008D23E6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Приложение </w:t>
      </w:r>
      <w:r w:rsidR="00B04F6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№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</w:p>
    <w:p w:rsidR="00B04F6A" w:rsidRDefault="002F23DC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 Порядку мониторинга и контроля реализации </w:t>
      </w:r>
    </w:p>
    <w:p w:rsidR="00B04F6A" w:rsidRDefault="00B04F6A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документов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стратегического планирования </w:t>
      </w:r>
    </w:p>
    <w:p w:rsidR="002F23DC" w:rsidRPr="0026379C" w:rsidRDefault="002B5F14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Писаревского</w:t>
      </w:r>
      <w:r w:rsidR="00CE3B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</w:p>
    <w:p w:rsidR="002F23DC" w:rsidRDefault="002F23DC" w:rsidP="007A3A9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04F6A" w:rsidRPr="0026379C" w:rsidRDefault="00B04F6A" w:rsidP="007A3A9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ОТЧЕТ</w:t>
      </w:r>
    </w:p>
    <w:p w:rsidR="00B04F6A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 ДОСТИЖЕНИИ ОЖИДАЕМЫХ РЕЗУЛЬТАТОВ РЕАЛИЗАЦИИ </w:t>
      </w:r>
    </w:p>
    <w:p w:rsidR="00B04F6A" w:rsidRDefault="00B04F6A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СТРАТЕГИИ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СОЦИАЛЬНО-ЭКОНОМИЧЕСКОГО РАЗВИТИЯ </w:t>
      </w:r>
    </w:p>
    <w:p w:rsidR="002F23DC" w:rsidRPr="0026379C" w:rsidRDefault="002B5F14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B5F1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ПИСАРЕВСКОГО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CE3B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</w:t>
      </w:r>
      <w:r w:rsidR="00B04F6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далее – стратегия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</w:t>
      </w:r>
    </w:p>
    <w:p w:rsidR="002F23DC" w:rsidRPr="0026379C" w:rsidRDefault="002F23DC" w:rsidP="007A3A9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9"/>
        <w:gridCol w:w="5958"/>
        <w:gridCol w:w="1750"/>
        <w:gridCol w:w="1749"/>
        <w:gridCol w:w="4901"/>
      </w:tblGrid>
      <w:tr w:rsidR="002F23DC" w:rsidRPr="0026379C" w:rsidTr="00B04F6A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B04F6A" w:rsidRDefault="00B04F6A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№</w:t>
            </w:r>
            <w:r w:rsidR="002F23DC" w:rsidRPr="00B04F6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п/п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B04F6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04F6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Ожидаемый результат реализации стратегии, единица измерения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B04F6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04F6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План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B04F6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04F6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Факт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B04F6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04F6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Обоснование причин отклонения</w:t>
            </w:r>
          </w:p>
        </w:tc>
      </w:tr>
      <w:tr w:rsidR="002F23DC" w:rsidRPr="0026379C" w:rsidTr="00B04F6A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B04F6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B04F6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B04F6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B04F6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B04F6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B04F6A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B04F6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B04F6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B04F6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B04F6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B04F6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0F45C1" w:rsidRDefault="000F45C1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sectPr w:rsidR="000F45C1" w:rsidSect="00131887">
          <w:pgSz w:w="16838" w:h="11905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2038F" w:rsidRPr="0026379C" w:rsidRDefault="0052038F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2038F" w:rsidRDefault="0052038F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4F6A" w:rsidRDefault="00B04F6A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4F6A" w:rsidRDefault="00B04F6A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4F6A" w:rsidRDefault="00B04F6A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4F6A" w:rsidRDefault="00B04F6A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4F6A" w:rsidRDefault="00B04F6A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4F6A" w:rsidRDefault="00B04F6A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4F6A" w:rsidRDefault="00B04F6A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22F54" w:rsidRDefault="00C22F54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22F54" w:rsidRDefault="00C22F54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22F54" w:rsidRDefault="00C22F54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22F54" w:rsidRDefault="00C22F54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22F54" w:rsidRDefault="00C22F54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22F54" w:rsidRDefault="00C22F54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4F6A" w:rsidRDefault="00B04F6A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4F6A" w:rsidRPr="0026379C" w:rsidRDefault="00B04F6A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" w:name="_GoBack"/>
      <w:bookmarkEnd w:id="16"/>
    </w:p>
    <w:p w:rsidR="0052038F" w:rsidRPr="0026379C" w:rsidRDefault="0052038F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65CB7" w:rsidRPr="0026379C" w:rsidRDefault="00065CB7" w:rsidP="007A3A9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379C">
        <w:rPr>
          <w:rFonts w:ascii="Times New Roman" w:hAnsi="Times New Roman" w:cs="Times New Roman"/>
          <w:sz w:val="28"/>
          <w:szCs w:val="28"/>
        </w:rPr>
        <w:t>Исполнитель:  _</w:t>
      </w:r>
      <w:proofErr w:type="gramEnd"/>
      <w:r w:rsidRPr="0026379C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CE3B51">
        <w:rPr>
          <w:rFonts w:ascii="Times New Roman" w:hAnsi="Times New Roman" w:cs="Times New Roman"/>
          <w:sz w:val="28"/>
          <w:szCs w:val="28"/>
        </w:rPr>
        <w:t>Е. М. Квашнина</w:t>
      </w:r>
    </w:p>
    <w:p w:rsidR="00065CB7" w:rsidRPr="0026379C" w:rsidRDefault="00065CB7" w:rsidP="007A3A97">
      <w:pPr>
        <w:rPr>
          <w:rFonts w:ascii="Times New Roman" w:hAnsi="Times New Roman" w:cs="Times New Roman"/>
          <w:sz w:val="28"/>
          <w:szCs w:val="28"/>
        </w:rPr>
      </w:pPr>
    </w:p>
    <w:p w:rsidR="00913446" w:rsidRPr="0026379C" w:rsidRDefault="00913446" w:rsidP="007A3A97">
      <w:pPr>
        <w:rPr>
          <w:rFonts w:ascii="Times New Roman" w:hAnsi="Times New Roman" w:cs="Times New Roman"/>
          <w:sz w:val="28"/>
          <w:szCs w:val="28"/>
        </w:rPr>
      </w:pPr>
    </w:p>
    <w:p w:rsidR="00065CB7" w:rsidRPr="0026379C" w:rsidRDefault="00065CB7" w:rsidP="007A3A97">
      <w:pPr>
        <w:rPr>
          <w:rFonts w:ascii="Times New Roman" w:hAnsi="Times New Roman" w:cs="Times New Roman"/>
          <w:i/>
          <w:sz w:val="28"/>
          <w:szCs w:val="28"/>
        </w:rPr>
      </w:pPr>
      <w:r w:rsidRPr="0026379C">
        <w:rPr>
          <w:rFonts w:ascii="Times New Roman" w:hAnsi="Times New Roman" w:cs="Times New Roman"/>
          <w:i/>
          <w:sz w:val="28"/>
          <w:szCs w:val="28"/>
        </w:rPr>
        <w:t>Согласовано:</w:t>
      </w:r>
    </w:p>
    <w:p w:rsidR="00535BB7" w:rsidRPr="0026379C" w:rsidRDefault="00535BB7" w:rsidP="007A3A97">
      <w:pPr>
        <w:rPr>
          <w:rFonts w:ascii="Times New Roman" w:hAnsi="Times New Roman" w:cs="Times New Roman"/>
          <w:sz w:val="28"/>
          <w:szCs w:val="28"/>
        </w:rPr>
      </w:pPr>
    </w:p>
    <w:p w:rsidR="00535BB7" w:rsidRPr="0026379C" w:rsidRDefault="00535BB7" w:rsidP="007A3A97">
      <w:pPr>
        <w:rPr>
          <w:rFonts w:ascii="Times New Roman" w:hAnsi="Times New Roman" w:cs="Times New Roman"/>
          <w:sz w:val="28"/>
          <w:szCs w:val="28"/>
        </w:rPr>
      </w:pPr>
      <w:r w:rsidRPr="0026379C">
        <w:rPr>
          <w:rFonts w:ascii="Times New Roman" w:hAnsi="Times New Roman" w:cs="Times New Roman"/>
          <w:sz w:val="28"/>
          <w:szCs w:val="28"/>
        </w:rPr>
        <w:t>ВрИО п</w:t>
      </w:r>
      <w:r w:rsidR="00065CB7" w:rsidRPr="0026379C">
        <w:rPr>
          <w:rFonts w:ascii="Times New Roman" w:hAnsi="Times New Roman" w:cs="Times New Roman"/>
          <w:sz w:val="28"/>
          <w:szCs w:val="28"/>
        </w:rPr>
        <w:t>редседател</w:t>
      </w:r>
      <w:r w:rsidRPr="0026379C">
        <w:rPr>
          <w:rFonts w:ascii="Times New Roman" w:hAnsi="Times New Roman" w:cs="Times New Roman"/>
          <w:sz w:val="28"/>
          <w:szCs w:val="28"/>
        </w:rPr>
        <w:t>я</w:t>
      </w:r>
      <w:r w:rsidR="00065CB7" w:rsidRPr="0026379C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26379C">
        <w:rPr>
          <w:rFonts w:ascii="Times New Roman" w:hAnsi="Times New Roman" w:cs="Times New Roman"/>
          <w:sz w:val="28"/>
          <w:szCs w:val="28"/>
        </w:rPr>
        <w:t xml:space="preserve"> по экономике</w:t>
      </w:r>
    </w:p>
    <w:p w:rsidR="00065CB7" w:rsidRPr="0026379C" w:rsidRDefault="00535BB7" w:rsidP="007A3A97">
      <w:pPr>
        <w:rPr>
          <w:rFonts w:ascii="Times New Roman" w:hAnsi="Times New Roman" w:cs="Times New Roman"/>
          <w:sz w:val="28"/>
          <w:szCs w:val="28"/>
        </w:rPr>
      </w:pPr>
      <w:r w:rsidRPr="0026379C">
        <w:rPr>
          <w:rFonts w:ascii="Times New Roman" w:hAnsi="Times New Roman" w:cs="Times New Roman"/>
          <w:sz w:val="28"/>
          <w:szCs w:val="28"/>
        </w:rPr>
        <w:t>и развитию предпринимательства</w:t>
      </w:r>
      <w:r w:rsidR="00065CB7" w:rsidRPr="0026379C">
        <w:rPr>
          <w:rFonts w:ascii="Times New Roman" w:hAnsi="Times New Roman" w:cs="Times New Roman"/>
          <w:sz w:val="28"/>
          <w:szCs w:val="28"/>
        </w:rPr>
        <w:t xml:space="preserve"> </w:t>
      </w:r>
      <w:r w:rsidR="00065CB7" w:rsidRPr="0026379C">
        <w:rPr>
          <w:rFonts w:ascii="Times New Roman" w:hAnsi="Times New Roman" w:cs="Times New Roman"/>
          <w:sz w:val="28"/>
          <w:szCs w:val="28"/>
        </w:rPr>
        <w:tab/>
      </w:r>
      <w:r w:rsidR="00065CB7" w:rsidRPr="0026379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 w:rsidRPr="0026379C">
        <w:rPr>
          <w:rFonts w:ascii="Times New Roman" w:hAnsi="Times New Roman" w:cs="Times New Roman"/>
          <w:sz w:val="28"/>
          <w:szCs w:val="28"/>
        </w:rPr>
        <w:t xml:space="preserve"> О.В. Молоцило</w:t>
      </w:r>
    </w:p>
    <w:p w:rsidR="00490780" w:rsidRDefault="00490780" w:rsidP="00490780">
      <w:pPr>
        <w:rPr>
          <w:rFonts w:ascii="Times New Roman" w:hAnsi="Times New Roman" w:cs="Times New Roman"/>
          <w:sz w:val="28"/>
          <w:szCs w:val="28"/>
        </w:rPr>
      </w:pPr>
    </w:p>
    <w:p w:rsidR="00490780" w:rsidRPr="00490780" w:rsidRDefault="00490780" w:rsidP="00490780">
      <w:pPr>
        <w:rPr>
          <w:rFonts w:ascii="Times New Roman" w:hAnsi="Times New Roman" w:cs="Times New Roman"/>
          <w:sz w:val="28"/>
          <w:szCs w:val="28"/>
        </w:rPr>
      </w:pPr>
      <w:r w:rsidRPr="00490780">
        <w:rPr>
          <w:rFonts w:ascii="Times New Roman" w:hAnsi="Times New Roman" w:cs="Times New Roman"/>
          <w:sz w:val="28"/>
          <w:szCs w:val="28"/>
        </w:rPr>
        <w:t>Председатель комитета по финансам                                            Г.Э. Романчук</w:t>
      </w:r>
    </w:p>
    <w:p w:rsidR="00065CB7" w:rsidRPr="0026379C" w:rsidRDefault="00065CB7" w:rsidP="007A3A97">
      <w:pPr>
        <w:rPr>
          <w:rFonts w:ascii="Times New Roman" w:hAnsi="Times New Roman" w:cs="Times New Roman"/>
          <w:sz w:val="28"/>
          <w:szCs w:val="28"/>
        </w:rPr>
      </w:pPr>
    </w:p>
    <w:p w:rsidR="00065CB7" w:rsidRPr="0026379C" w:rsidRDefault="00D42281" w:rsidP="007A3A9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065CB7" w:rsidRPr="0026379C">
        <w:rPr>
          <w:rFonts w:ascii="Times New Roman" w:hAnsi="Times New Roman" w:cs="Times New Roman"/>
          <w:sz w:val="28"/>
          <w:szCs w:val="28"/>
        </w:rPr>
        <w:t xml:space="preserve">ачальника правового управления                         </w:t>
      </w:r>
      <w:r w:rsidR="001F5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С.Г. Абраменко</w:t>
      </w:r>
    </w:p>
    <w:sectPr w:rsidR="00065CB7" w:rsidRPr="0026379C" w:rsidSect="000F45C1">
      <w:pgSz w:w="11905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D1F5D"/>
    <w:multiLevelType w:val="hybridMultilevel"/>
    <w:tmpl w:val="B0D0C45E"/>
    <w:lvl w:ilvl="0" w:tplc="FAAEA50C">
      <w:start w:val="1"/>
      <w:numFmt w:val="decimal"/>
      <w:lvlText w:val="%1."/>
      <w:lvlJc w:val="left"/>
      <w:pPr>
        <w:ind w:left="1437" w:hanging="444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4A"/>
    <w:rsid w:val="00001DEB"/>
    <w:rsid w:val="0000408F"/>
    <w:rsid w:val="00011588"/>
    <w:rsid w:val="0001234F"/>
    <w:rsid w:val="000304EB"/>
    <w:rsid w:val="00033424"/>
    <w:rsid w:val="00034297"/>
    <w:rsid w:val="00035ED1"/>
    <w:rsid w:val="000432E8"/>
    <w:rsid w:val="00065CB7"/>
    <w:rsid w:val="0008384F"/>
    <w:rsid w:val="000A766A"/>
    <w:rsid w:val="000C34E4"/>
    <w:rsid w:val="000C6E08"/>
    <w:rsid w:val="000D2D1D"/>
    <w:rsid w:val="000D38FB"/>
    <w:rsid w:val="000F45C1"/>
    <w:rsid w:val="00102BFA"/>
    <w:rsid w:val="00112375"/>
    <w:rsid w:val="00123B62"/>
    <w:rsid w:val="00131887"/>
    <w:rsid w:val="001369E2"/>
    <w:rsid w:val="00144B75"/>
    <w:rsid w:val="00146D8D"/>
    <w:rsid w:val="00147E72"/>
    <w:rsid w:val="0018279B"/>
    <w:rsid w:val="001913CA"/>
    <w:rsid w:val="00194D87"/>
    <w:rsid w:val="0019630D"/>
    <w:rsid w:val="001963EE"/>
    <w:rsid w:val="001A0F41"/>
    <w:rsid w:val="001B35CC"/>
    <w:rsid w:val="001D0FB3"/>
    <w:rsid w:val="001F2E0D"/>
    <w:rsid w:val="001F5BFE"/>
    <w:rsid w:val="001F631E"/>
    <w:rsid w:val="001F6A18"/>
    <w:rsid w:val="001F75F1"/>
    <w:rsid w:val="0020554C"/>
    <w:rsid w:val="0026379C"/>
    <w:rsid w:val="00265DDC"/>
    <w:rsid w:val="002A437E"/>
    <w:rsid w:val="002B5F14"/>
    <w:rsid w:val="002C1B62"/>
    <w:rsid w:val="002D7B4A"/>
    <w:rsid w:val="002F23DC"/>
    <w:rsid w:val="00302E62"/>
    <w:rsid w:val="003222A4"/>
    <w:rsid w:val="003256CA"/>
    <w:rsid w:val="00332732"/>
    <w:rsid w:val="0034063F"/>
    <w:rsid w:val="00351FB3"/>
    <w:rsid w:val="00353BC4"/>
    <w:rsid w:val="00363254"/>
    <w:rsid w:val="00380FAE"/>
    <w:rsid w:val="003923F1"/>
    <w:rsid w:val="00392AA1"/>
    <w:rsid w:val="00394746"/>
    <w:rsid w:val="0039781D"/>
    <w:rsid w:val="003B7318"/>
    <w:rsid w:val="003C6995"/>
    <w:rsid w:val="003E68DF"/>
    <w:rsid w:val="003F17F3"/>
    <w:rsid w:val="003F290A"/>
    <w:rsid w:val="00410F74"/>
    <w:rsid w:val="00422DD2"/>
    <w:rsid w:val="00435A42"/>
    <w:rsid w:val="00487C8E"/>
    <w:rsid w:val="00490780"/>
    <w:rsid w:val="00492233"/>
    <w:rsid w:val="0049610D"/>
    <w:rsid w:val="004B1EC3"/>
    <w:rsid w:val="004B399B"/>
    <w:rsid w:val="004B4CC3"/>
    <w:rsid w:val="004B774F"/>
    <w:rsid w:val="004D05D3"/>
    <w:rsid w:val="004D180C"/>
    <w:rsid w:val="004D2E0A"/>
    <w:rsid w:val="004F207A"/>
    <w:rsid w:val="00503110"/>
    <w:rsid w:val="00511CF9"/>
    <w:rsid w:val="0052038F"/>
    <w:rsid w:val="00523BDD"/>
    <w:rsid w:val="00525C24"/>
    <w:rsid w:val="00535BB7"/>
    <w:rsid w:val="005419CA"/>
    <w:rsid w:val="00565E4B"/>
    <w:rsid w:val="0057034A"/>
    <w:rsid w:val="005875C7"/>
    <w:rsid w:val="0059137E"/>
    <w:rsid w:val="00595B7C"/>
    <w:rsid w:val="005B7441"/>
    <w:rsid w:val="005E59B6"/>
    <w:rsid w:val="006067D0"/>
    <w:rsid w:val="00612044"/>
    <w:rsid w:val="0063209E"/>
    <w:rsid w:val="00632434"/>
    <w:rsid w:val="00634330"/>
    <w:rsid w:val="00635A12"/>
    <w:rsid w:val="00636A94"/>
    <w:rsid w:val="00650A2F"/>
    <w:rsid w:val="00670D7A"/>
    <w:rsid w:val="006816C8"/>
    <w:rsid w:val="00686B61"/>
    <w:rsid w:val="00696C78"/>
    <w:rsid w:val="006B2AEF"/>
    <w:rsid w:val="006F13A1"/>
    <w:rsid w:val="006F3388"/>
    <w:rsid w:val="006F6C42"/>
    <w:rsid w:val="00725AF4"/>
    <w:rsid w:val="007521D8"/>
    <w:rsid w:val="00757891"/>
    <w:rsid w:val="00765676"/>
    <w:rsid w:val="007732E9"/>
    <w:rsid w:val="007A3A97"/>
    <w:rsid w:val="007B3F0B"/>
    <w:rsid w:val="007C2814"/>
    <w:rsid w:val="007C6312"/>
    <w:rsid w:val="007D51A5"/>
    <w:rsid w:val="007E5C37"/>
    <w:rsid w:val="00802F2D"/>
    <w:rsid w:val="00831583"/>
    <w:rsid w:val="00836C0E"/>
    <w:rsid w:val="00864C89"/>
    <w:rsid w:val="00864DD8"/>
    <w:rsid w:val="00865B58"/>
    <w:rsid w:val="008819F3"/>
    <w:rsid w:val="0088547A"/>
    <w:rsid w:val="008A4EAC"/>
    <w:rsid w:val="008C329C"/>
    <w:rsid w:val="008D23E6"/>
    <w:rsid w:val="008D4949"/>
    <w:rsid w:val="008E489F"/>
    <w:rsid w:val="008F2398"/>
    <w:rsid w:val="008F34AF"/>
    <w:rsid w:val="009015A3"/>
    <w:rsid w:val="00903143"/>
    <w:rsid w:val="00913446"/>
    <w:rsid w:val="009212BC"/>
    <w:rsid w:val="0093261D"/>
    <w:rsid w:val="00947405"/>
    <w:rsid w:val="00956F1D"/>
    <w:rsid w:val="0096185E"/>
    <w:rsid w:val="00965211"/>
    <w:rsid w:val="009B4AA2"/>
    <w:rsid w:val="009B501E"/>
    <w:rsid w:val="009C58F3"/>
    <w:rsid w:val="009D2B2D"/>
    <w:rsid w:val="009E3C8D"/>
    <w:rsid w:val="009F331A"/>
    <w:rsid w:val="009F575C"/>
    <w:rsid w:val="00A02779"/>
    <w:rsid w:val="00A23498"/>
    <w:rsid w:val="00A25995"/>
    <w:rsid w:val="00A3399A"/>
    <w:rsid w:val="00A362D6"/>
    <w:rsid w:val="00A4680B"/>
    <w:rsid w:val="00A77A30"/>
    <w:rsid w:val="00A91AB9"/>
    <w:rsid w:val="00A92296"/>
    <w:rsid w:val="00AA32D0"/>
    <w:rsid w:val="00AA54DD"/>
    <w:rsid w:val="00AA54E2"/>
    <w:rsid w:val="00AA700B"/>
    <w:rsid w:val="00AB72C0"/>
    <w:rsid w:val="00AF1BCE"/>
    <w:rsid w:val="00AF42E4"/>
    <w:rsid w:val="00AF59CA"/>
    <w:rsid w:val="00B01378"/>
    <w:rsid w:val="00B04F6A"/>
    <w:rsid w:val="00B052A7"/>
    <w:rsid w:val="00B17239"/>
    <w:rsid w:val="00B40A22"/>
    <w:rsid w:val="00B43CBF"/>
    <w:rsid w:val="00B475DD"/>
    <w:rsid w:val="00B53704"/>
    <w:rsid w:val="00B70E4A"/>
    <w:rsid w:val="00B91C90"/>
    <w:rsid w:val="00BB615B"/>
    <w:rsid w:val="00BC2D16"/>
    <w:rsid w:val="00BC4ABC"/>
    <w:rsid w:val="00BD2A3B"/>
    <w:rsid w:val="00BD47F8"/>
    <w:rsid w:val="00C00F8A"/>
    <w:rsid w:val="00C01C49"/>
    <w:rsid w:val="00C01F8A"/>
    <w:rsid w:val="00C04345"/>
    <w:rsid w:val="00C13B77"/>
    <w:rsid w:val="00C21C53"/>
    <w:rsid w:val="00C22907"/>
    <w:rsid w:val="00C22F54"/>
    <w:rsid w:val="00C32B8A"/>
    <w:rsid w:val="00C356FD"/>
    <w:rsid w:val="00C56393"/>
    <w:rsid w:val="00C60100"/>
    <w:rsid w:val="00C80199"/>
    <w:rsid w:val="00C811EA"/>
    <w:rsid w:val="00C87FA4"/>
    <w:rsid w:val="00C9791B"/>
    <w:rsid w:val="00C97C75"/>
    <w:rsid w:val="00C97CA5"/>
    <w:rsid w:val="00CE3B51"/>
    <w:rsid w:val="00D03E5A"/>
    <w:rsid w:val="00D1013B"/>
    <w:rsid w:val="00D235EA"/>
    <w:rsid w:val="00D27576"/>
    <w:rsid w:val="00D42281"/>
    <w:rsid w:val="00D51C3F"/>
    <w:rsid w:val="00D63A8D"/>
    <w:rsid w:val="00D84603"/>
    <w:rsid w:val="00D95D4B"/>
    <w:rsid w:val="00DA320B"/>
    <w:rsid w:val="00DA5651"/>
    <w:rsid w:val="00DB2E29"/>
    <w:rsid w:val="00E05A45"/>
    <w:rsid w:val="00E079A6"/>
    <w:rsid w:val="00E104D6"/>
    <w:rsid w:val="00E47F47"/>
    <w:rsid w:val="00E5260A"/>
    <w:rsid w:val="00E52E47"/>
    <w:rsid w:val="00E61AA2"/>
    <w:rsid w:val="00E624FB"/>
    <w:rsid w:val="00E654CD"/>
    <w:rsid w:val="00E77358"/>
    <w:rsid w:val="00EA7B42"/>
    <w:rsid w:val="00EC2B94"/>
    <w:rsid w:val="00EC6A91"/>
    <w:rsid w:val="00ED7EB0"/>
    <w:rsid w:val="00EE3EE1"/>
    <w:rsid w:val="00EE47C4"/>
    <w:rsid w:val="00EF5759"/>
    <w:rsid w:val="00EF5B88"/>
    <w:rsid w:val="00F06553"/>
    <w:rsid w:val="00F3209A"/>
    <w:rsid w:val="00F355E9"/>
    <w:rsid w:val="00F46A9A"/>
    <w:rsid w:val="00F62B2D"/>
    <w:rsid w:val="00F649E8"/>
    <w:rsid w:val="00F65C08"/>
    <w:rsid w:val="00F669BC"/>
    <w:rsid w:val="00F73466"/>
    <w:rsid w:val="00F81575"/>
    <w:rsid w:val="00F83579"/>
    <w:rsid w:val="00F93CCF"/>
    <w:rsid w:val="00FB266F"/>
    <w:rsid w:val="00FC2A1B"/>
    <w:rsid w:val="00FD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4F56E-E85B-494E-9669-E6999B5B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34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3E5A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8F3"/>
    <w:pPr>
      <w:spacing w:after="0" w:line="240" w:lineRule="auto"/>
    </w:pPr>
  </w:style>
  <w:style w:type="paragraph" w:customStyle="1" w:styleId="Style9">
    <w:name w:val="Style9"/>
    <w:basedOn w:val="a"/>
    <w:uiPriority w:val="99"/>
    <w:rsid w:val="00392AA1"/>
    <w:pPr>
      <w:autoSpaceDE w:val="0"/>
      <w:autoSpaceDN w:val="0"/>
      <w:adjustRightInd w:val="0"/>
      <w:spacing w:line="276" w:lineRule="exact"/>
      <w:ind w:firstLine="696"/>
      <w:jc w:val="both"/>
    </w:pPr>
    <w:rPr>
      <w:rFonts w:ascii="Times New Roman" w:hAnsi="Times New Roman" w:cs="Times New Roman"/>
      <w:color w:val="auto"/>
    </w:rPr>
  </w:style>
  <w:style w:type="paragraph" w:styleId="a4">
    <w:name w:val="List Paragraph"/>
    <w:basedOn w:val="a"/>
    <w:uiPriority w:val="34"/>
    <w:qFormat/>
    <w:rsid w:val="00686B61"/>
    <w:pPr>
      <w:ind w:left="720"/>
      <w:contextualSpacing/>
    </w:pPr>
  </w:style>
  <w:style w:type="paragraph" w:customStyle="1" w:styleId="a5">
    <w:name w:val="Нормальный стиль"/>
    <w:basedOn w:val="a"/>
    <w:link w:val="a6"/>
    <w:qFormat/>
    <w:rsid w:val="00686B61"/>
    <w:pPr>
      <w:widowControl/>
      <w:tabs>
        <w:tab w:val="left" w:pos="993"/>
      </w:tabs>
      <w:autoSpaceDE w:val="0"/>
      <w:autoSpaceDN w:val="0"/>
      <w:adjustRightInd w:val="0"/>
      <w:spacing w:line="228" w:lineRule="auto"/>
      <w:ind w:left="-142" w:firstLine="851"/>
      <w:jc w:val="both"/>
      <w:outlineLvl w:val="0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Нормальный стиль Знак"/>
    <w:basedOn w:val="a0"/>
    <w:link w:val="a5"/>
    <w:rsid w:val="00686B6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696C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5">
    <w:name w:val="Font Style15"/>
    <w:uiPriority w:val="99"/>
    <w:rsid w:val="0039474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D03E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D03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3B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3BD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2D3A7CD7E062FFB93A244B14EA295428176DDA8F068F6F035F0417DD71AF34485BC837E01AC884C32C554D59D9BE2E7454E7D12DDC7360E90C14FBFACa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21F2C18B41842BD58B3C195735AE54098C68081F06BED2DC9E5434283538AC6ADBFAE316F849B0FC5B69Ar0N2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FFC90-26B9-40AF-8FBA-C182142F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26</Pages>
  <Words>5483</Words>
  <Characters>31256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economika</dc:creator>
  <cp:keywords/>
  <dc:description/>
  <cp:lastModifiedBy>Пользователь</cp:lastModifiedBy>
  <cp:revision>34</cp:revision>
  <cp:lastPrinted>2022-07-08T01:19:00Z</cp:lastPrinted>
  <dcterms:created xsi:type="dcterms:W3CDTF">2022-06-23T08:27:00Z</dcterms:created>
  <dcterms:modified xsi:type="dcterms:W3CDTF">2022-08-24T01:16:00Z</dcterms:modified>
</cp:coreProperties>
</file>