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Default="00C42930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BF54A0">
        <w:rPr>
          <w:rFonts w:ascii="Times New Roman" w:hAnsi="Times New Roman"/>
          <w:b/>
          <w:spacing w:val="20"/>
          <w:sz w:val="24"/>
          <w:szCs w:val="24"/>
        </w:rPr>
        <w:t>П</w:t>
      </w:r>
      <w:r w:rsidR="004D0E5E">
        <w:rPr>
          <w:rFonts w:ascii="Times New Roman" w:hAnsi="Times New Roman"/>
          <w:b/>
          <w:spacing w:val="20"/>
          <w:sz w:val="24"/>
          <w:szCs w:val="24"/>
        </w:rPr>
        <w:t>исаре</w:t>
      </w:r>
      <w:r w:rsidRPr="00BF54A0">
        <w:rPr>
          <w:rFonts w:ascii="Times New Roman" w:hAnsi="Times New Roman"/>
          <w:b/>
          <w:spacing w:val="20"/>
          <w:sz w:val="24"/>
          <w:szCs w:val="24"/>
        </w:rPr>
        <w:t>вского</w:t>
      </w:r>
      <w:r w:rsidR="00E714E2" w:rsidRPr="00BF54A0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 О С Т А Н О В Л Е Н И Е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BF54A0" w:rsidP="001F32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86EBD">
        <w:rPr>
          <w:rFonts w:ascii="Times New Roman" w:hAnsi="Times New Roman"/>
          <w:b/>
          <w:spacing w:val="20"/>
          <w:sz w:val="24"/>
          <w:szCs w:val="24"/>
        </w:rPr>
        <w:t>26.0</w:t>
      </w:r>
      <w:r w:rsidR="00486EBD" w:rsidRPr="00486EBD">
        <w:rPr>
          <w:rFonts w:ascii="Times New Roman" w:hAnsi="Times New Roman"/>
          <w:b/>
          <w:spacing w:val="20"/>
          <w:sz w:val="24"/>
          <w:szCs w:val="24"/>
        </w:rPr>
        <w:t>8</w:t>
      </w:r>
      <w:r w:rsidRPr="00486EBD">
        <w:rPr>
          <w:rFonts w:ascii="Times New Roman" w:hAnsi="Times New Roman"/>
          <w:b/>
          <w:spacing w:val="20"/>
          <w:sz w:val="24"/>
          <w:szCs w:val="24"/>
        </w:rPr>
        <w:t>.</w:t>
      </w:r>
      <w:r w:rsidR="002505E1" w:rsidRPr="00486EBD">
        <w:rPr>
          <w:rFonts w:ascii="Times New Roman" w:hAnsi="Times New Roman"/>
          <w:b/>
          <w:spacing w:val="20"/>
          <w:sz w:val="24"/>
          <w:szCs w:val="24"/>
        </w:rPr>
        <w:t>202</w:t>
      </w:r>
      <w:r w:rsidR="00106F0A" w:rsidRPr="00486EBD">
        <w:rPr>
          <w:rFonts w:ascii="Times New Roman" w:hAnsi="Times New Roman"/>
          <w:b/>
          <w:spacing w:val="20"/>
          <w:sz w:val="24"/>
          <w:szCs w:val="24"/>
        </w:rPr>
        <w:t>2</w:t>
      </w:r>
      <w:r w:rsidR="00E714E2" w:rsidRPr="00486EBD">
        <w:rPr>
          <w:rFonts w:ascii="Times New Roman" w:hAnsi="Times New Roman"/>
          <w:b/>
          <w:spacing w:val="20"/>
          <w:sz w:val="24"/>
          <w:szCs w:val="24"/>
        </w:rPr>
        <w:t>г.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                              </w:t>
      </w:r>
      <w:r w:rsidR="001F32CC">
        <w:rPr>
          <w:rFonts w:ascii="Times New Roman" w:hAnsi="Times New Roman"/>
          <w:b/>
          <w:spacing w:val="20"/>
          <w:sz w:val="24"/>
          <w:szCs w:val="24"/>
        </w:rPr>
        <w:t xml:space="preserve">        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   </w:t>
      </w:r>
      <w:r w:rsidR="001F32CC">
        <w:rPr>
          <w:rFonts w:ascii="Times New Roman" w:hAnsi="Times New Roman"/>
          <w:b/>
          <w:spacing w:val="2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pacing w:val="20"/>
          <w:sz w:val="24"/>
          <w:szCs w:val="24"/>
        </w:rPr>
        <w:t>№</w:t>
      </w:r>
      <w:r w:rsidR="001F32CC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545A77">
        <w:rPr>
          <w:rFonts w:ascii="Times New Roman" w:hAnsi="Times New Roman"/>
          <w:b/>
          <w:spacing w:val="20"/>
          <w:sz w:val="24"/>
          <w:szCs w:val="24"/>
        </w:rPr>
        <w:t>107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0E5E" w:rsidRPr="004D0E5E" w:rsidRDefault="004D0E5E" w:rsidP="004D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4D0E5E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п.4 отделение Государственной селекционной станции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подготовке проекта </w:t>
      </w:r>
      <w:r w:rsidR="004E3DC0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несение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изменений 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правил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землепользования и застройки </w:t>
      </w:r>
      <w:r w:rsidR="004D0E5E">
        <w:rPr>
          <w:rFonts w:ascii="Times New Roman" w:eastAsia="Calibri" w:hAnsi="Times New Roman" w:cs="Times New Roman"/>
          <w:b/>
          <w:i/>
          <w:sz w:val="24"/>
          <w:szCs w:val="24"/>
        </w:rPr>
        <w:t>Писаревского</w:t>
      </w: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муниципального образования Тулунского района </w:t>
      </w: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Иркутской области, утверждённы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решением </w:t>
      </w: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Думы </w:t>
      </w:r>
      <w:r w:rsidR="004D0E5E">
        <w:rPr>
          <w:rFonts w:ascii="Times New Roman" w:eastAsia="Calibri" w:hAnsi="Times New Roman" w:cs="Times New Roman"/>
          <w:b/>
          <w:i/>
          <w:sz w:val="24"/>
          <w:szCs w:val="24"/>
        </w:rPr>
        <w:t>Писаревского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сельского поселения от </w:t>
      </w:r>
    </w:p>
    <w:p w:rsidR="004E3DC0" w:rsidRDefault="004D0E5E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30.04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.2014г.</w:t>
      </w:r>
      <w:r w:rsid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34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(в </w:t>
      </w:r>
      <w:r w:rsidR="00106F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новой 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ред</w:t>
      </w:r>
      <w:r w:rsidR="004E3D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акции 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20.12</w:t>
      </w:r>
      <w:r w:rsidR="004E3DC0">
        <w:rPr>
          <w:rFonts w:ascii="Times New Roman" w:eastAsia="Calibri" w:hAnsi="Times New Roman" w:cs="Times New Roman"/>
          <w:b/>
          <w:i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19</w:t>
      </w:r>
      <w:r w:rsidR="004E3D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г. </w:t>
      </w:r>
    </w:p>
    <w:p w:rsidR="004E3DC0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№</w:t>
      </w:r>
      <w:r w:rsidR="004D0E5E">
        <w:rPr>
          <w:rFonts w:ascii="Times New Roman" w:eastAsia="Calibri" w:hAnsi="Times New Roman" w:cs="Times New Roman"/>
          <w:b/>
          <w:i/>
          <w:sz w:val="24"/>
          <w:szCs w:val="24"/>
        </w:rPr>
        <w:t>83</w:t>
      </w:r>
      <w:r w:rsidR="00106F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утверждены</w:t>
      </w:r>
      <w:r w:rsidR="004E3DC0" w:rsidRPr="004E3D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E3D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решением Думы </w:t>
      </w:r>
    </w:p>
    <w:p w:rsidR="00325E4A" w:rsidRPr="00325E4A" w:rsidRDefault="004D0E5E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Писаревского</w:t>
      </w:r>
      <w:r w:rsidR="004E3D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E714E2" w:rsidRDefault="00E714E2" w:rsidP="00325E4A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714E2" w:rsidRDefault="00537822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создания условий устойчивого развития планировки  территории Писаревского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</w:t>
      </w:r>
      <w:r w:rsidR="00F07CF5">
        <w:rPr>
          <w:rFonts w:ascii="Times New Roman" w:hAnsi="Times New Roman" w:cs="Times New Roman"/>
          <w:sz w:val="24"/>
          <w:szCs w:val="24"/>
        </w:rPr>
        <w:t xml:space="preserve">  </w:t>
      </w:r>
      <w:r w:rsidR="007545BA">
        <w:rPr>
          <w:rFonts w:ascii="Times New Roman" w:hAnsi="Times New Roman" w:cs="Times New Roman"/>
          <w:sz w:val="24"/>
          <w:szCs w:val="24"/>
        </w:rPr>
        <w:t>р</w:t>
      </w:r>
      <w:r w:rsidR="00E714E2">
        <w:rPr>
          <w:rFonts w:ascii="Times New Roman" w:hAnsi="Times New Roman" w:cs="Times New Roman"/>
          <w:sz w:val="24"/>
          <w:szCs w:val="24"/>
        </w:rPr>
        <w:t>у</w:t>
      </w:r>
      <w:r w:rsidR="005B1230">
        <w:rPr>
          <w:rFonts w:ascii="Times New Roman" w:hAnsi="Times New Roman" w:cs="Times New Roman"/>
          <w:sz w:val="24"/>
          <w:szCs w:val="24"/>
        </w:rPr>
        <w:t xml:space="preserve">ководствуясь </w:t>
      </w:r>
      <w:r w:rsidR="007545BA">
        <w:rPr>
          <w:rFonts w:ascii="Times New Roman" w:hAnsi="Times New Roman" w:cs="Times New Roman"/>
          <w:sz w:val="24"/>
          <w:szCs w:val="24"/>
        </w:rPr>
        <w:t>ст</w:t>
      </w:r>
      <w:r w:rsidR="003C0F36">
        <w:rPr>
          <w:rFonts w:ascii="Times New Roman" w:hAnsi="Times New Roman" w:cs="Times New Roman"/>
          <w:sz w:val="24"/>
          <w:szCs w:val="24"/>
        </w:rPr>
        <w:t>.</w:t>
      </w:r>
      <w:r w:rsidR="007545BA">
        <w:rPr>
          <w:rFonts w:ascii="Times New Roman" w:hAnsi="Times New Roman" w:cs="Times New Roman"/>
          <w:sz w:val="24"/>
          <w:szCs w:val="24"/>
        </w:rPr>
        <w:t xml:space="preserve"> </w:t>
      </w:r>
      <w:r w:rsidR="00F71696">
        <w:rPr>
          <w:rFonts w:ascii="Times New Roman" w:hAnsi="Times New Roman" w:cs="Times New Roman"/>
          <w:sz w:val="24"/>
          <w:szCs w:val="24"/>
        </w:rPr>
        <w:t xml:space="preserve">31, 32, </w:t>
      </w:r>
      <w:r w:rsidR="007545BA">
        <w:rPr>
          <w:rFonts w:ascii="Times New Roman" w:hAnsi="Times New Roman" w:cs="Times New Roman"/>
          <w:sz w:val="24"/>
          <w:szCs w:val="24"/>
        </w:rPr>
        <w:t xml:space="preserve">33, </w:t>
      </w:r>
      <w:r w:rsidR="005B1230">
        <w:rPr>
          <w:rFonts w:ascii="Times New Roman" w:hAnsi="Times New Roman" w:cs="Times New Roman"/>
          <w:sz w:val="24"/>
          <w:szCs w:val="24"/>
        </w:rPr>
        <w:t>Градостроительн</w:t>
      </w:r>
      <w:r w:rsidR="00395518">
        <w:rPr>
          <w:rFonts w:ascii="Times New Roman" w:hAnsi="Times New Roman" w:cs="Times New Roman"/>
          <w:sz w:val="24"/>
          <w:szCs w:val="24"/>
        </w:rPr>
        <w:t>ого</w:t>
      </w:r>
      <w:r w:rsidR="005B1230">
        <w:rPr>
          <w:rFonts w:ascii="Times New Roman" w:hAnsi="Times New Roman" w:cs="Times New Roman"/>
          <w:sz w:val="24"/>
          <w:szCs w:val="24"/>
        </w:rPr>
        <w:t xml:space="preserve"> к</w:t>
      </w:r>
      <w:r w:rsidR="00E714E2">
        <w:rPr>
          <w:rFonts w:ascii="Times New Roman" w:hAnsi="Times New Roman" w:cs="Times New Roman"/>
          <w:sz w:val="24"/>
          <w:szCs w:val="24"/>
        </w:rPr>
        <w:t>одекс</w:t>
      </w:r>
      <w:r w:rsidR="00395518">
        <w:rPr>
          <w:rFonts w:ascii="Times New Roman" w:hAnsi="Times New Roman" w:cs="Times New Roman"/>
          <w:sz w:val="24"/>
          <w:szCs w:val="24"/>
        </w:rPr>
        <w:t>а</w:t>
      </w:r>
      <w:r w:rsidR="00E714E2">
        <w:rPr>
          <w:rFonts w:ascii="Times New Roman" w:hAnsi="Times New Roman" w:cs="Times New Roman"/>
          <w:sz w:val="24"/>
          <w:szCs w:val="24"/>
        </w:rPr>
        <w:t xml:space="preserve"> </w:t>
      </w:r>
      <w:r w:rsidR="005B1230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="00106F0A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  </w:t>
      </w:r>
      <w:r w:rsidR="004D0E5E">
        <w:rPr>
          <w:rFonts w:ascii="Times New Roman" w:hAnsi="Times New Roman" w:cs="Times New Roman"/>
          <w:sz w:val="24"/>
          <w:szCs w:val="24"/>
        </w:rPr>
        <w:t>Писаревского</w:t>
      </w:r>
      <w:r w:rsidR="00106F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Тулунского района Иркутской области утвержденные решением Думы </w:t>
      </w:r>
      <w:r w:rsidR="004D0E5E">
        <w:rPr>
          <w:rFonts w:ascii="Times New Roman" w:hAnsi="Times New Roman" w:cs="Times New Roman"/>
          <w:sz w:val="24"/>
          <w:szCs w:val="24"/>
        </w:rPr>
        <w:t>Писаревского</w:t>
      </w:r>
      <w:r w:rsidR="00106F0A">
        <w:rPr>
          <w:rFonts w:ascii="Times New Roman" w:hAnsi="Times New Roman" w:cs="Times New Roman"/>
          <w:sz w:val="24"/>
          <w:szCs w:val="24"/>
        </w:rPr>
        <w:t xml:space="preserve"> сельского поселения от 14</w:t>
      </w:r>
      <w:r w:rsidR="003C0F36">
        <w:rPr>
          <w:rFonts w:ascii="Times New Roman" w:hAnsi="Times New Roman" w:cs="Times New Roman"/>
          <w:sz w:val="24"/>
          <w:szCs w:val="24"/>
        </w:rPr>
        <w:t>.0</w:t>
      </w:r>
      <w:r w:rsidR="00106F0A">
        <w:rPr>
          <w:rFonts w:ascii="Times New Roman" w:hAnsi="Times New Roman" w:cs="Times New Roman"/>
          <w:sz w:val="24"/>
          <w:szCs w:val="24"/>
        </w:rPr>
        <w:t xml:space="preserve">5.2014г. №42 (в новой редакции </w:t>
      </w:r>
      <w:r w:rsidR="00125710">
        <w:rPr>
          <w:rFonts w:ascii="Times New Roman" w:hAnsi="Times New Roman" w:cs="Times New Roman"/>
          <w:sz w:val="24"/>
          <w:szCs w:val="24"/>
        </w:rPr>
        <w:t xml:space="preserve">утвержденные решением Думы </w:t>
      </w:r>
      <w:r w:rsidR="004D0E5E">
        <w:rPr>
          <w:rFonts w:ascii="Times New Roman" w:hAnsi="Times New Roman" w:cs="Times New Roman"/>
          <w:sz w:val="24"/>
          <w:szCs w:val="24"/>
        </w:rPr>
        <w:t>Писаревского</w:t>
      </w:r>
      <w:r w:rsidR="001257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06F0A">
        <w:rPr>
          <w:rFonts w:ascii="Times New Roman" w:hAnsi="Times New Roman" w:cs="Times New Roman"/>
          <w:sz w:val="24"/>
          <w:szCs w:val="24"/>
        </w:rPr>
        <w:t>от 29.01.2021г. №118)</w:t>
      </w:r>
      <w:r w:rsidR="003C0F36">
        <w:rPr>
          <w:rFonts w:ascii="Times New Roman" w:hAnsi="Times New Roman" w:cs="Times New Roman"/>
          <w:sz w:val="24"/>
          <w:szCs w:val="24"/>
        </w:rPr>
        <w:t>,</w:t>
      </w:r>
      <w:r w:rsidR="00106F0A">
        <w:rPr>
          <w:rFonts w:ascii="Times New Roman" w:hAnsi="Times New Roman" w:cs="Times New Roman"/>
          <w:sz w:val="24"/>
          <w:szCs w:val="24"/>
        </w:rPr>
        <w:t xml:space="preserve"> </w:t>
      </w:r>
      <w:r w:rsidR="005B123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D0E5E">
        <w:rPr>
          <w:rFonts w:ascii="Times New Roman" w:hAnsi="Times New Roman" w:cs="Times New Roman"/>
          <w:sz w:val="24"/>
          <w:szCs w:val="24"/>
        </w:rPr>
        <w:t>Писаревского</w:t>
      </w:r>
      <w:r w:rsidR="00395518">
        <w:rPr>
          <w:rFonts w:ascii="Times New Roman" w:hAnsi="Times New Roman" w:cs="Times New Roman"/>
          <w:sz w:val="24"/>
          <w:szCs w:val="24"/>
        </w:rPr>
        <w:t xml:space="preserve"> </w:t>
      </w:r>
      <w:r w:rsidR="005B12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740A10" w:rsidRPr="005B1230" w:rsidRDefault="00740A10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4E2" w:rsidRPr="00486EBD" w:rsidRDefault="005B1230" w:rsidP="00325E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6EBD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r w:rsidR="00740A10" w:rsidRPr="00486EBD">
        <w:rPr>
          <w:rFonts w:ascii="Times New Roman" w:hAnsi="Times New Roman"/>
          <w:b/>
          <w:sz w:val="24"/>
          <w:szCs w:val="24"/>
        </w:rPr>
        <w:t>Ю</w:t>
      </w:r>
      <w:r w:rsidR="00E714E2" w:rsidRPr="00486EBD">
        <w:rPr>
          <w:rFonts w:ascii="Times New Roman" w:hAnsi="Times New Roman"/>
          <w:b/>
          <w:sz w:val="24"/>
          <w:szCs w:val="24"/>
        </w:rPr>
        <w:t>:</w:t>
      </w:r>
    </w:p>
    <w:p w:rsidR="00740A10" w:rsidRPr="00486EBD" w:rsidRDefault="00740A10" w:rsidP="00325E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14E2" w:rsidRPr="00C42930" w:rsidRDefault="00486EBD" w:rsidP="00486EB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B1230" w:rsidRPr="00486EBD">
        <w:rPr>
          <w:rFonts w:ascii="Times New Roman" w:hAnsi="Times New Roman"/>
          <w:sz w:val="24"/>
          <w:szCs w:val="24"/>
        </w:rPr>
        <w:t xml:space="preserve">Приступить к </w:t>
      </w:r>
      <w:r w:rsidR="007545BA" w:rsidRPr="00486EBD">
        <w:rPr>
          <w:rFonts w:ascii="Times New Roman" w:hAnsi="Times New Roman"/>
          <w:sz w:val="24"/>
          <w:szCs w:val="24"/>
        </w:rPr>
        <w:t>подготовке</w:t>
      </w:r>
      <w:r w:rsidR="005B1230" w:rsidRPr="00486EBD">
        <w:rPr>
          <w:rFonts w:ascii="Times New Roman" w:hAnsi="Times New Roman"/>
          <w:sz w:val="24"/>
          <w:szCs w:val="24"/>
        </w:rPr>
        <w:t xml:space="preserve"> </w:t>
      </w:r>
      <w:r w:rsidR="00325E4A" w:rsidRPr="00486EBD">
        <w:rPr>
          <w:rFonts w:ascii="Times New Roman" w:hAnsi="Times New Roman"/>
          <w:sz w:val="24"/>
          <w:szCs w:val="24"/>
        </w:rPr>
        <w:t xml:space="preserve">проекта </w:t>
      </w:r>
      <w:r w:rsidR="00395518" w:rsidRPr="00486EBD">
        <w:rPr>
          <w:rFonts w:ascii="Times New Roman" w:hAnsi="Times New Roman"/>
          <w:sz w:val="24"/>
          <w:szCs w:val="24"/>
        </w:rPr>
        <w:t>в</w:t>
      </w:r>
      <w:r w:rsidR="00740A10" w:rsidRPr="00486EBD">
        <w:rPr>
          <w:rFonts w:ascii="Times New Roman" w:hAnsi="Times New Roman"/>
          <w:sz w:val="24"/>
          <w:szCs w:val="24"/>
        </w:rPr>
        <w:t xml:space="preserve">несение </w:t>
      </w:r>
      <w:r w:rsidR="007545BA" w:rsidRPr="00486EBD">
        <w:rPr>
          <w:rFonts w:ascii="Times New Roman" w:hAnsi="Times New Roman"/>
          <w:sz w:val="24"/>
          <w:szCs w:val="24"/>
        </w:rPr>
        <w:t xml:space="preserve">изменений </w:t>
      </w:r>
      <w:r w:rsidR="00740A10" w:rsidRPr="00486EBD">
        <w:rPr>
          <w:rFonts w:ascii="Times New Roman" w:hAnsi="Times New Roman"/>
          <w:sz w:val="24"/>
          <w:szCs w:val="24"/>
        </w:rPr>
        <w:t xml:space="preserve">в </w:t>
      </w:r>
      <w:r w:rsidR="00325E4A" w:rsidRPr="00486EBD">
        <w:rPr>
          <w:rFonts w:ascii="Times New Roman" w:hAnsi="Times New Roman"/>
          <w:sz w:val="24"/>
          <w:szCs w:val="24"/>
        </w:rPr>
        <w:t>правил</w:t>
      </w:r>
      <w:r w:rsidR="00740A10" w:rsidRPr="00486EBD">
        <w:rPr>
          <w:rFonts w:ascii="Times New Roman" w:hAnsi="Times New Roman"/>
          <w:sz w:val="24"/>
          <w:szCs w:val="24"/>
        </w:rPr>
        <w:t>а</w:t>
      </w:r>
      <w:r w:rsidR="00325E4A" w:rsidRPr="00486EBD">
        <w:rPr>
          <w:rFonts w:ascii="Times New Roman" w:hAnsi="Times New Roman"/>
          <w:sz w:val="24"/>
          <w:szCs w:val="24"/>
        </w:rPr>
        <w:t xml:space="preserve"> землепользования</w:t>
      </w:r>
      <w:r w:rsidR="00325E4A" w:rsidRPr="00325E4A">
        <w:rPr>
          <w:rFonts w:ascii="Times New Roman" w:hAnsi="Times New Roman"/>
          <w:sz w:val="24"/>
          <w:szCs w:val="24"/>
        </w:rPr>
        <w:t xml:space="preserve"> и застройки </w:t>
      </w:r>
      <w:r w:rsidR="004D0E5E">
        <w:rPr>
          <w:rFonts w:ascii="Times New Roman" w:hAnsi="Times New Roman"/>
          <w:sz w:val="24"/>
          <w:szCs w:val="24"/>
        </w:rPr>
        <w:t>Писаревского</w:t>
      </w:r>
      <w:r w:rsidR="00106F0A" w:rsidRPr="00106F0A">
        <w:rPr>
          <w:rFonts w:ascii="Times New Roman" w:hAnsi="Times New Roman"/>
          <w:sz w:val="24"/>
          <w:szCs w:val="24"/>
        </w:rPr>
        <w:t xml:space="preserve"> муниципального образования Тулунского района Иркутской области утвержденные решением Думы </w:t>
      </w:r>
      <w:r w:rsidR="004D0E5E">
        <w:rPr>
          <w:rFonts w:ascii="Times New Roman" w:hAnsi="Times New Roman"/>
          <w:sz w:val="24"/>
          <w:szCs w:val="24"/>
        </w:rPr>
        <w:t>Писаревского</w:t>
      </w:r>
      <w:r w:rsidR="00106F0A" w:rsidRPr="00106F0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4D0E5E">
        <w:rPr>
          <w:rFonts w:ascii="Times New Roman" w:hAnsi="Times New Roman"/>
          <w:sz w:val="24"/>
          <w:szCs w:val="24"/>
        </w:rPr>
        <w:t>30.04</w:t>
      </w:r>
      <w:r w:rsidR="00106F0A" w:rsidRPr="00106F0A">
        <w:rPr>
          <w:rFonts w:ascii="Times New Roman" w:hAnsi="Times New Roman"/>
          <w:sz w:val="24"/>
          <w:szCs w:val="24"/>
        </w:rPr>
        <w:t>.2014г. №</w:t>
      </w:r>
      <w:r w:rsidR="004D0E5E">
        <w:rPr>
          <w:rFonts w:ascii="Times New Roman" w:hAnsi="Times New Roman"/>
          <w:sz w:val="24"/>
          <w:szCs w:val="24"/>
        </w:rPr>
        <w:t>34</w:t>
      </w:r>
      <w:r w:rsidR="00106F0A" w:rsidRPr="00106F0A">
        <w:rPr>
          <w:rFonts w:ascii="Times New Roman" w:hAnsi="Times New Roman"/>
          <w:sz w:val="24"/>
          <w:szCs w:val="24"/>
        </w:rPr>
        <w:t xml:space="preserve"> (в новой редакции от </w:t>
      </w:r>
      <w:r w:rsidR="004D0E5E">
        <w:rPr>
          <w:rFonts w:ascii="Times New Roman" w:hAnsi="Times New Roman"/>
          <w:sz w:val="24"/>
          <w:szCs w:val="24"/>
        </w:rPr>
        <w:t>20.12.2019г</w:t>
      </w:r>
      <w:r w:rsidR="00106F0A" w:rsidRPr="00106F0A">
        <w:rPr>
          <w:rFonts w:ascii="Times New Roman" w:hAnsi="Times New Roman"/>
          <w:sz w:val="24"/>
          <w:szCs w:val="24"/>
        </w:rPr>
        <w:t>. №</w:t>
      </w:r>
      <w:r w:rsidR="004D0E5E">
        <w:rPr>
          <w:rFonts w:ascii="Times New Roman" w:hAnsi="Times New Roman"/>
          <w:sz w:val="24"/>
          <w:szCs w:val="24"/>
        </w:rPr>
        <w:t>83</w:t>
      </w:r>
      <w:r w:rsidR="00106F0A" w:rsidRPr="00106F0A">
        <w:rPr>
          <w:rFonts w:ascii="Times New Roman" w:hAnsi="Times New Roman"/>
          <w:sz w:val="24"/>
          <w:szCs w:val="24"/>
        </w:rPr>
        <w:t xml:space="preserve">) </w:t>
      </w:r>
      <w:r w:rsidR="00740A10">
        <w:rPr>
          <w:rFonts w:ascii="Times New Roman" w:hAnsi="Times New Roman"/>
          <w:sz w:val="24"/>
          <w:szCs w:val="24"/>
        </w:rPr>
        <w:t>(далее Проект)</w:t>
      </w:r>
      <w:r w:rsidR="00325E4A" w:rsidRPr="00325E4A">
        <w:rPr>
          <w:rFonts w:ascii="Times New Roman" w:hAnsi="Times New Roman"/>
          <w:sz w:val="24"/>
          <w:szCs w:val="24"/>
        </w:rPr>
        <w:t xml:space="preserve"> </w:t>
      </w:r>
      <w:r w:rsidR="007545BA" w:rsidRPr="00325E4A">
        <w:rPr>
          <w:rFonts w:ascii="Times New Roman" w:hAnsi="Times New Roman"/>
          <w:sz w:val="24"/>
          <w:szCs w:val="24"/>
        </w:rPr>
        <w:t xml:space="preserve">в </w:t>
      </w:r>
      <w:r w:rsidR="00545A77">
        <w:rPr>
          <w:rFonts w:ascii="Times New Roman" w:hAnsi="Times New Roman"/>
          <w:sz w:val="24"/>
          <w:szCs w:val="24"/>
        </w:rPr>
        <w:t xml:space="preserve">части </w:t>
      </w:r>
      <w:r w:rsidR="00B144AC">
        <w:rPr>
          <w:rFonts w:ascii="Times New Roman" w:hAnsi="Times New Roman"/>
          <w:sz w:val="24"/>
          <w:szCs w:val="24"/>
        </w:rPr>
        <w:t xml:space="preserve">внесение </w:t>
      </w:r>
      <w:r w:rsidR="00545A77">
        <w:rPr>
          <w:rFonts w:ascii="Times New Roman" w:hAnsi="Times New Roman"/>
          <w:sz w:val="24"/>
          <w:szCs w:val="24"/>
        </w:rPr>
        <w:t>изменени</w:t>
      </w:r>
      <w:r w:rsidR="00B144AC">
        <w:rPr>
          <w:rFonts w:ascii="Times New Roman" w:hAnsi="Times New Roman"/>
          <w:sz w:val="24"/>
          <w:szCs w:val="24"/>
        </w:rPr>
        <w:t xml:space="preserve">й в картографическую часть </w:t>
      </w:r>
      <w:bookmarkStart w:id="0" w:name="_GoBack"/>
      <w:bookmarkEnd w:id="0"/>
      <w:r w:rsidR="00B144AC">
        <w:rPr>
          <w:rFonts w:ascii="Times New Roman" w:hAnsi="Times New Roman"/>
          <w:sz w:val="24"/>
          <w:szCs w:val="24"/>
        </w:rPr>
        <w:t xml:space="preserve">и градостроительные регламенты </w:t>
      </w:r>
      <w:r w:rsidR="00325E4A" w:rsidRPr="00BF54A0">
        <w:rPr>
          <w:rFonts w:ascii="Times New Roman" w:hAnsi="Times New Roman"/>
          <w:sz w:val="24"/>
          <w:szCs w:val="24"/>
        </w:rPr>
        <w:t xml:space="preserve">с </w:t>
      </w:r>
      <w:r w:rsidR="00545A77">
        <w:rPr>
          <w:rFonts w:ascii="Times New Roman" w:hAnsi="Times New Roman"/>
          <w:sz w:val="24"/>
          <w:szCs w:val="24"/>
        </w:rPr>
        <w:t>26.08</w:t>
      </w:r>
      <w:r w:rsidR="00395518" w:rsidRPr="00BF54A0">
        <w:rPr>
          <w:rFonts w:ascii="Times New Roman" w:hAnsi="Times New Roman"/>
          <w:sz w:val="24"/>
          <w:szCs w:val="24"/>
        </w:rPr>
        <w:t>.2022</w:t>
      </w:r>
      <w:r w:rsidR="00BF54A0">
        <w:rPr>
          <w:rFonts w:ascii="Times New Roman" w:hAnsi="Times New Roman"/>
          <w:sz w:val="24"/>
          <w:szCs w:val="24"/>
        </w:rPr>
        <w:t xml:space="preserve"> </w:t>
      </w:r>
      <w:r w:rsidR="00325E4A" w:rsidRPr="00BF54A0">
        <w:rPr>
          <w:rFonts w:ascii="Times New Roman" w:hAnsi="Times New Roman"/>
          <w:sz w:val="24"/>
          <w:szCs w:val="24"/>
        </w:rPr>
        <w:t>г.</w:t>
      </w:r>
    </w:p>
    <w:p w:rsidR="005B1230" w:rsidRDefault="005B1230" w:rsidP="00325E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5B1230" w:rsidRDefault="005B1230" w:rsidP="00325E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состав и порядок деятельности комиссии по землепользованию и застройке (Приложение №1);</w:t>
      </w:r>
    </w:p>
    <w:p w:rsidR="005B1230" w:rsidRDefault="005B1230" w:rsidP="00325E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порядок и сроки проведения работ по подготовке Проекта (Приложение 2);</w:t>
      </w:r>
    </w:p>
    <w:p w:rsidR="005B1230" w:rsidRDefault="005B1230" w:rsidP="00325E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порядок направления в комиссию предложений заинтересованных лиц по подготовке Проекта (Приложение 3);</w:t>
      </w:r>
    </w:p>
    <w:p w:rsidR="00E714E2" w:rsidRDefault="005B1230" w:rsidP="00325E4A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 w:rsidR="00C42930" w:rsidRPr="00BF54A0">
        <w:rPr>
          <w:rFonts w:ascii="Times New Roman" w:hAnsi="Times New Roman"/>
          <w:sz w:val="24"/>
          <w:szCs w:val="24"/>
        </w:rPr>
        <w:t>П</w:t>
      </w:r>
      <w:r w:rsidR="004D0E5E">
        <w:rPr>
          <w:rFonts w:ascii="Times New Roman" w:hAnsi="Times New Roman"/>
          <w:sz w:val="24"/>
          <w:szCs w:val="24"/>
        </w:rPr>
        <w:t>исаре</w:t>
      </w:r>
      <w:r w:rsidR="00C42930" w:rsidRPr="00BF54A0">
        <w:rPr>
          <w:rFonts w:ascii="Times New Roman" w:hAnsi="Times New Roman"/>
          <w:sz w:val="24"/>
          <w:szCs w:val="24"/>
        </w:rPr>
        <w:t>вский</w:t>
      </w:r>
      <w:r w:rsidR="00CB6428" w:rsidRPr="00BF54A0">
        <w:rPr>
          <w:rFonts w:ascii="Times New Roman" w:hAnsi="Times New Roman"/>
          <w:sz w:val="24"/>
          <w:szCs w:val="24"/>
        </w:rPr>
        <w:t xml:space="preserve"> вестник</w:t>
      </w:r>
      <w:r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</w:t>
      </w:r>
      <w:r w:rsidR="004D0E5E">
        <w:rPr>
          <w:rFonts w:ascii="Times New Roman" w:hAnsi="Times New Roman"/>
          <w:sz w:val="24"/>
          <w:szCs w:val="24"/>
        </w:rPr>
        <w:t>Писаревского</w:t>
      </w:r>
      <w:r w:rsidR="00C42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в информационно</w:t>
      </w:r>
      <w:r w:rsidR="00CB6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телекоммуникационной сети Интернет, </w:t>
      </w:r>
      <w:r w:rsidR="00CB6428">
        <w:rPr>
          <w:rFonts w:ascii="Times New Roman" w:hAnsi="Times New Roman"/>
          <w:sz w:val="24"/>
          <w:szCs w:val="24"/>
        </w:rPr>
        <w:t>во вкладке «Градостроитель</w:t>
      </w:r>
      <w:r w:rsidR="004D0E5E">
        <w:rPr>
          <w:rFonts w:ascii="Times New Roman" w:hAnsi="Times New Roman"/>
          <w:sz w:val="24"/>
          <w:szCs w:val="24"/>
        </w:rPr>
        <w:t>ное зонирование</w:t>
      </w:r>
      <w:r w:rsidR="00CB642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B1230" w:rsidRDefault="00976784" w:rsidP="00325E4A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714E2" w:rsidRDefault="00E714E2" w:rsidP="00325E4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14E2" w:rsidRDefault="00E714E2" w:rsidP="00325E4A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6A9A" w:rsidRDefault="00C42930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Глава </w:t>
      </w:r>
      <w:r w:rsidR="004D0E5E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</w:t>
      </w:r>
      <w:r w:rsidR="004D0E5E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D0E5E">
        <w:rPr>
          <w:rFonts w:ascii="Times New Roman" w:hAnsi="Times New Roman"/>
          <w:sz w:val="24"/>
          <w:szCs w:val="24"/>
        </w:rPr>
        <w:t>А.Е. Самарин</w:t>
      </w:r>
    </w:p>
    <w:p w:rsidR="00C86A9A" w:rsidRDefault="00C86A9A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6784" w:rsidRPr="00976784" w:rsidRDefault="00976784" w:rsidP="00C86A9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t>Приложение 1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 xml:space="preserve">к Постановлению </w:t>
      </w:r>
      <w:r w:rsidR="00CB6428">
        <w:rPr>
          <w:rFonts w:ascii="Times New Roman" w:hAnsi="Times New Roman"/>
          <w:sz w:val="20"/>
          <w:szCs w:val="20"/>
          <w:lang w:eastAsia="ru-RU"/>
        </w:rPr>
        <w:t>а</w:t>
      </w:r>
      <w:r w:rsidRPr="00976784">
        <w:rPr>
          <w:rFonts w:ascii="Times New Roman" w:hAnsi="Times New Roman"/>
          <w:sz w:val="20"/>
          <w:szCs w:val="20"/>
          <w:lang w:eastAsia="ru-RU"/>
        </w:rPr>
        <w:t>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="004D0E5E">
        <w:rPr>
          <w:rFonts w:ascii="Times New Roman" w:hAnsi="Times New Roman"/>
          <w:sz w:val="20"/>
          <w:szCs w:val="20"/>
          <w:lang w:eastAsia="ru-RU"/>
        </w:rPr>
        <w:t>Писаревского</w:t>
      </w:r>
      <w:r w:rsidR="00CB642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76784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Pr="00486EBD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435324" w:rsidRPr="00486EBD">
        <w:rPr>
          <w:rFonts w:ascii="Times New Roman" w:hAnsi="Times New Roman"/>
          <w:sz w:val="20"/>
          <w:szCs w:val="20"/>
        </w:rPr>
        <w:t xml:space="preserve">26 </w:t>
      </w:r>
      <w:r w:rsidR="00486EBD" w:rsidRPr="00486EBD">
        <w:rPr>
          <w:rFonts w:ascii="Times New Roman" w:hAnsi="Times New Roman"/>
          <w:sz w:val="20"/>
          <w:szCs w:val="20"/>
        </w:rPr>
        <w:t>августа</w:t>
      </w:r>
      <w:r w:rsidR="00435324" w:rsidRPr="00486EBD">
        <w:rPr>
          <w:rFonts w:ascii="Times New Roman" w:hAnsi="Times New Roman"/>
          <w:sz w:val="20"/>
          <w:szCs w:val="20"/>
        </w:rPr>
        <w:t xml:space="preserve"> </w:t>
      </w:r>
      <w:r w:rsidR="000C499B" w:rsidRPr="00486EBD">
        <w:rPr>
          <w:rFonts w:ascii="Times New Roman" w:hAnsi="Times New Roman"/>
          <w:sz w:val="20"/>
          <w:szCs w:val="20"/>
        </w:rPr>
        <w:t>2022</w:t>
      </w:r>
      <w:r w:rsidRPr="00486EBD">
        <w:rPr>
          <w:rFonts w:ascii="Times New Roman" w:hAnsi="Times New Roman"/>
          <w:sz w:val="20"/>
          <w:szCs w:val="20"/>
        </w:rPr>
        <w:t xml:space="preserve"> г</w:t>
      </w:r>
      <w:r w:rsidRPr="00486EBD">
        <w:rPr>
          <w:rFonts w:ascii="Times New Roman" w:hAnsi="Times New Roman"/>
          <w:sz w:val="20"/>
          <w:szCs w:val="20"/>
          <w:lang w:eastAsia="ru-RU"/>
        </w:rPr>
        <w:t>. №</w:t>
      </w:r>
      <w:r w:rsidR="00486EBD" w:rsidRPr="00486EBD">
        <w:rPr>
          <w:rFonts w:ascii="Times New Roman" w:hAnsi="Times New Roman"/>
          <w:sz w:val="20"/>
          <w:szCs w:val="20"/>
          <w:lang w:eastAsia="ru-RU"/>
        </w:rPr>
        <w:t>_</w:t>
      </w:r>
      <w:r w:rsidR="00545A77">
        <w:rPr>
          <w:rFonts w:ascii="Times New Roman" w:hAnsi="Times New Roman"/>
          <w:sz w:val="20"/>
          <w:szCs w:val="20"/>
          <w:lang w:eastAsia="ru-RU"/>
        </w:rPr>
        <w:t>107</w:t>
      </w:r>
      <w:r w:rsidR="00486EBD" w:rsidRPr="00486EBD">
        <w:rPr>
          <w:rFonts w:ascii="Times New Roman" w:hAnsi="Times New Roman"/>
          <w:sz w:val="20"/>
          <w:szCs w:val="20"/>
          <w:lang w:eastAsia="ru-RU"/>
        </w:rPr>
        <w:t>_</w:t>
      </w:r>
    </w:p>
    <w:p w:rsidR="00976784" w:rsidRDefault="00976784" w:rsidP="00806F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Состав</w:t>
      </w:r>
      <w:r>
        <w:rPr>
          <w:rFonts w:ascii="Times New Roman" w:hAnsi="Times New Roman"/>
          <w:bCs/>
          <w:caps/>
          <w:sz w:val="24"/>
          <w:szCs w:val="24"/>
        </w:rPr>
        <w:t xml:space="preserve"> и</w:t>
      </w:r>
      <w:r w:rsidRPr="008422DB">
        <w:rPr>
          <w:rFonts w:ascii="Times New Roman" w:hAnsi="Times New Roman"/>
          <w:bCs/>
          <w:caps/>
          <w:sz w:val="24"/>
          <w:szCs w:val="24"/>
        </w:rPr>
        <w:t xml:space="preserve"> порядок деятельности</w:t>
      </w:r>
    </w:p>
    <w:p w:rsidR="00976784" w:rsidRDefault="00976784" w:rsidP="00806F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Комиссии</w:t>
      </w:r>
      <w:r>
        <w:rPr>
          <w:rFonts w:ascii="Times New Roman" w:hAnsi="Times New Roman"/>
          <w:bCs/>
          <w:caps/>
          <w:sz w:val="24"/>
          <w:szCs w:val="24"/>
        </w:rPr>
        <w:t xml:space="preserve"> ПО ЗЕМЛЕПОЛЬЗОВАНИЮ И ЗАСТРОЙКЕ</w:t>
      </w:r>
    </w:p>
    <w:p w:rsidR="00976784" w:rsidRPr="00332B05" w:rsidRDefault="00976784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ap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961"/>
        <w:gridCol w:w="3118"/>
      </w:tblGrid>
      <w:tr w:rsidR="00976784" w:rsidRPr="00571225" w:rsidTr="005947A7">
        <w:tc>
          <w:tcPr>
            <w:tcW w:w="1668" w:type="dxa"/>
          </w:tcPr>
          <w:p w:rsidR="00976784" w:rsidRPr="00435324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961" w:type="dxa"/>
          </w:tcPr>
          <w:p w:rsidR="00976784" w:rsidRPr="00435324" w:rsidRDefault="00976784" w:rsidP="00DC1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4D0E5E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4353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CD7629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 Самарин</w:t>
            </w:r>
          </w:p>
          <w:p w:rsidR="00976784" w:rsidRPr="00435324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784" w:rsidRPr="00571225" w:rsidTr="005947A7">
        <w:trPr>
          <w:trHeight w:val="465"/>
        </w:trPr>
        <w:tc>
          <w:tcPr>
            <w:tcW w:w="1668" w:type="dxa"/>
          </w:tcPr>
          <w:p w:rsidR="00976784" w:rsidRPr="00435324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961" w:type="dxa"/>
          </w:tcPr>
          <w:p w:rsidR="00976784" w:rsidRPr="00435324" w:rsidRDefault="00CD7629" w:rsidP="00DC1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DC1178" w:rsidRPr="00435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784" w:rsidRPr="0043532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D0E5E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="00976784" w:rsidRPr="004353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CD7629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Савостьянова</w:t>
            </w:r>
          </w:p>
        </w:tc>
      </w:tr>
      <w:tr w:rsidR="00976784" w:rsidRPr="00571225" w:rsidTr="005947A7">
        <w:tc>
          <w:tcPr>
            <w:tcW w:w="1668" w:type="dxa"/>
          </w:tcPr>
          <w:p w:rsidR="00976784" w:rsidRPr="00435324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961" w:type="dxa"/>
          </w:tcPr>
          <w:p w:rsidR="00976784" w:rsidRPr="00435324" w:rsidRDefault="000C499B" w:rsidP="00806FB5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r w:rsidR="004D0E5E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4353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CD7629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Перова</w:t>
            </w:r>
          </w:p>
        </w:tc>
      </w:tr>
      <w:tr w:rsidR="00976784" w:rsidRPr="00571225" w:rsidTr="005947A7">
        <w:tc>
          <w:tcPr>
            <w:tcW w:w="1668" w:type="dxa"/>
          </w:tcPr>
          <w:p w:rsidR="00976784" w:rsidRPr="00CB642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976784" w:rsidRPr="00435324" w:rsidRDefault="000C499B" w:rsidP="00806FB5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4D0E5E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4353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CD7629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Шупикова</w:t>
            </w:r>
          </w:p>
        </w:tc>
      </w:tr>
      <w:tr w:rsidR="00976784" w:rsidRPr="00571225" w:rsidTr="005947A7">
        <w:trPr>
          <w:trHeight w:val="298"/>
        </w:trPr>
        <w:tc>
          <w:tcPr>
            <w:tcW w:w="1668" w:type="dxa"/>
          </w:tcPr>
          <w:p w:rsidR="00976784" w:rsidRPr="00CB642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976784" w:rsidRPr="00435324" w:rsidRDefault="00976784" w:rsidP="000C499B">
            <w:pPr>
              <w:pStyle w:val="a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435324">
              <w:rPr>
                <w:rFonts w:ascii="Times New Roman" w:hAnsi="Times New Roman"/>
                <w:szCs w:val="24"/>
              </w:rPr>
              <w:t xml:space="preserve">Депутат Думы </w:t>
            </w:r>
            <w:r w:rsidR="004D0E5E">
              <w:rPr>
                <w:rFonts w:ascii="Times New Roman" w:hAnsi="Times New Roman"/>
                <w:szCs w:val="24"/>
              </w:rPr>
              <w:t>Писаревского</w:t>
            </w:r>
            <w:r w:rsidRPr="00435324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CD7629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Ведерникова</w:t>
            </w:r>
          </w:p>
        </w:tc>
      </w:tr>
      <w:tr w:rsidR="00976784" w:rsidRPr="00571225" w:rsidTr="005947A7">
        <w:trPr>
          <w:trHeight w:val="398"/>
        </w:trPr>
        <w:tc>
          <w:tcPr>
            <w:tcW w:w="1668" w:type="dxa"/>
          </w:tcPr>
          <w:p w:rsidR="00976784" w:rsidRPr="00CB642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976784" w:rsidRPr="00435324" w:rsidRDefault="00DA0050" w:rsidP="00DA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50">
              <w:rPr>
                <w:rFonts w:ascii="Times New Roman" w:hAnsi="Times New Roman"/>
                <w:sz w:val="24"/>
                <w:szCs w:val="24"/>
              </w:rPr>
              <w:t>Депутат Думы Писаревского сельского поселения</w:t>
            </w:r>
          </w:p>
        </w:tc>
        <w:tc>
          <w:tcPr>
            <w:tcW w:w="3118" w:type="dxa"/>
          </w:tcPr>
          <w:p w:rsidR="00976784" w:rsidRPr="00435324" w:rsidRDefault="00CD7629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50">
              <w:rPr>
                <w:rFonts w:ascii="Times New Roman" w:hAnsi="Times New Roman"/>
                <w:sz w:val="24"/>
                <w:szCs w:val="24"/>
              </w:rPr>
              <w:t>М.В. Мацелюк</w:t>
            </w:r>
          </w:p>
        </w:tc>
      </w:tr>
    </w:tbl>
    <w:p w:rsidR="00976784" w:rsidRDefault="00976784" w:rsidP="00976784">
      <w:pPr>
        <w:pStyle w:val="1"/>
        <w:spacing w:before="0" w:beforeAutospacing="0" w:after="0" w:afterAutospacing="0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76784" w:rsidRDefault="00976784" w:rsidP="00976784">
      <w:pPr>
        <w:pStyle w:val="1"/>
        <w:spacing w:before="0" w:beforeAutospacing="0" w:after="0" w:afterAutospacing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Порядок деятельности </w:t>
      </w:r>
      <w:r>
        <w:rPr>
          <w:rFonts w:ascii="Times New Roman" w:hAnsi="Times New Roman"/>
          <w:sz w:val="24"/>
          <w:szCs w:val="24"/>
          <w:lang w:eastAsia="ru-RU"/>
        </w:rPr>
        <w:t>комиссии по землепользованию и застройке.</w:t>
      </w:r>
    </w:p>
    <w:p w:rsidR="00435324" w:rsidRDefault="00435324" w:rsidP="00976784">
      <w:pPr>
        <w:pStyle w:val="1"/>
        <w:spacing w:before="0" w:beforeAutospacing="0" w:after="0" w:afterAutospacing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Комиссия по землепользованию и застройке (далее комиссия)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осуществляет свою деятельность в форме заседаний, </w:t>
      </w:r>
      <w:r w:rsidR="00976784">
        <w:rPr>
          <w:rFonts w:ascii="Times New Roman" w:hAnsi="Times New Roman"/>
          <w:sz w:val="24"/>
          <w:szCs w:val="24"/>
          <w:lang w:eastAsia="ru-RU"/>
        </w:rPr>
        <w:t>при необходимости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, проводимых в </w:t>
      </w:r>
      <w:r w:rsidR="00976784">
        <w:rPr>
          <w:rFonts w:ascii="Times New Roman" w:hAnsi="Times New Roman"/>
          <w:sz w:val="24"/>
          <w:szCs w:val="24"/>
          <w:lang w:eastAsia="ru-RU"/>
        </w:rPr>
        <w:t>форме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публичных слушаний.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Периодичность заседаний, время и место их проведения определяется председателем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Заседания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ведет ее председатель.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Подготовку заседания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обеспечивает секретарь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976784" w:rsidRPr="00A00790" w:rsidRDefault="00435324" w:rsidP="0043532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976784" w:rsidRPr="00A00790">
        <w:rPr>
          <w:rFonts w:ascii="Times New Roman" w:hAnsi="Times New Roman"/>
          <w:sz w:val="24"/>
          <w:szCs w:val="24"/>
          <w:lang w:eastAsia="ru-RU"/>
        </w:rPr>
        <w:t xml:space="preserve">Итоги каждого заседания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A00790">
        <w:rPr>
          <w:rFonts w:ascii="Times New Roman" w:hAnsi="Times New Roman"/>
          <w:sz w:val="24"/>
          <w:szCs w:val="24"/>
          <w:lang w:eastAsia="ru-RU"/>
        </w:rPr>
        <w:t xml:space="preserve"> оформляются подписанным председателем и секретарем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A00790">
        <w:rPr>
          <w:rFonts w:ascii="Times New Roman" w:hAnsi="Times New Roman"/>
          <w:sz w:val="24"/>
          <w:szCs w:val="24"/>
          <w:lang w:eastAsia="ru-RU"/>
        </w:rPr>
        <w:t xml:space="preserve"> протоколом, к которому могут прилагаться копии материалов, связанных с темой заседания.</w:t>
      </w:r>
    </w:p>
    <w:p w:rsidR="00976784" w:rsidRDefault="00435324" w:rsidP="0043532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76784" w:rsidRPr="00A00790">
        <w:rPr>
          <w:rFonts w:ascii="Times New Roman" w:hAnsi="Times New Roman"/>
          <w:sz w:val="24"/>
          <w:szCs w:val="24"/>
        </w:rPr>
        <w:t xml:space="preserve">Протоколы заседаний </w:t>
      </w:r>
      <w:r w:rsidR="00976784">
        <w:rPr>
          <w:rFonts w:ascii="Times New Roman" w:hAnsi="Times New Roman"/>
          <w:sz w:val="24"/>
          <w:szCs w:val="24"/>
        </w:rPr>
        <w:t>комиссии</w:t>
      </w:r>
      <w:r w:rsidR="00976784" w:rsidRPr="00A00790">
        <w:rPr>
          <w:rFonts w:ascii="Times New Roman" w:hAnsi="Times New Roman"/>
          <w:sz w:val="24"/>
          <w:szCs w:val="24"/>
        </w:rPr>
        <w:t xml:space="preserve"> являются открытыми для всех заинтересованных лиц, которые могут получать копии протоколов. </w:t>
      </w:r>
    </w:p>
    <w:p w:rsidR="00976784" w:rsidRDefault="00435324" w:rsidP="0043532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76784">
        <w:rPr>
          <w:rFonts w:ascii="Times New Roman" w:hAnsi="Times New Roman"/>
          <w:sz w:val="24"/>
          <w:szCs w:val="24"/>
        </w:rPr>
        <w:t>Полномочия председателя комиссии: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назначает заседание комиссии;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принимает решение о готовности Проекта к публичному обсуждению;</w:t>
      </w:r>
    </w:p>
    <w:p w:rsidR="00976784" w:rsidRDefault="00976784" w:rsidP="00976784">
      <w:pPr>
        <w:pStyle w:val="1"/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07D5">
        <w:rPr>
          <w:rFonts w:ascii="Times New Roman" w:hAnsi="Times New Roman"/>
          <w:sz w:val="24"/>
          <w:szCs w:val="24"/>
        </w:rPr>
        <w:t>дает задание секретарю, организовать проведен</w:t>
      </w:r>
      <w:r>
        <w:rPr>
          <w:rFonts w:ascii="Times New Roman" w:hAnsi="Times New Roman"/>
          <w:sz w:val="24"/>
          <w:szCs w:val="24"/>
        </w:rPr>
        <w:t xml:space="preserve">ие публичных слушаний, выставку   </w:t>
      </w:r>
      <w:r w:rsidRPr="005A07D5">
        <w:rPr>
          <w:rFonts w:ascii="Times New Roman" w:hAnsi="Times New Roman"/>
          <w:sz w:val="24"/>
          <w:szCs w:val="24"/>
        </w:rPr>
        <w:t>демонстрационных материалов, уведомить население и заинтересованных лиц о нача</w:t>
      </w:r>
      <w:r>
        <w:rPr>
          <w:rFonts w:ascii="Times New Roman" w:hAnsi="Times New Roman"/>
          <w:sz w:val="24"/>
          <w:szCs w:val="24"/>
        </w:rPr>
        <w:t>ле процедуры публичных слушаний.</w:t>
      </w:r>
    </w:p>
    <w:p w:rsidR="00976784" w:rsidRDefault="00435324" w:rsidP="0043532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976784">
        <w:rPr>
          <w:rFonts w:ascii="Times New Roman" w:hAnsi="Times New Roman"/>
          <w:sz w:val="24"/>
          <w:szCs w:val="24"/>
        </w:rPr>
        <w:t>Полномочия секретаря комиссии: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заседания комиссии;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проведение публичных слушаний по рассмотрению Проекта;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публикует материалы Проекта в установленном законом порядке, с целью публичного обсуждения;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протоколы заседания Комиссии, протоколы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регистрирует участников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устные и письменные предложения и замечания всех заинтересованных лиц по Проекту;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8079D2">
        <w:rPr>
          <w:rFonts w:ascii="Times New Roman" w:hAnsi="Times New Roman"/>
          <w:sz w:val="24"/>
          <w:szCs w:val="24"/>
          <w:lang w:eastAsia="ru-RU"/>
        </w:rPr>
        <w:t>егистр</w:t>
      </w:r>
      <w:r>
        <w:rPr>
          <w:rFonts w:ascii="Times New Roman" w:hAnsi="Times New Roman"/>
          <w:sz w:val="24"/>
          <w:szCs w:val="24"/>
          <w:lang w:eastAsia="ru-RU"/>
        </w:rPr>
        <w:t>ирует предложения</w:t>
      </w:r>
      <w:r w:rsidRPr="008079D2">
        <w:rPr>
          <w:rFonts w:ascii="Times New Roman" w:hAnsi="Times New Roman"/>
          <w:sz w:val="24"/>
          <w:szCs w:val="24"/>
          <w:lang w:eastAsia="ru-RU"/>
        </w:rPr>
        <w:t xml:space="preserve"> в специальном журнале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76784" w:rsidRPr="009423A9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423A9">
        <w:rPr>
          <w:rFonts w:ascii="Times New Roman" w:hAnsi="Times New Roman"/>
          <w:sz w:val="24"/>
          <w:szCs w:val="24"/>
          <w:lang w:eastAsia="ru-RU"/>
        </w:rPr>
        <w:t xml:space="preserve">в течение месяца дает письменный ответ по существу </w:t>
      </w:r>
      <w:r w:rsidRPr="009423A9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й</w:t>
      </w:r>
      <w:r w:rsidRPr="009423A9">
        <w:rPr>
          <w:rFonts w:ascii="Times New Roman" w:hAnsi="Times New Roman"/>
          <w:sz w:val="24"/>
          <w:szCs w:val="24"/>
          <w:lang w:eastAsia="ru-RU"/>
        </w:rPr>
        <w:t xml:space="preserve"> физических или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 xml:space="preserve">  по Проекту</w:t>
      </w:r>
      <w:r>
        <w:rPr>
          <w:rFonts w:ascii="Times New Roman" w:hAnsi="Times New Roman"/>
          <w:sz w:val="24"/>
          <w:szCs w:val="24"/>
        </w:rPr>
        <w:t>;</w:t>
      </w:r>
    </w:p>
    <w:p w:rsidR="00976784" w:rsidRPr="009423A9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423A9">
        <w:rPr>
          <w:rFonts w:ascii="Times New Roman" w:hAnsi="Times New Roman"/>
          <w:sz w:val="24"/>
          <w:szCs w:val="24"/>
        </w:rPr>
        <w:t>вносит предложения заинтересованных лиц в протокол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размещает протоколы заседания комиссии, протоколы публичных слушаний на сайте </w:t>
      </w:r>
      <w:r w:rsidR="00CD7629">
        <w:rPr>
          <w:rFonts w:ascii="Times New Roman" w:hAnsi="Times New Roman"/>
          <w:sz w:val="24"/>
          <w:szCs w:val="24"/>
        </w:rPr>
        <w:t>Писаревского</w:t>
      </w:r>
      <w:r w:rsidR="00CD7629" w:rsidRPr="00435324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во вкладке "Градостроитель</w:t>
      </w:r>
      <w:r w:rsidR="00CD7629">
        <w:rPr>
          <w:rFonts w:ascii="Times New Roman" w:hAnsi="Times New Roman"/>
          <w:sz w:val="24"/>
          <w:szCs w:val="24"/>
        </w:rPr>
        <w:t>ное зонирование</w:t>
      </w:r>
      <w:r>
        <w:rPr>
          <w:rFonts w:ascii="Times New Roman" w:hAnsi="Times New Roman"/>
          <w:sz w:val="24"/>
          <w:szCs w:val="24"/>
        </w:rPr>
        <w:t>";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заключение по результатам публичных слушаний, и публикует их в установленном законом порядке.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слушаний </w:t>
      </w:r>
      <w:r w:rsidR="00976784">
        <w:rPr>
          <w:rFonts w:ascii="Times New Roman" w:hAnsi="Times New Roman"/>
          <w:sz w:val="24"/>
          <w:szCs w:val="24"/>
          <w:lang w:eastAsia="ru-RU"/>
        </w:rPr>
        <w:t>к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омиссия обеспечивает подготовку заключения о результатах публичных слушаний. Заключение подписывается председателем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комиссии,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публикуется в газете "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CD7629">
        <w:rPr>
          <w:rFonts w:ascii="Times New Roman" w:hAnsi="Times New Roman"/>
          <w:sz w:val="24"/>
          <w:szCs w:val="24"/>
          <w:lang w:eastAsia="ru-RU"/>
        </w:rPr>
        <w:t>исаре</w:t>
      </w:r>
      <w:r>
        <w:rPr>
          <w:rFonts w:ascii="Times New Roman" w:hAnsi="Times New Roman"/>
          <w:sz w:val="24"/>
          <w:szCs w:val="24"/>
          <w:lang w:eastAsia="ru-RU"/>
        </w:rPr>
        <w:t xml:space="preserve">вский </w:t>
      </w:r>
      <w:r w:rsidRPr="00435324">
        <w:rPr>
          <w:rFonts w:ascii="Times New Roman" w:hAnsi="Times New Roman"/>
          <w:sz w:val="24"/>
          <w:szCs w:val="24"/>
          <w:lang w:eastAsia="ru-RU"/>
        </w:rPr>
        <w:t>в</w:t>
      </w:r>
      <w:r w:rsidR="00976784" w:rsidRPr="00435324">
        <w:rPr>
          <w:rFonts w:ascii="Times New Roman" w:hAnsi="Times New Roman"/>
          <w:sz w:val="24"/>
          <w:szCs w:val="24"/>
          <w:lang w:eastAsia="ru-RU"/>
        </w:rPr>
        <w:t>естник</w:t>
      </w:r>
      <w:r w:rsidR="00CD7629" w:rsidRPr="00FF67B5">
        <w:rPr>
          <w:rFonts w:ascii="Times New Roman" w:hAnsi="Times New Roman"/>
          <w:sz w:val="24"/>
          <w:szCs w:val="24"/>
          <w:lang w:eastAsia="ru-RU"/>
        </w:rPr>
        <w:t>"</w:t>
      </w:r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E5E">
        <w:rPr>
          <w:rFonts w:ascii="Times New Roman" w:hAnsi="Times New Roman"/>
          <w:sz w:val="24"/>
          <w:szCs w:val="24"/>
          <w:lang w:eastAsia="ru-RU"/>
        </w:rPr>
        <w:t>Писаревского</w:t>
      </w:r>
      <w:r w:rsidR="00DC1178" w:rsidRPr="004353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6784" w:rsidRPr="00435324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и размещается на сайте </w:t>
      </w:r>
      <w:r w:rsidR="00CD7629">
        <w:rPr>
          <w:rFonts w:ascii="Times New Roman" w:hAnsi="Times New Roman"/>
          <w:sz w:val="24"/>
          <w:szCs w:val="24"/>
          <w:lang w:eastAsia="ru-RU"/>
        </w:rPr>
        <w:t xml:space="preserve">Писаревского </w:t>
      </w:r>
      <w:r w:rsidR="00CD7629" w:rsidRPr="00FF67B5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По завершении публичных слушаний по Проекту </w:t>
      </w:r>
      <w:r w:rsidR="00976784">
        <w:rPr>
          <w:rFonts w:ascii="Times New Roman" w:hAnsi="Times New Roman"/>
          <w:sz w:val="24"/>
          <w:szCs w:val="24"/>
          <w:lang w:eastAsia="ru-RU"/>
        </w:rPr>
        <w:t>к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>омиссия обеспечивае</w:t>
      </w:r>
      <w:r w:rsidR="00976784">
        <w:rPr>
          <w:rFonts w:ascii="Times New Roman" w:hAnsi="Times New Roman"/>
          <w:sz w:val="24"/>
          <w:szCs w:val="24"/>
          <w:lang w:eastAsia="ru-RU"/>
        </w:rPr>
        <w:t>т внесение изменений в Проект (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слушаний) и предоставляет указанный проект главе </w:t>
      </w:r>
      <w:r w:rsidR="004D0E5E">
        <w:rPr>
          <w:rFonts w:ascii="Times New Roman" w:hAnsi="Times New Roman"/>
          <w:sz w:val="24"/>
          <w:szCs w:val="24"/>
          <w:lang w:eastAsia="ru-RU"/>
        </w:rPr>
        <w:t>Писаревского</w:t>
      </w:r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976784" w:rsidRPr="00FF67B5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 w:rsidR="00976784">
        <w:rPr>
          <w:rFonts w:ascii="Times New Roman" w:hAnsi="Times New Roman"/>
          <w:sz w:val="24"/>
          <w:szCs w:val="24"/>
          <w:lang w:eastAsia="ru-RU"/>
        </w:rPr>
        <w:t>к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>омиссии осуществляют свою деятельность на безвозмездной основе.</w:t>
      </w:r>
    </w:p>
    <w:p w:rsidR="00976784" w:rsidRPr="00FF67B5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435324">
        <w:rPr>
          <w:rFonts w:ascii="Times New Roman" w:hAnsi="Times New Roman"/>
          <w:sz w:val="24"/>
          <w:szCs w:val="24"/>
          <w:lang w:eastAsia="ru-RU"/>
        </w:rPr>
        <w:t>.</w:t>
      </w:r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4D0E5E">
        <w:rPr>
          <w:rFonts w:ascii="Times New Roman" w:hAnsi="Times New Roman"/>
          <w:sz w:val="24"/>
          <w:szCs w:val="24"/>
          <w:lang w:eastAsia="ru-RU"/>
        </w:rPr>
        <w:t>Писаревского</w:t>
      </w:r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поселения предоставляет </w:t>
      </w:r>
      <w:r w:rsidR="00976784">
        <w:rPr>
          <w:rFonts w:ascii="Times New Roman" w:hAnsi="Times New Roman"/>
          <w:sz w:val="24"/>
          <w:szCs w:val="24"/>
          <w:lang w:eastAsia="ru-RU"/>
        </w:rPr>
        <w:t>к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>омиссии необходимые помещения для проведения заседаний, публичных слушаний, хранения документов.</w:t>
      </w:r>
    </w:p>
    <w:p w:rsidR="00976784" w:rsidRPr="00643653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</w:t>
      </w:r>
      <w:r w:rsidR="00976784">
        <w:rPr>
          <w:rFonts w:ascii="Times New Roman" w:hAnsi="Times New Roman"/>
          <w:sz w:val="24"/>
          <w:szCs w:val="24"/>
          <w:lang w:eastAsia="ru-RU"/>
        </w:rPr>
        <w:t>Протоколы и документы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6784">
        <w:rPr>
          <w:rFonts w:ascii="Times New Roman" w:hAnsi="Times New Roman"/>
          <w:sz w:val="24"/>
          <w:szCs w:val="24"/>
          <w:lang w:eastAsia="ru-RU"/>
        </w:rPr>
        <w:t xml:space="preserve">комиссии 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>хран</w:t>
      </w:r>
      <w:r w:rsidR="00976784">
        <w:rPr>
          <w:rFonts w:ascii="Times New Roman" w:hAnsi="Times New Roman"/>
          <w:sz w:val="24"/>
          <w:szCs w:val="24"/>
          <w:lang w:eastAsia="ru-RU"/>
        </w:rPr>
        <w:t>ят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ся в </w:t>
      </w:r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CD7629">
        <w:rPr>
          <w:rFonts w:ascii="Times New Roman" w:hAnsi="Times New Roman"/>
          <w:sz w:val="24"/>
          <w:szCs w:val="24"/>
          <w:lang w:eastAsia="ru-RU"/>
        </w:rPr>
        <w:t>Писаревского</w:t>
      </w:r>
      <w:r w:rsidR="00CD7629" w:rsidRPr="00435324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поселения в соответствии с номенклатурой дел.</w:t>
      </w:r>
    </w:p>
    <w:p w:rsidR="00E714E2" w:rsidRDefault="00E714E2" w:rsidP="00E714E2">
      <w:pPr>
        <w:rPr>
          <w:rFonts w:ascii="Times New Roman" w:hAnsi="Times New Roman" w:cs="Times New Roman"/>
          <w:sz w:val="24"/>
          <w:szCs w:val="24"/>
        </w:rPr>
      </w:pPr>
    </w:p>
    <w:p w:rsidR="00BF2980" w:rsidRDefault="00BF2980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806FB5" w:rsidRDefault="00806FB5"/>
    <w:p w:rsidR="00806FB5" w:rsidRDefault="00806FB5"/>
    <w:p w:rsidR="00806FB5" w:rsidRDefault="00806FB5"/>
    <w:p w:rsidR="00806FB5" w:rsidRDefault="00806FB5"/>
    <w:p w:rsidR="000C499B" w:rsidRDefault="000C499B"/>
    <w:p w:rsidR="00806FB5" w:rsidRDefault="00806FB5"/>
    <w:p w:rsidR="00976784" w:rsidRDefault="00976784"/>
    <w:p w:rsidR="00976784" w:rsidRPr="00976784" w:rsidRDefault="00976784" w:rsidP="0097678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2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="004D0E5E">
        <w:rPr>
          <w:rFonts w:ascii="Times New Roman" w:hAnsi="Times New Roman"/>
          <w:sz w:val="20"/>
          <w:szCs w:val="20"/>
          <w:lang w:eastAsia="ru-RU"/>
        </w:rPr>
        <w:t>Писаревского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Pr="00486EBD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435324" w:rsidRPr="00486EBD">
        <w:rPr>
          <w:rFonts w:ascii="Times New Roman" w:hAnsi="Times New Roman"/>
          <w:sz w:val="20"/>
          <w:szCs w:val="20"/>
        </w:rPr>
        <w:t xml:space="preserve">26 </w:t>
      </w:r>
      <w:r w:rsidR="00486EBD" w:rsidRPr="00486EBD">
        <w:rPr>
          <w:rFonts w:ascii="Times New Roman" w:hAnsi="Times New Roman"/>
          <w:sz w:val="20"/>
          <w:szCs w:val="20"/>
        </w:rPr>
        <w:t>августа</w:t>
      </w:r>
      <w:r w:rsidR="00435324" w:rsidRPr="00486EBD">
        <w:rPr>
          <w:rFonts w:ascii="Times New Roman" w:hAnsi="Times New Roman"/>
          <w:sz w:val="20"/>
          <w:szCs w:val="20"/>
        </w:rPr>
        <w:t xml:space="preserve"> </w:t>
      </w:r>
      <w:r w:rsidR="00DC1178" w:rsidRPr="00486EBD">
        <w:rPr>
          <w:rFonts w:ascii="Times New Roman" w:hAnsi="Times New Roman"/>
          <w:sz w:val="20"/>
          <w:szCs w:val="20"/>
        </w:rPr>
        <w:t>2022</w:t>
      </w:r>
      <w:r w:rsidRPr="00486EBD">
        <w:rPr>
          <w:rFonts w:ascii="Times New Roman" w:hAnsi="Times New Roman"/>
          <w:sz w:val="20"/>
          <w:szCs w:val="20"/>
        </w:rPr>
        <w:t xml:space="preserve"> г</w:t>
      </w:r>
      <w:r w:rsidRPr="00486EBD">
        <w:rPr>
          <w:rFonts w:ascii="Times New Roman" w:hAnsi="Times New Roman"/>
          <w:sz w:val="20"/>
          <w:szCs w:val="20"/>
          <w:lang w:eastAsia="ru-RU"/>
        </w:rPr>
        <w:t xml:space="preserve">. № </w:t>
      </w:r>
      <w:r w:rsidR="00486EBD" w:rsidRPr="00486EBD">
        <w:rPr>
          <w:rFonts w:ascii="Times New Roman" w:hAnsi="Times New Roman"/>
          <w:sz w:val="20"/>
          <w:szCs w:val="20"/>
          <w:lang w:eastAsia="ru-RU"/>
        </w:rPr>
        <w:t>_</w:t>
      </w:r>
      <w:r w:rsidR="00545A77">
        <w:rPr>
          <w:rFonts w:ascii="Times New Roman" w:hAnsi="Times New Roman"/>
          <w:sz w:val="20"/>
          <w:szCs w:val="20"/>
          <w:lang w:eastAsia="ru-RU"/>
        </w:rPr>
        <w:t>107</w:t>
      </w:r>
      <w:r w:rsidR="00486EBD" w:rsidRPr="00486EBD">
        <w:rPr>
          <w:rFonts w:ascii="Times New Roman" w:hAnsi="Times New Roman"/>
          <w:sz w:val="20"/>
          <w:szCs w:val="20"/>
          <w:lang w:eastAsia="ru-RU"/>
        </w:rPr>
        <w:t>_</w:t>
      </w:r>
    </w:p>
    <w:p w:rsidR="00976784" w:rsidRDefault="00976784" w:rsidP="00976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ПРОВЕДЕНИЯ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работ</w:t>
            </w:r>
          </w:p>
        </w:tc>
        <w:tc>
          <w:tcPr>
            <w:tcW w:w="2336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337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ответственное лицо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о подготовке Проекта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по истечении 3 рабочих дней с даты принятия решения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2336" w:type="dxa"/>
          </w:tcPr>
          <w:p w:rsidR="00976784" w:rsidRDefault="00867C67" w:rsidP="0053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537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принятия решения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на публичных слушаньях:</w:t>
            </w:r>
          </w:p>
        </w:tc>
        <w:tc>
          <w:tcPr>
            <w:tcW w:w="2336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 по Проекту</w:t>
            </w:r>
          </w:p>
        </w:tc>
        <w:tc>
          <w:tcPr>
            <w:tcW w:w="2336" w:type="dxa"/>
          </w:tcPr>
          <w:p w:rsidR="00976784" w:rsidRDefault="00CB6428" w:rsidP="00F07C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E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7C67" w:rsidRPr="00486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CF5" w:rsidRPr="00486EB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0A2815" w:rsidRPr="00486EB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486E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7C67" w:rsidRPr="00486EBD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07CF5" w:rsidRPr="00486E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44D09" w:rsidRPr="00486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CF5" w:rsidRPr="00486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2815" w:rsidRPr="00486EB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67C67" w:rsidRPr="00486E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заключения о результатах публичных слушаний по Проекту.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3-х рабочих дней со дня окончания процедуры публичного слушания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Проект изменений, дополнений по результатам публичных слушаний.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опубликования заключения в течении 5 рабочих дней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76784" w:rsidRDefault="00976784" w:rsidP="00DC1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 Думу </w:t>
            </w:r>
            <w:r w:rsidR="004D0E5E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для утверждения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плановом заседании Думы сельского поселения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утверждённой редакции правил землепользования и застройки в средствах массовой информации и размещение на официальном сайте поселения в сети «Интернет»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3 рабочих дней со дня утверждения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035600" w:rsidRDefault="00035600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67C67" w:rsidRPr="00976784" w:rsidRDefault="00867C67" w:rsidP="00035600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="004D0E5E">
        <w:rPr>
          <w:rFonts w:ascii="Times New Roman" w:hAnsi="Times New Roman"/>
          <w:sz w:val="20"/>
          <w:szCs w:val="20"/>
          <w:lang w:eastAsia="ru-RU"/>
        </w:rPr>
        <w:t>Писаревского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r w:rsidRPr="00486EBD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1F32CC" w:rsidRPr="00486EBD">
        <w:rPr>
          <w:rFonts w:ascii="Times New Roman" w:hAnsi="Times New Roman"/>
          <w:sz w:val="20"/>
          <w:szCs w:val="20"/>
        </w:rPr>
        <w:t xml:space="preserve">26 </w:t>
      </w:r>
      <w:r w:rsidR="00486EBD" w:rsidRPr="00486EBD">
        <w:rPr>
          <w:rFonts w:ascii="Times New Roman" w:hAnsi="Times New Roman"/>
          <w:sz w:val="20"/>
          <w:szCs w:val="20"/>
        </w:rPr>
        <w:t>августа</w:t>
      </w:r>
      <w:r w:rsidR="001F32CC" w:rsidRPr="00486EBD">
        <w:rPr>
          <w:rFonts w:ascii="Times New Roman" w:hAnsi="Times New Roman"/>
          <w:sz w:val="20"/>
          <w:szCs w:val="20"/>
        </w:rPr>
        <w:t xml:space="preserve"> </w:t>
      </w:r>
      <w:r w:rsidR="000C499B" w:rsidRPr="00486EBD">
        <w:rPr>
          <w:rFonts w:ascii="Times New Roman" w:hAnsi="Times New Roman"/>
          <w:sz w:val="20"/>
          <w:szCs w:val="20"/>
        </w:rPr>
        <w:t>2022</w:t>
      </w:r>
      <w:r w:rsidRPr="00486EBD">
        <w:rPr>
          <w:rFonts w:ascii="Times New Roman" w:hAnsi="Times New Roman"/>
          <w:sz w:val="20"/>
          <w:szCs w:val="20"/>
        </w:rPr>
        <w:t xml:space="preserve"> г</w:t>
      </w:r>
      <w:r w:rsidRPr="00486EBD">
        <w:rPr>
          <w:rFonts w:ascii="Times New Roman" w:hAnsi="Times New Roman"/>
          <w:sz w:val="20"/>
          <w:szCs w:val="20"/>
          <w:lang w:eastAsia="ru-RU"/>
        </w:rPr>
        <w:t>. №</w:t>
      </w:r>
      <w:r w:rsidR="00486EBD" w:rsidRPr="00486EBD">
        <w:rPr>
          <w:rFonts w:ascii="Times New Roman" w:hAnsi="Times New Roman"/>
          <w:sz w:val="20"/>
          <w:szCs w:val="20"/>
          <w:lang w:eastAsia="ru-RU"/>
        </w:rPr>
        <w:t>_</w:t>
      </w:r>
      <w:r w:rsidR="00545A77">
        <w:rPr>
          <w:rFonts w:ascii="Times New Roman" w:hAnsi="Times New Roman"/>
          <w:sz w:val="20"/>
          <w:szCs w:val="20"/>
          <w:lang w:eastAsia="ru-RU"/>
        </w:rPr>
        <w:t>107</w:t>
      </w:r>
      <w:r w:rsidR="00486EBD" w:rsidRPr="00486EBD">
        <w:rPr>
          <w:rFonts w:ascii="Times New Roman" w:hAnsi="Times New Roman"/>
          <w:sz w:val="20"/>
          <w:szCs w:val="20"/>
          <w:lang w:eastAsia="ru-RU"/>
        </w:rPr>
        <w:t>_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F32C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76784" w:rsidRDefault="00867C67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НАПРАВЛЕНИЯ В КОМИССИЮ</w:t>
      </w:r>
    </w:p>
    <w:p w:rsidR="00867C67" w:rsidRDefault="00867C67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ЗАИНТЕРЕСОВАННЫХ ЛИЦ</w:t>
      </w:r>
    </w:p>
    <w:p w:rsidR="00035600" w:rsidRDefault="00035600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C67" w:rsidRPr="00DC1178" w:rsidRDefault="00867C67" w:rsidP="00CB64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7C67">
        <w:rPr>
          <w:rFonts w:ascii="Times New Roman" w:hAnsi="Times New Roman" w:cs="Times New Roman"/>
          <w:sz w:val="24"/>
          <w:szCs w:val="24"/>
        </w:rPr>
        <w:t xml:space="preserve">С момента опубликования постановления </w:t>
      </w:r>
      <w:r w:rsidR="00CB6428">
        <w:rPr>
          <w:rFonts w:ascii="Times New Roman" w:eastAsia="Calibri" w:hAnsi="Times New Roman" w:cs="Times New Roman"/>
          <w:sz w:val="24"/>
          <w:szCs w:val="24"/>
        </w:rPr>
        <w:t>«О</w:t>
      </w:r>
      <w:r w:rsidR="00CB6428" w:rsidRPr="00CB6428">
        <w:rPr>
          <w:rFonts w:ascii="Times New Roman" w:eastAsia="Calibri" w:hAnsi="Times New Roman" w:cs="Times New Roman"/>
          <w:sz w:val="24"/>
          <w:szCs w:val="24"/>
        </w:rPr>
        <w:t xml:space="preserve"> подготовке проекта «Внесение изменений в правила землепользования и застройки </w:t>
      </w:r>
      <w:r w:rsidR="004D0E5E">
        <w:rPr>
          <w:rFonts w:ascii="Times New Roman" w:eastAsia="Calibri" w:hAnsi="Times New Roman" w:cs="Times New Roman"/>
          <w:sz w:val="24"/>
          <w:szCs w:val="24"/>
        </w:rPr>
        <w:t>Писаревского</w:t>
      </w:r>
      <w:r w:rsidR="00CB6428" w:rsidRPr="00CB642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Тулунского района Иркутской области, утверждённые решением Думы </w:t>
      </w:r>
      <w:r w:rsidR="004D0E5E">
        <w:rPr>
          <w:rFonts w:ascii="Times New Roman" w:eastAsia="Calibri" w:hAnsi="Times New Roman" w:cs="Times New Roman"/>
          <w:sz w:val="24"/>
          <w:szCs w:val="24"/>
        </w:rPr>
        <w:t>Писаревского</w:t>
      </w:r>
      <w:r w:rsidR="00CD762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30.04</w:t>
      </w:r>
      <w:r w:rsidR="00C2369A">
        <w:rPr>
          <w:rFonts w:ascii="Times New Roman" w:eastAsia="Calibri" w:hAnsi="Times New Roman" w:cs="Times New Roman"/>
          <w:sz w:val="24"/>
          <w:szCs w:val="24"/>
        </w:rPr>
        <w:t>.2014г. №</w:t>
      </w:r>
      <w:r w:rsidR="00CD7629">
        <w:rPr>
          <w:rFonts w:ascii="Times New Roman" w:eastAsia="Calibri" w:hAnsi="Times New Roman" w:cs="Times New Roman"/>
          <w:sz w:val="24"/>
          <w:szCs w:val="24"/>
        </w:rPr>
        <w:t>34</w:t>
      </w:r>
      <w:r w:rsidR="00CB6428" w:rsidRPr="00CB6428">
        <w:rPr>
          <w:rFonts w:ascii="Times New Roman" w:eastAsia="Calibri" w:hAnsi="Times New Roman" w:cs="Times New Roman"/>
          <w:sz w:val="24"/>
          <w:szCs w:val="24"/>
        </w:rPr>
        <w:t xml:space="preserve"> (в </w:t>
      </w:r>
      <w:r w:rsidR="00C2369A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r w:rsidR="00CB6428" w:rsidRPr="00CB6428">
        <w:rPr>
          <w:rFonts w:ascii="Times New Roman" w:eastAsia="Calibri" w:hAnsi="Times New Roman" w:cs="Times New Roman"/>
          <w:sz w:val="24"/>
          <w:szCs w:val="24"/>
        </w:rPr>
        <w:t>ред</w:t>
      </w:r>
      <w:r w:rsidR="00C2369A">
        <w:rPr>
          <w:rFonts w:ascii="Times New Roman" w:eastAsia="Calibri" w:hAnsi="Times New Roman" w:cs="Times New Roman"/>
          <w:sz w:val="24"/>
          <w:szCs w:val="24"/>
        </w:rPr>
        <w:t xml:space="preserve">акции </w:t>
      </w:r>
      <w:r w:rsidR="00277805">
        <w:rPr>
          <w:rFonts w:ascii="Times New Roman" w:eastAsia="Calibri" w:hAnsi="Times New Roman" w:cs="Times New Roman"/>
          <w:sz w:val="24"/>
          <w:szCs w:val="24"/>
        </w:rPr>
        <w:t>от 20.12.2019</w:t>
      </w:r>
      <w:r w:rsidR="00C2369A">
        <w:rPr>
          <w:rFonts w:ascii="Times New Roman" w:eastAsia="Calibri" w:hAnsi="Times New Roman" w:cs="Times New Roman"/>
          <w:sz w:val="24"/>
          <w:szCs w:val="24"/>
        </w:rPr>
        <w:t>г.№</w:t>
      </w:r>
      <w:r w:rsidR="00277805">
        <w:rPr>
          <w:rFonts w:ascii="Times New Roman" w:eastAsia="Calibri" w:hAnsi="Times New Roman" w:cs="Times New Roman"/>
          <w:sz w:val="24"/>
          <w:szCs w:val="24"/>
        </w:rPr>
        <w:t>83</w:t>
      </w:r>
      <w:r w:rsidR="00CB6428" w:rsidRPr="00CB6428">
        <w:rPr>
          <w:rFonts w:ascii="Times New Roman" w:eastAsia="Calibri" w:hAnsi="Times New Roman" w:cs="Times New Roman"/>
          <w:sz w:val="24"/>
          <w:szCs w:val="24"/>
        </w:rPr>
        <w:t>)»</w:t>
      </w:r>
      <w:r w:rsidR="00CB64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D1CB7" w:rsidRPr="00CB6428">
        <w:rPr>
          <w:rFonts w:ascii="Times New Roman" w:hAnsi="Times New Roman"/>
          <w:sz w:val="24"/>
          <w:szCs w:val="24"/>
        </w:rPr>
        <w:t xml:space="preserve">и до </w:t>
      </w:r>
      <w:r w:rsidRPr="00CB6428">
        <w:rPr>
          <w:rFonts w:ascii="Times New Roman" w:hAnsi="Times New Roman"/>
          <w:sz w:val="24"/>
          <w:szCs w:val="24"/>
        </w:rPr>
        <w:t>о</w:t>
      </w:r>
      <w:r w:rsidR="004D1CB7" w:rsidRPr="00CB6428">
        <w:rPr>
          <w:rFonts w:ascii="Times New Roman" w:hAnsi="Times New Roman"/>
          <w:sz w:val="24"/>
          <w:szCs w:val="24"/>
        </w:rPr>
        <w:t>ко</w:t>
      </w:r>
      <w:r w:rsidRPr="00CB6428">
        <w:rPr>
          <w:rFonts w:ascii="Times New Roman" w:hAnsi="Times New Roman"/>
          <w:sz w:val="24"/>
          <w:szCs w:val="24"/>
        </w:rPr>
        <w:t>нчания процедуры публичных слушаний заинте</w:t>
      </w:r>
      <w:r w:rsidR="004D1CB7" w:rsidRPr="00CB6428">
        <w:rPr>
          <w:rFonts w:ascii="Times New Roman" w:hAnsi="Times New Roman"/>
          <w:sz w:val="24"/>
          <w:szCs w:val="24"/>
        </w:rPr>
        <w:t>ресованные лица вправе направит</w:t>
      </w:r>
      <w:r w:rsidRPr="00CB6428">
        <w:rPr>
          <w:rFonts w:ascii="Times New Roman" w:hAnsi="Times New Roman"/>
          <w:sz w:val="24"/>
          <w:szCs w:val="24"/>
        </w:rPr>
        <w:t>ь в комиссию по землепользованию и застройке свои предложения в письменном виде, на имя председателя Комиссии по адресу</w:t>
      </w:r>
      <w:r w:rsidR="00CB6428">
        <w:rPr>
          <w:rFonts w:ascii="Times New Roman" w:hAnsi="Times New Roman"/>
          <w:sz w:val="24"/>
          <w:szCs w:val="24"/>
        </w:rPr>
        <w:t>:</w:t>
      </w:r>
      <w:r w:rsidRPr="00CB6428">
        <w:rPr>
          <w:rFonts w:ascii="Times New Roman" w:hAnsi="Times New Roman"/>
          <w:sz w:val="24"/>
          <w:szCs w:val="24"/>
        </w:rPr>
        <w:t xml:space="preserve"> </w:t>
      </w:r>
      <w:r w:rsidR="00DC1178" w:rsidRPr="001F32CC">
        <w:rPr>
          <w:rFonts w:ascii="Times New Roman" w:hAnsi="Times New Roman"/>
          <w:sz w:val="24"/>
          <w:szCs w:val="24"/>
        </w:rPr>
        <w:t>665</w:t>
      </w:r>
      <w:r w:rsidR="00277805">
        <w:rPr>
          <w:rFonts w:ascii="Times New Roman" w:hAnsi="Times New Roman"/>
          <w:sz w:val="24"/>
          <w:szCs w:val="24"/>
        </w:rPr>
        <w:t>254</w:t>
      </w:r>
      <w:r w:rsidRPr="001F32CC">
        <w:rPr>
          <w:rFonts w:ascii="Times New Roman" w:hAnsi="Times New Roman"/>
          <w:sz w:val="24"/>
          <w:szCs w:val="24"/>
        </w:rPr>
        <w:t xml:space="preserve">, Иркутская область, </w:t>
      </w:r>
      <w:r w:rsidR="00277805">
        <w:rPr>
          <w:rFonts w:ascii="Times New Roman" w:hAnsi="Times New Roman"/>
          <w:sz w:val="24"/>
          <w:szCs w:val="24"/>
        </w:rPr>
        <w:t>п.4-е отделение Государственной селекционной станции</w:t>
      </w:r>
      <w:r w:rsidRPr="001F32CC">
        <w:rPr>
          <w:rFonts w:ascii="Times New Roman" w:hAnsi="Times New Roman"/>
          <w:sz w:val="24"/>
          <w:szCs w:val="24"/>
        </w:rPr>
        <w:t>, ул</w:t>
      </w:r>
      <w:r w:rsidR="00277805">
        <w:rPr>
          <w:rFonts w:ascii="Times New Roman" w:hAnsi="Times New Roman"/>
          <w:sz w:val="24"/>
          <w:szCs w:val="24"/>
        </w:rPr>
        <w:t>. Мичурина</w:t>
      </w:r>
      <w:r w:rsidR="00DC1178" w:rsidRPr="001F32CC">
        <w:rPr>
          <w:rFonts w:ascii="Times New Roman" w:hAnsi="Times New Roman"/>
          <w:sz w:val="24"/>
          <w:szCs w:val="24"/>
        </w:rPr>
        <w:t>,</w:t>
      </w:r>
      <w:r w:rsidR="00277805">
        <w:rPr>
          <w:rFonts w:ascii="Times New Roman" w:hAnsi="Times New Roman"/>
          <w:sz w:val="24"/>
          <w:szCs w:val="24"/>
        </w:rPr>
        <w:t xml:space="preserve"> </w:t>
      </w:r>
      <w:r w:rsidR="00DC1178" w:rsidRPr="001F32CC">
        <w:rPr>
          <w:rFonts w:ascii="Times New Roman" w:hAnsi="Times New Roman"/>
          <w:sz w:val="24"/>
          <w:szCs w:val="24"/>
        </w:rPr>
        <w:t>3</w:t>
      </w:r>
      <w:r w:rsidR="00277805">
        <w:rPr>
          <w:rFonts w:ascii="Times New Roman" w:hAnsi="Times New Roman"/>
          <w:sz w:val="24"/>
          <w:szCs w:val="24"/>
        </w:rPr>
        <w:t>6</w:t>
      </w:r>
      <w:r w:rsidRPr="001F32CC">
        <w:rPr>
          <w:rFonts w:ascii="Times New Roman" w:hAnsi="Times New Roman"/>
          <w:sz w:val="24"/>
          <w:szCs w:val="24"/>
        </w:rPr>
        <w:t xml:space="preserve"> или по электронной почте в адрес: </w:t>
      </w:r>
      <w:r w:rsidR="00DC1178" w:rsidRPr="001F32CC">
        <w:rPr>
          <w:rFonts w:ascii="Times New Roman" w:hAnsi="Times New Roman"/>
          <w:sz w:val="24"/>
          <w:szCs w:val="24"/>
        </w:rPr>
        <w:t xml:space="preserve"> </w:t>
      </w:r>
      <w:r w:rsidR="00277805" w:rsidRPr="00277805">
        <w:rPr>
          <w:rFonts w:ascii="Times New Roman" w:hAnsi="Times New Roman"/>
          <w:sz w:val="24"/>
          <w:szCs w:val="24"/>
          <w:lang w:val="en-US"/>
        </w:rPr>
        <w:t>pisarevskoe</w:t>
      </w:r>
      <w:r w:rsidR="00277805" w:rsidRPr="00277805">
        <w:rPr>
          <w:rFonts w:ascii="Times New Roman" w:hAnsi="Times New Roman"/>
          <w:sz w:val="24"/>
          <w:szCs w:val="24"/>
        </w:rPr>
        <w:t>_</w:t>
      </w:r>
      <w:r w:rsidR="00277805" w:rsidRPr="00277805">
        <w:rPr>
          <w:rFonts w:ascii="Times New Roman" w:hAnsi="Times New Roman"/>
          <w:sz w:val="24"/>
          <w:szCs w:val="24"/>
          <w:lang w:val="en-US"/>
        </w:rPr>
        <w:t>s</w:t>
      </w:r>
      <w:r w:rsidR="00277805" w:rsidRPr="00277805">
        <w:rPr>
          <w:rFonts w:ascii="Times New Roman" w:hAnsi="Times New Roman"/>
          <w:sz w:val="24"/>
          <w:szCs w:val="24"/>
        </w:rPr>
        <w:t>.</w:t>
      </w:r>
      <w:r w:rsidR="00277805" w:rsidRPr="00277805">
        <w:rPr>
          <w:rFonts w:ascii="Times New Roman" w:hAnsi="Times New Roman"/>
          <w:sz w:val="24"/>
          <w:szCs w:val="24"/>
          <w:lang w:val="en-US"/>
        </w:rPr>
        <w:t>p</w:t>
      </w:r>
      <w:r w:rsidR="00277805" w:rsidRPr="00277805">
        <w:rPr>
          <w:rFonts w:ascii="Times New Roman" w:hAnsi="Times New Roman"/>
          <w:sz w:val="24"/>
          <w:szCs w:val="24"/>
        </w:rPr>
        <w:t>@</w:t>
      </w:r>
      <w:r w:rsidR="00277805" w:rsidRPr="00277805">
        <w:rPr>
          <w:rFonts w:ascii="Times New Roman" w:hAnsi="Times New Roman"/>
          <w:sz w:val="24"/>
          <w:szCs w:val="24"/>
          <w:lang w:val="en-US"/>
        </w:rPr>
        <w:t>mail</w:t>
      </w:r>
      <w:r w:rsidR="00277805" w:rsidRPr="00277805">
        <w:rPr>
          <w:rFonts w:ascii="Times New Roman" w:hAnsi="Times New Roman"/>
          <w:sz w:val="24"/>
          <w:szCs w:val="24"/>
        </w:rPr>
        <w:t>.</w:t>
      </w:r>
      <w:r w:rsidR="00277805" w:rsidRPr="00277805">
        <w:rPr>
          <w:rFonts w:ascii="Times New Roman" w:hAnsi="Times New Roman"/>
          <w:sz w:val="24"/>
          <w:szCs w:val="24"/>
          <w:lang w:val="en-US"/>
        </w:rPr>
        <w:t>ru</w:t>
      </w:r>
    </w:p>
    <w:p w:rsidR="00035600" w:rsidRDefault="00035600" w:rsidP="0003560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CB7" w:rsidRPr="004D1CB7" w:rsidRDefault="004D1CB7" w:rsidP="00867C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должно содержать: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юридического лица, фамилию, имя, отчество руководителя его должность, при обращении юридического лица;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отчество, при обращении физического лица;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адрес, телефон;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предложения;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предложения;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 обращения.</w:t>
      </w:r>
    </w:p>
    <w:p w:rsidR="00035600" w:rsidRDefault="00035600" w:rsidP="0003560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D1CB7" w:rsidRDefault="004D1CB7" w:rsidP="004D1C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035600" w:rsidRDefault="00035600" w:rsidP="0003560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CB7" w:rsidRPr="004D1CB7" w:rsidRDefault="004D1CB7" w:rsidP="004D1C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867C67" w:rsidRPr="00867C67" w:rsidRDefault="00867C67" w:rsidP="00867C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7C67" w:rsidRPr="00867C67" w:rsidSect="00DA005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A"/>
    <w:rsid w:val="00024E8B"/>
    <w:rsid w:val="00035600"/>
    <w:rsid w:val="000505AA"/>
    <w:rsid w:val="000A2815"/>
    <w:rsid w:val="000B56AB"/>
    <w:rsid w:val="000C499B"/>
    <w:rsid w:val="00106F0A"/>
    <w:rsid w:val="00125710"/>
    <w:rsid w:val="001F32CC"/>
    <w:rsid w:val="00230203"/>
    <w:rsid w:val="002505E1"/>
    <w:rsid w:val="00277805"/>
    <w:rsid w:val="002F0167"/>
    <w:rsid w:val="00325E4A"/>
    <w:rsid w:val="00344D09"/>
    <w:rsid w:val="00395518"/>
    <w:rsid w:val="003C0F36"/>
    <w:rsid w:val="00435324"/>
    <w:rsid w:val="00486EBD"/>
    <w:rsid w:val="004D0E5E"/>
    <w:rsid w:val="004D1CB7"/>
    <w:rsid w:val="004E3DC0"/>
    <w:rsid w:val="00502FB1"/>
    <w:rsid w:val="00537822"/>
    <w:rsid w:val="00545A77"/>
    <w:rsid w:val="005947A7"/>
    <w:rsid w:val="005B1230"/>
    <w:rsid w:val="00642E13"/>
    <w:rsid w:val="006A37ED"/>
    <w:rsid w:val="00740A10"/>
    <w:rsid w:val="007545BA"/>
    <w:rsid w:val="00806FB5"/>
    <w:rsid w:val="008165AD"/>
    <w:rsid w:val="00867C67"/>
    <w:rsid w:val="00933F88"/>
    <w:rsid w:val="009542A2"/>
    <w:rsid w:val="009616B0"/>
    <w:rsid w:val="009757A3"/>
    <w:rsid w:val="00976784"/>
    <w:rsid w:val="00A668B2"/>
    <w:rsid w:val="00AA6E1A"/>
    <w:rsid w:val="00AD038C"/>
    <w:rsid w:val="00B00F63"/>
    <w:rsid w:val="00B12029"/>
    <w:rsid w:val="00B144AC"/>
    <w:rsid w:val="00BF2980"/>
    <w:rsid w:val="00BF54A0"/>
    <w:rsid w:val="00C2369A"/>
    <w:rsid w:val="00C42930"/>
    <w:rsid w:val="00C86A9A"/>
    <w:rsid w:val="00CB0B69"/>
    <w:rsid w:val="00CB6428"/>
    <w:rsid w:val="00CD7629"/>
    <w:rsid w:val="00D12176"/>
    <w:rsid w:val="00DA0050"/>
    <w:rsid w:val="00DC1178"/>
    <w:rsid w:val="00E153CE"/>
    <w:rsid w:val="00E714E2"/>
    <w:rsid w:val="00E92B30"/>
    <w:rsid w:val="00EB6DFA"/>
    <w:rsid w:val="00F07CF5"/>
    <w:rsid w:val="00F13EF5"/>
    <w:rsid w:val="00F6020B"/>
    <w:rsid w:val="00F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163F"/>
  <w15:docId w15:val="{263FF01D-F492-47EB-8F00-0F8B6280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cp:lastPrinted>2022-08-26T02:55:00Z</cp:lastPrinted>
  <dcterms:created xsi:type="dcterms:W3CDTF">2022-08-25T03:25:00Z</dcterms:created>
  <dcterms:modified xsi:type="dcterms:W3CDTF">2022-09-05T01:52:00Z</dcterms:modified>
</cp:coreProperties>
</file>