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CDF" w:rsidRPr="009274B2" w:rsidRDefault="00D07CDF" w:rsidP="00D07C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B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07CDF" w:rsidRPr="009274B2" w:rsidRDefault="00D07CDF" w:rsidP="00D07C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B2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D07CDF" w:rsidRPr="009274B2" w:rsidRDefault="00D07CDF" w:rsidP="00D07C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B2">
        <w:rPr>
          <w:rFonts w:ascii="Times New Roman" w:hAnsi="Times New Roman" w:cs="Times New Roman"/>
          <w:b/>
          <w:sz w:val="28"/>
          <w:szCs w:val="28"/>
        </w:rPr>
        <w:t>МУНИЦИПАЛЬНОЕ ОБРАЗОВАНИЕ «ТУЛУНСКИЙ РАЙОН»</w:t>
      </w:r>
    </w:p>
    <w:p w:rsidR="00D07CDF" w:rsidRPr="009274B2" w:rsidRDefault="00D07CDF" w:rsidP="00D07C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B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07CDF" w:rsidRPr="009274B2" w:rsidRDefault="00D07CDF" w:rsidP="00D07C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4B2">
        <w:rPr>
          <w:rFonts w:ascii="Times New Roman" w:hAnsi="Times New Roman" w:cs="Times New Roman"/>
          <w:b/>
          <w:sz w:val="28"/>
          <w:szCs w:val="28"/>
        </w:rPr>
        <w:t>ПИСАРЕВСКОГО СЕЛЬСКОГО ПОСЕЛЕНИЯ</w:t>
      </w:r>
    </w:p>
    <w:p w:rsidR="00D07CDF" w:rsidRPr="009274B2" w:rsidRDefault="00D07CDF" w:rsidP="00D07CD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7CDF" w:rsidRPr="009274B2" w:rsidRDefault="00D07CDF" w:rsidP="00F90C1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9274B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07CDF" w:rsidRPr="004D5ACC" w:rsidRDefault="008B5B8A" w:rsidP="00D07CDF">
      <w:pPr>
        <w:pStyle w:val="ConsPlusNonformat"/>
        <w:ind w:right="26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D5ACC">
        <w:rPr>
          <w:rFonts w:ascii="Times New Roman" w:hAnsi="Times New Roman" w:cs="Times New Roman"/>
          <w:b/>
          <w:bCs/>
          <w:spacing w:val="20"/>
          <w:sz w:val="28"/>
          <w:szCs w:val="28"/>
        </w:rPr>
        <w:t>«</w:t>
      </w:r>
      <w:proofErr w:type="gramStart"/>
      <w:r w:rsidR="00C01B4E">
        <w:rPr>
          <w:rFonts w:ascii="Times New Roman" w:hAnsi="Times New Roman" w:cs="Times New Roman"/>
          <w:b/>
          <w:bCs/>
          <w:spacing w:val="20"/>
          <w:sz w:val="28"/>
          <w:szCs w:val="28"/>
        </w:rPr>
        <w:t>10</w:t>
      </w:r>
      <w:r w:rsidR="005318AE" w:rsidRPr="004D5ACC">
        <w:rPr>
          <w:rFonts w:ascii="Times New Roman" w:hAnsi="Times New Roman" w:cs="Times New Roman"/>
          <w:b/>
          <w:bCs/>
          <w:spacing w:val="20"/>
          <w:sz w:val="28"/>
          <w:szCs w:val="28"/>
        </w:rPr>
        <w:t>»</w:t>
      </w:r>
      <w:r w:rsidR="00460EFB" w:rsidRPr="004D5ACC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C01B4E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985FCC">
        <w:rPr>
          <w:rFonts w:ascii="Times New Roman" w:hAnsi="Times New Roman" w:cs="Times New Roman"/>
          <w:b/>
          <w:bCs/>
          <w:spacing w:val="20"/>
          <w:sz w:val="28"/>
          <w:szCs w:val="28"/>
        </w:rPr>
        <w:t>октября</w:t>
      </w:r>
      <w:proofErr w:type="gramEnd"/>
      <w:r w:rsidR="00C01B4E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9E55C0">
        <w:rPr>
          <w:rFonts w:ascii="Times New Roman" w:hAnsi="Times New Roman" w:cs="Times New Roman"/>
          <w:b/>
          <w:bCs/>
          <w:spacing w:val="20"/>
          <w:sz w:val="28"/>
          <w:szCs w:val="28"/>
        </w:rPr>
        <w:t>2025</w:t>
      </w:r>
      <w:r w:rsidR="0001344F" w:rsidRPr="004D5ACC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D07CDF" w:rsidRPr="004D5ACC">
        <w:rPr>
          <w:rFonts w:ascii="Times New Roman" w:hAnsi="Times New Roman" w:cs="Times New Roman"/>
          <w:b/>
          <w:bCs/>
          <w:spacing w:val="20"/>
          <w:sz w:val="28"/>
          <w:szCs w:val="28"/>
        </w:rPr>
        <w:t>г</w:t>
      </w:r>
      <w:r w:rsidR="00D07CDF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.                          </w:t>
      </w:r>
      <w:r w:rsidR="005318AE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            </w:t>
      </w:r>
      <w:r w:rsidR="00EA50B1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</w:t>
      </w:r>
      <w:r w:rsidR="00BC1184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</w:t>
      </w:r>
      <w:r w:rsidR="005318AE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314887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</w:t>
      </w:r>
      <w:r w:rsidR="00294273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BC1184" w:rsidRPr="004D5ACC">
        <w:rPr>
          <w:rFonts w:ascii="Times New Roman" w:hAnsi="Times New Roman" w:cs="Times New Roman"/>
          <w:b/>
          <w:spacing w:val="20"/>
          <w:sz w:val="28"/>
          <w:szCs w:val="28"/>
        </w:rPr>
        <w:t>№</w:t>
      </w:r>
      <w:r w:rsidR="00294273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</w:t>
      </w:r>
      <w:r w:rsidR="00985FCC">
        <w:rPr>
          <w:rFonts w:ascii="Times New Roman" w:hAnsi="Times New Roman" w:cs="Times New Roman"/>
          <w:b/>
          <w:spacing w:val="20"/>
          <w:sz w:val="28"/>
          <w:szCs w:val="28"/>
        </w:rPr>
        <w:t>148</w:t>
      </w:r>
      <w:r w:rsidR="005318AE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</w:t>
      </w:r>
      <w:r w:rsidR="00D07CDF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CD55CD" w:rsidRPr="004D5ACC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:rsidR="00CD5B7B" w:rsidRPr="009274B2" w:rsidRDefault="00CD5B7B" w:rsidP="00D07CDF">
      <w:pPr>
        <w:pStyle w:val="ConsPlusNonformat"/>
        <w:ind w:right="26"/>
        <w:rPr>
          <w:rFonts w:ascii="Times New Roman" w:hAnsi="Times New Roman" w:cs="Times New Roman"/>
          <w:spacing w:val="20"/>
          <w:sz w:val="28"/>
          <w:szCs w:val="28"/>
        </w:rPr>
      </w:pPr>
    </w:p>
    <w:p w:rsidR="00D07CDF" w:rsidRPr="009274B2" w:rsidRDefault="00D07CDF" w:rsidP="003743D5">
      <w:pPr>
        <w:shd w:val="clear" w:color="auto" w:fill="FFFFFF"/>
        <w:spacing w:before="338"/>
        <w:ind w:left="567" w:right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4B2">
        <w:rPr>
          <w:rFonts w:ascii="Times New Roman" w:hAnsi="Times New Roman" w:cs="Times New Roman"/>
          <w:b/>
          <w:bCs/>
          <w:sz w:val="28"/>
          <w:szCs w:val="28"/>
        </w:rPr>
        <w:t>п. 4-е отделение ГСС</w:t>
      </w:r>
    </w:p>
    <w:p w:rsidR="00297138" w:rsidRDefault="00D07CDF" w:rsidP="00297138">
      <w:pPr>
        <w:pStyle w:val="a4"/>
        <w:tabs>
          <w:tab w:val="left" w:pos="7426"/>
        </w:tabs>
        <w:jc w:val="left"/>
        <w:rPr>
          <w:rFonts w:ascii="Times New Roman" w:hAnsi="Times New Roman"/>
          <w:sz w:val="28"/>
          <w:szCs w:val="28"/>
        </w:rPr>
      </w:pPr>
      <w:r w:rsidRPr="009274B2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297138" w:rsidRDefault="00D07CDF" w:rsidP="00297138">
      <w:pPr>
        <w:pStyle w:val="a4"/>
        <w:tabs>
          <w:tab w:val="left" w:pos="7426"/>
        </w:tabs>
        <w:jc w:val="left"/>
        <w:rPr>
          <w:rFonts w:ascii="Times New Roman" w:hAnsi="Times New Roman"/>
          <w:sz w:val="28"/>
          <w:szCs w:val="28"/>
        </w:rPr>
      </w:pPr>
      <w:r w:rsidRPr="009274B2">
        <w:rPr>
          <w:rFonts w:ascii="Times New Roman" w:hAnsi="Times New Roman"/>
          <w:sz w:val="28"/>
          <w:szCs w:val="28"/>
        </w:rPr>
        <w:t xml:space="preserve">«Социально-экономическое развитие территории </w:t>
      </w:r>
    </w:p>
    <w:p w:rsidR="00297138" w:rsidRDefault="00D07CDF" w:rsidP="00297138">
      <w:pPr>
        <w:pStyle w:val="a4"/>
        <w:tabs>
          <w:tab w:val="left" w:pos="7426"/>
        </w:tabs>
        <w:jc w:val="left"/>
        <w:rPr>
          <w:rFonts w:ascii="Times New Roman" w:hAnsi="Times New Roman"/>
          <w:sz w:val="28"/>
          <w:szCs w:val="28"/>
        </w:rPr>
      </w:pPr>
      <w:r w:rsidRPr="009274B2">
        <w:rPr>
          <w:rFonts w:ascii="Times New Roman" w:hAnsi="Times New Roman"/>
          <w:sz w:val="28"/>
          <w:szCs w:val="28"/>
        </w:rPr>
        <w:t>Писаревс</w:t>
      </w:r>
      <w:r w:rsidR="00297138">
        <w:rPr>
          <w:rFonts w:ascii="Times New Roman" w:hAnsi="Times New Roman"/>
          <w:sz w:val="28"/>
          <w:szCs w:val="28"/>
        </w:rPr>
        <w:t>кого сельского поселения на 2024 – 2028</w:t>
      </w:r>
      <w:r w:rsidRPr="009274B2">
        <w:rPr>
          <w:rFonts w:ascii="Times New Roman" w:hAnsi="Times New Roman"/>
          <w:sz w:val="28"/>
          <w:szCs w:val="28"/>
        </w:rPr>
        <w:t xml:space="preserve"> годы»</w:t>
      </w:r>
    </w:p>
    <w:p w:rsidR="00297138" w:rsidRDefault="00A51F48" w:rsidP="00297138">
      <w:pPr>
        <w:pStyle w:val="a4"/>
        <w:tabs>
          <w:tab w:val="left" w:pos="742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утвержденную постановлением а</w:t>
      </w:r>
      <w:r w:rsidR="00D07CDF" w:rsidRPr="009274B2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A51F48" w:rsidRDefault="00D07CDF" w:rsidP="00297138">
      <w:pPr>
        <w:pStyle w:val="a4"/>
        <w:tabs>
          <w:tab w:val="left" w:pos="7426"/>
        </w:tabs>
        <w:jc w:val="left"/>
        <w:rPr>
          <w:rFonts w:ascii="Times New Roman" w:hAnsi="Times New Roman"/>
          <w:sz w:val="28"/>
          <w:szCs w:val="28"/>
        </w:rPr>
      </w:pPr>
      <w:r w:rsidRPr="009274B2">
        <w:rPr>
          <w:rFonts w:ascii="Times New Roman" w:hAnsi="Times New Roman"/>
          <w:sz w:val="28"/>
          <w:szCs w:val="28"/>
        </w:rPr>
        <w:t xml:space="preserve">Писаревского сельского поселения № </w:t>
      </w:r>
      <w:r w:rsidR="00297138">
        <w:rPr>
          <w:rFonts w:ascii="Times New Roman" w:hAnsi="Times New Roman"/>
          <w:sz w:val="28"/>
          <w:szCs w:val="28"/>
        </w:rPr>
        <w:t>227</w:t>
      </w:r>
      <w:r w:rsidRPr="009274B2">
        <w:rPr>
          <w:rFonts w:ascii="Times New Roman" w:hAnsi="Times New Roman"/>
          <w:sz w:val="28"/>
          <w:szCs w:val="28"/>
        </w:rPr>
        <w:t xml:space="preserve"> от </w:t>
      </w:r>
      <w:r w:rsidR="00297138">
        <w:rPr>
          <w:rFonts w:ascii="Times New Roman" w:hAnsi="Times New Roman"/>
          <w:sz w:val="28"/>
          <w:szCs w:val="28"/>
        </w:rPr>
        <w:t xml:space="preserve">07.11. 2023 </w:t>
      </w:r>
      <w:r w:rsidRPr="009274B2">
        <w:rPr>
          <w:rFonts w:ascii="Times New Roman" w:hAnsi="Times New Roman"/>
          <w:sz w:val="28"/>
          <w:szCs w:val="28"/>
        </w:rPr>
        <w:t>г.</w:t>
      </w:r>
      <w:r w:rsidR="00124546" w:rsidRPr="009274B2">
        <w:rPr>
          <w:rFonts w:ascii="Times New Roman" w:hAnsi="Times New Roman"/>
          <w:sz w:val="28"/>
          <w:szCs w:val="28"/>
        </w:rPr>
        <w:t xml:space="preserve"> </w:t>
      </w:r>
    </w:p>
    <w:p w:rsidR="00D07CDF" w:rsidRPr="009274B2" w:rsidRDefault="00A51F48" w:rsidP="00297138">
      <w:pPr>
        <w:pStyle w:val="a4"/>
        <w:tabs>
          <w:tab w:val="left" w:pos="7426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 изменениями от 09.01.2024 № 2-А</w:t>
      </w:r>
      <w:r w:rsidR="004C0205">
        <w:rPr>
          <w:rFonts w:ascii="Times New Roman" w:hAnsi="Times New Roman"/>
          <w:sz w:val="28"/>
          <w:szCs w:val="28"/>
        </w:rPr>
        <w:t>, от 24.01.2024 № 11</w:t>
      </w:r>
      <w:r w:rsidR="00BD7F19">
        <w:rPr>
          <w:rFonts w:ascii="Times New Roman" w:hAnsi="Times New Roman"/>
          <w:sz w:val="28"/>
          <w:szCs w:val="28"/>
        </w:rPr>
        <w:t>, от 25.03.2024 № 92</w:t>
      </w:r>
      <w:r w:rsidR="00B91586">
        <w:rPr>
          <w:rFonts w:ascii="Times New Roman" w:hAnsi="Times New Roman"/>
          <w:sz w:val="28"/>
          <w:szCs w:val="28"/>
        </w:rPr>
        <w:t xml:space="preserve">, от </w:t>
      </w:r>
      <w:r w:rsidR="00CD55CD">
        <w:rPr>
          <w:rFonts w:ascii="Times New Roman" w:hAnsi="Times New Roman"/>
          <w:sz w:val="28"/>
          <w:szCs w:val="28"/>
        </w:rPr>
        <w:t>10</w:t>
      </w:r>
      <w:r w:rsidR="00B91586">
        <w:rPr>
          <w:rFonts w:ascii="Times New Roman" w:hAnsi="Times New Roman"/>
          <w:sz w:val="28"/>
          <w:szCs w:val="28"/>
        </w:rPr>
        <w:t>.04.2024 № 103А</w:t>
      </w:r>
      <w:r w:rsidR="00CD55CD">
        <w:rPr>
          <w:rFonts w:ascii="Times New Roman" w:hAnsi="Times New Roman"/>
          <w:sz w:val="28"/>
          <w:szCs w:val="28"/>
        </w:rPr>
        <w:t>, от 25.04.2024 № 111</w:t>
      </w:r>
      <w:r w:rsidR="00A20072">
        <w:rPr>
          <w:rFonts w:ascii="Times New Roman" w:hAnsi="Times New Roman"/>
          <w:sz w:val="28"/>
          <w:szCs w:val="28"/>
        </w:rPr>
        <w:t>, от 24.05.2024 № 123А</w:t>
      </w:r>
      <w:r w:rsidR="00711E69">
        <w:rPr>
          <w:rFonts w:ascii="Times New Roman" w:hAnsi="Times New Roman"/>
          <w:sz w:val="28"/>
          <w:szCs w:val="28"/>
        </w:rPr>
        <w:t>,  от 07.06.2024 № 156</w:t>
      </w:r>
      <w:r w:rsidR="00EC5E02">
        <w:rPr>
          <w:rFonts w:ascii="Times New Roman" w:hAnsi="Times New Roman"/>
          <w:sz w:val="28"/>
          <w:szCs w:val="28"/>
        </w:rPr>
        <w:t>, от 25.06.2024 № 161 А</w:t>
      </w:r>
      <w:r w:rsidR="00314887">
        <w:rPr>
          <w:rFonts w:ascii="Times New Roman" w:hAnsi="Times New Roman"/>
          <w:sz w:val="28"/>
          <w:szCs w:val="28"/>
        </w:rPr>
        <w:t>, от 24.07.2024 № 171</w:t>
      </w:r>
      <w:r w:rsidR="00753B6A">
        <w:rPr>
          <w:rFonts w:ascii="Times New Roman" w:hAnsi="Times New Roman"/>
          <w:sz w:val="28"/>
          <w:szCs w:val="28"/>
        </w:rPr>
        <w:t>, от 09.08.2024 № 186А</w:t>
      </w:r>
      <w:r w:rsidR="00AD5102">
        <w:rPr>
          <w:rFonts w:ascii="Times New Roman" w:hAnsi="Times New Roman"/>
          <w:sz w:val="28"/>
          <w:szCs w:val="28"/>
        </w:rPr>
        <w:t>, от 23.08.2024 № 214А</w:t>
      </w:r>
      <w:r w:rsidR="00D26897">
        <w:rPr>
          <w:rFonts w:ascii="Times New Roman" w:hAnsi="Times New Roman"/>
          <w:sz w:val="28"/>
          <w:szCs w:val="28"/>
        </w:rPr>
        <w:t>, от 10.09.2024 № 220А</w:t>
      </w:r>
      <w:r w:rsidR="00DD69C4">
        <w:rPr>
          <w:rFonts w:ascii="Times New Roman" w:hAnsi="Times New Roman"/>
          <w:sz w:val="28"/>
          <w:szCs w:val="28"/>
        </w:rPr>
        <w:t>, от 24.09.2024 № 228А</w:t>
      </w:r>
      <w:r w:rsidR="00850486">
        <w:rPr>
          <w:rFonts w:ascii="Times New Roman" w:hAnsi="Times New Roman"/>
          <w:sz w:val="28"/>
          <w:szCs w:val="28"/>
        </w:rPr>
        <w:t>, от 09.10.2024 № 231 А</w:t>
      </w:r>
      <w:r w:rsidR="00981B15">
        <w:rPr>
          <w:rFonts w:ascii="Times New Roman" w:hAnsi="Times New Roman"/>
          <w:sz w:val="28"/>
          <w:szCs w:val="28"/>
        </w:rPr>
        <w:t>, от 24.10.2024 № 237 А</w:t>
      </w:r>
      <w:r w:rsidR="00D9235E">
        <w:rPr>
          <w:rFonts w:ascii="Times New Roman" w:hAnsi="Times New Roman"/>
          <w:sz w:val="28"/>
          <w:szCs w:val="28"/>
        </w:rPr>
        <w:t>, от 08.11.2024 № 242</w:t>
      </w:r>
      <w:r w:rsidR="009D6F17">
        <w:rPr>
          <w:rFonts w:ascii="Times New Roman" w:hAnsi="Times New Roman"/>
          <w:sz w:val="28"/>
          <w:szCs w:val="28"/>
        </w:rPr>
        <w:t>, от 25.11.2024 № 253 А</w:t>
      </w:r>
      <w:r w:rsidR="007123B3">
        <w:rPr>
          <w:rFonts w:ascii="Times New Roman" w:hAnsi="Times New Roman"/>
          <w:sz w:val="28"/>
          <w:szCs w:val="28"/>
        </w:rPr>
        <w:t>, от 10.12.2024 № 271А</w:t>
      </w:r>
      <w:r w:rsidR="009E55C0">
        <w:rPr>
          <w:rFonts w:ascii="Times New Roman" w:hAnsi="Times New Roman"/>
          <w:sz w:val="28"/>
          <w:szCs w:val="28"/>
        </w:rPr>
        <w:t>, от 18.12.2024 № 278А</w:t>
      </w:r>
      <w:r w:rsidR="00431007">
        <w:rPr>
          <w:rFonts w:ascii="Times New Roman" w:hAnsi="Times New Roman"/>
          <w:sz w:val="28"/>
          <w:szCs w:val="28"/>
        </w:rPr>
        <w:t>, от 09.01.2025 № 1</w:t>
      </w:r>
      <w:r w:rsidR="008D2123">
        <w:rPr>
          <w:rFonts w:ascii="Times New Roman" w:hAnsi="Times New Roman"/>
          <w:sz w:val="28"/>
          <w:szCs w:val="28"/>
        </w:rPr>
        <w:t>, от 24.01.2025 № 12</w:t>
      </w:r>
      <w:r w:rsidR="00041555">
        <w:rPr>
          <w:rFonts w:ascii="Times New Roman" w:hAnsi="Times New Roman"/>
          <w:sz w:val="28"/>
          <w:szCs w:val="28"/>
        </w:rPr>
        <w:t>, от 10.02.2025 № 12А</w:t>
      </w:r>
      <w:r w:rsidR="00676161">
        <w:rPr>
          <w:rFonts w:ascii="Times New Roman" w:hAnsi="Times New Roman"/>
          <w:sz w:val="28"/>
          <w:szCs w:val="28"/>
        </w:rPr>
        <w:t>, от 25.02.2025 № 20А</w:t>
      </w:r>
      <w:r w:rsidR="00C66016">
        <w:rPr>
          <w:rFonts w:ascii="Times New Roman" w:hAnsi="Times New Roman"/>
          <w:sz w:val="28"/>
          <w:szCs w:val="28"/>
        </w:rPr>
        <w:t>, от 07.03.2025 № 34А</w:t>
      </w:r>
      <w:r w:rsidR="005D0F19">
        <w:rPr>
          <w:rFonts w:ascii="Times New Roman" w:hAnsi="Times New Roman"/>
          <w:sz w:val="28"/>
          <w:szCs w:val="28"/>
        </w:rPr>
        <w:t>, от 25.03.2025 № 48</w:t>
      </w:r>
      <w:r w:rsidR="008601CC">
        <w:rPr>
          <w:rFonts w:ascii="Times New Roman" w:hAnsi="Times New Roman"/>
          <w:sz w:val="28"/>
          <w:szCs w:val="28"/>
        </w:rPr>
        <w:t>, от 10.04.2025 № 55А</w:t>
      </w:r>
      <w:r w:rsidR="00AE60B9">
        <w:rPr>
          <w:rFonts w:ascii="Times New Roman" w:hAnsi="Times New Roman"/>
          <w:sz w:val="28"/>
          <w:szCs w:val="28"/>
        </w:rPr>
        <w:t>, от 25.05.2025 № 90А</w:t>
      </w:r>
      <w:r w:rsidR="00C01B4E">
        <w:rPr>
          <w:rFonts w:ascii="Times New Roman" w:hAnsi="Times New Roman"/>
          <w:sz w:val="28"/>
          <w:szCs w:val="28"/>
        </w:rPr>
        <w:t>, от 25.07.2025 № 116</w:t>
      </w:r>
      <w:r w:rsidR="00985FCC">
        <w:rPr>
          <w:rFonts w:ascii="Times New Roman" w:hAnsi="Times New Roman"/>
          <w:sz w:val="28"/>
          <w:szCs w:val="28"/>
        </w:rPr>
        <w:t>, от 10.08.2025 № 121</w:t>
      </w:r>
      <w:r w:rsidR="00753B6A">
        <w:rPr>
          <w:rFonts w:ascii="Times New Roman" w:hAnsi="Times New Roman"/>
          <w:sz w:val="28"/>
          <w:szCs w:val="28"/>
        </w:rPr>
        <w:t>)</w:t>
      </w:r>
      <w:r w:rsidR="00297138">
        <w:rPr>
          <w:rFonts w:ascii="Times New Roman" w:hAnsi="Times New Roman"/>
          <w:sz w:val="28"/>
          <w:szCs w:val="28"/>
        </w:rPr>
        <w:t xml:space="preserve"> </w:t>
      </w:r>
    </w:p>
    <w:p w:rsidR="00D07CDF" w:rsidRPr="009274B2" w:rsidRDefault="00D07CDF" w:rsidP="00D07CDF">
      <w:pPr>
        <w:pStyle w:val="a4"/>
        <w:tabs>
          <w:tab w:val="left" w:pos="7426"/>
        </w:tabs>
        <w:jc w:val="left"/>
        <w:rPr>
          <w:rFonts w:ascii="Times New Roman" w:hAnsi="Times New Roman"/>
          <w:b/>
          <w:spacing w:val="20"/>
          <w:sz w:val="28"/>
          <w:szCs w:val="28"/>
        </w:rPr>
      </w:pPr>
    </w:p>
    <w:p w:rsidR="00CD5B7B" w:rsidRDefault="00D07CDF" w:rsidP="00E62E68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4B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274B2">
          <w:rPr>
            <w:rStyle w:val="af2"/>
            <w:color w:val="auto"/>
            <w:sz w:val="28"/>
            <w:szCs w:val="28"/>
            <w:u w:val="none"/>
          </w:rPr>
          <w:t>законом</w:t>
        </w:r>
      </w:hyperlink>
      <w:r w:rsidRPr="009274B2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руководствуясь п. 24 Уставом Писаревского муниципального образования, Постановлением администрации Писаревского сельского поселения 25 декабря 2015 года № 93 «</w:t>
      </w:r>
      <w:r w:rsidRPr="009274B2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принятия решений о разработке муниципальных программ Писаревского сельского поселения и их формирования и реализации»</w:t>
      </w:r>
      <w:r w:rsidR="0038699F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9274B2">
        <w:rPr>
          <w:rFonts w:ascii="Times New Roman" w:hAnsi="Times New Roman" w:cs="Times New Roman"/>
          <w:bCs/>
          <w:sz w:val="28"/>
          <w:szCs w:val="28"/>
        </w:rPr>
        <w:t xml:space="preserve"> (с внесенными изменениями и дополнениями от 19.10.</w:t>
      </w:r>
      <w:r w:rsidRPr="009274B2">
        <w:rPr>
          <w:rFonts w:ascii="Times New Roman" w:hAnsi="Times New Roman" w:cs="Times New Roman"/>
          <w:spacing w:val="20"/>
          <w:sz w:val="28"/>
          <w:szCs w:val="28"/>
        </w:rPr>
        <w:t xml:space="preserve">2017г №116, от 16.11.2018г. № 130, от 06.05.2019г. № 68) </w:t>
      </w:r>
      <w:r w:rsidRPr="009274B2">
        <w:rPr>
          <w:rFonts w:ascii="Times New Roman" w:hAnsi="Times New Roman" w:cs="Times New Roman"/>
          <w:sz w:val="28"/>
          <w:szCs w:val="28"/>
        </w:rPr>
        <w:t>руководствуясь статьёй 24 Устава Писаревского муниципального образования</w:t>
      </w:r>
    </w:p>
    <w:p w:rsidR="0008526F" w:rsidRPr="009274B2" w:rsidRDefault="0008526F" w:rsidP="00E62E68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CDF" w:rsidRPr="009274B2" w:rsidRDefault="00D07CDF" w:rsidP="00D07C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4B2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F92E36" w:rsidRDefault="00D07CDF" w:rsidP="00C26DEB">
      <w:pPr>
        <w:pStyle w:val="a4"/>
        <w:tabs>
          <w:tab w:val="left" w:pos="742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4B2">
        <w:rPr>
          <w:rFonts w:ascii="Times New Roman" w:hAnsi="Times New Roman"/>
          <w:sz w:val="28"/>
          <w:szCs w:val="28"/>
        </w:rPr>
        <w:t>1. Внести в муниципальную программу «Социально-экономическое развитие территории Писаревс</w:t>
      </w:r>
      <w:r w:rsidR="0038699F">
        <w:rPr>
          <w:rFonts w:ascii="Times New Roman" w:hAnsi="Times New Roman"/>
          <w:sz w:val="28"/>
          <w:szCs w:val="28"/>
        </w:rPr>
        <w:t>кого сельского поселения на 2024 – 2028</w:t>
      </w:r>
      <w:r w:rsidRPr="009274B2">
        <w:rPr>
          <w:rFonts w:ascii="Times New Roman" w:hAnsi="Times New Roman"/>
          <w:sz w:val="28"/>
          <w:szCs w:val="28"/>
        </w:rPr>
        <w:t xml:space="preserve"> годы» утвержденную постановлением Администрации Писаревского сельского поселения № </w:t>
      </w:r>
      <w:r w:rsidR="0038699F">
        <w:rPr>
          <w:rFonts w:ascii="Times New Roman" w:hAnsi="Times New Roman"/>
          <w:sz w:val="28"/>
          <w:szCs w:val="28"/>
        </w:rPr>
        <w:t xml:space="preserve">227 от 07.11. 2023 </w:t>
      </w:r>
      <w:r w:rsidRPr="009274B2">
        <w:rPr>
          <w:rFonts w:ascii="Times New Roman" w:hAnsi="Times New Roman"/>
          <w:sz w:val="28"/>
          <w:szCs w:val="28"/>
        </w:rPr>
        <w:t xml:space="preserve">г. </w:t>
      </w:r>
      <w:r w:rsidR="00267FDD">
        <w:rPr>
          <w:rFonts w:ascii="Times New Roman" w:hAnsi="Times New Roman"/>
          <w:sz w:val="28"/>
          <w:szCs w:val="28"/>
        </w:rPr>
        <w:t>( с изменениями от 09.01.2024 № 2-А</w:t>
      </w:r>
      <w:r w:rsidR="004C0205">
        <w:rPr>
          <w:rFonts w:ascii="Times New Roman" w:hAnsi="Times New Roman"/>
          <w:sz w:val="28"/>
          <w:szCs w:val="28"/>
        </w:rPr>
        <w:t>, от 24.01.2024 № 11</w:t>
      </w:r>
      <w:r w:rsidR="00BD7F19">
        <w:rPr>
          <w:rFonts w:ascii="Times New Roman" w:hAnsi="Times New Roman"/>
          <w:sz w:val="28"/>
          <w:szCs w:val="28"/>
        </w:rPr>
        <w:t>, от 25.03.2024 № 92</w:t>
      </w:r>
      <w:r w:rsidR="00B91586">
        <w:rPr>
          <w:rFonts w:ascii="Times New Roman" w:hAnsi="Times New Roman"/>
          <w:sz w:val="28"/>
          <w:szCs w:val="28"/>
        </w:rPr>
        <w:t>, от 10.04.2024 № 103А</w:t>
      </w:r>
      <w:r w:rsidR="00CD55CD">
        <w:rPr>
          <w:rFonts w:ascii="Times New Roman" w:hAnsi="Times New Roman"/>
          <w:sz w:val="28"/>
          <w:szCs w:val="28"/>
        </w:rPr>
        <w:t>, от 25.04.2024 № 111</w:t>
      </w:r>
      <w:r w:rsidR="00A20072">
        <w:rPr>
          <w:rFonts w:ascii="Times New Roman" w:hAnsi="Times New Roman"/>
          <w:sz w:val="28"/>
          <w:szCs w:val="28"/>
        </w:rPr>
        <w:t>, от 24.05.2024 № 123А</w:t>
      </w:r>
      <w:r w:rsidR="00711E69">
        <w:rPr>
          <w:rFonts w:ascii="Times New Roman" w:hAnsi="Times New Roman"/>
          <w:sz w:val="28"/>
          <w:szCs w:val="28"/>
        </w:rPr>
        <w:t>, от 07.06.2024 № 156</w:t>
      </w:r>
      <w:r w:rsidR="00EC5E02">
        <w:rPr>
          <w:rFonts w:ascii="Times New Roman" w:hAnsi="Times New Roman"/>
          <w:sz w:val="28"/>
          <w:szCs w:val="28"/>
        </w:rPr>
        <w:t xml:space="preserve">, от 25.06.2024 </w:t>
      </w:r>
      <w:r w:rsidR="00EC5E02">
        <w:rPr>
          <w:rFonts w:ascii="Times New Roman" w:hAnsi="Times New Roman"/>
          <w:sz w:val="28"/>
          <w:szCs w:val="28"/>
        </w:rPr>
        <w:lastRenderedPageBreak/>
        <w:t>№ 161А</w:t>
      </w:r>
      <w:r w:rsidR="00314887">
        <w:rPr>
          <w:rFonts w:ascii="Times New Roman" w:hAnsi="Times New Roman"/>
          <w:sz w:val="28"/>
          <w:szCs w:val="28"/>
        </w:rPr>
        <w:t>, от 24.07.2024 № 171</w:t>
      </w:r>
      <w:r w:rsidR="00753B6A">
        <w:rPr>
          <w:rFonts w:ascii="Times New Roman" w:hAnsi="Times New Roman"/>
          <w:sz w:val="28"/>
          <w:szCs w:val="28"/>
        </w:rPr>
        <w:t>, от 09.08.2024  № 186А</w:t>
      </w:r>
      <w:r w:rsidR="00AD5102">
        <w:rPr>
          <w:rFonts w:ascii="Times New Roman" w:hAnsi="Times New Roman"/>
          <w:sz w:val="28"/>
          <w:szCs w:val="28"/>
        </w:rPr>
        <w:t>, от 23.08.2024 № 214А</w:t>
      </w:r>
      <w:r w:rsidR="00D26897">
        <w:rPr>
          <w:rFonts w:ascii="Times New Roman" w:hAnsi="Times New Roman"/>
          <w:sz w:val="28"/>
          <w:szCs w:val="28"/>
        </w:rPr>
        <w:t>, от 10.09.2024 № 220А</w:t>
      </w:r>
      <w:r w:rsidR="00DD69C4">
        <w:rPr>
          <w:rFonts w:ascii="Times New Roman" w:hAnsi="Times New Roman"/>
          <w:sz w:val="28"/>
          <w:szCs w:val="28"/>
        </w:rPr>
        <w:t>, от 24.09.2024 № 228А</w:t>
      </w:r>
      <w:r w:rsidR="00981B15">
        <w:rPr>
          <w:rFonts w:ascii="Times New Roman" w:hAnsi="Times New Roman"/>
          <w:sz w:val="28"/>
          <w:szCs w:val="28"/>
        </w:rPr>
        <w:t>, от 09.10.2024 № 231 А, от 24.10.2024 № 237 А</w:t>
      </w:r>
      <w:r w:rsidR="00D9235E">
        <w:rPr>
          <w:rFonts w:ascii="Times New Roman" w:hAnsi="Times New Roman"/>
          <w:sz w:val="28"/>
          <w:szCs w:val="28"/>
        </w:rPr>
        <w:t>, от 08.11.2024 № 242</w:t>
      </w:r>
      <w:r w:rsidR="009D6F17">
        <w:rPr>
          <w:rFonts w:ascii="Times New Roman" w:hAnsi="Times New Roman"/>
          <w:sz w:val="28"/>
          <w:szCs w:val="28"/>
        </w:rPr>
        <w:t>, от 25.11.2024 № 253А</w:t>
      </w:r>
      <w:r w:rsidR="007123B3">
        <w:rPr>
          <w:rFonts w:ascii="Times New Roman" w:hAnsi="Times New Roman"/>
          <w:sz w:val="28"/>
          <w:szCs w:val="28"/>
        </w:rPr>
        <w:t>, от 10.12.2024 № 271 А</w:t>
      </w:r>
      <w:r w:rsidR="00CE475E">
        <w:rPr>
          <w:rFonts w:ascii="Times New Roman" w:hAnsi="Times New Roman"/>
          <w:sz w:val="28"/>
          <w:szCs w:val="28"/>
        </w:rPr>
        <w:t>, от 18.12.2024 № 278А</w:t>
      </w:r>
      <w:r w:rsidR="00431007">
        <w:rPr>
          <w:rFonts w:ascii="Times New Roman" w:hAnsi="Times New Roman"/>
          <w:sz w:val="28"/>
          <w:szCs w:val="28"/>
        </w:rPr>
        <w:t>, от 09.01.2025 № 1</w:t>
      </w:r>
      <w:r w:rsidR="008D2123">
        <w:rPr>
          <w:rFonts w:ascii="Times New Roman" w:hAnsi="Times New Roman"/>
          <w:sz w:val="28"/>
          <w:szCs w:val="28"/>
        </w:rPr>
        <w:t>, от 24.01.2025 № 12</w:t>
      </w:r>
      <w:r w:rsidR="00041555">
        <w:rPr>
          <w:rFonts w:ascii="Times New Roman" w:hAnsi="Times New Roman"/>
          <w:sz w:val="28"/>
          <w:szCs w:val="28"/>
        </w:rPr>
        <w:t>, от 10.02.2025 № 12А</w:t>
      </w:r>
      <w:r w:rsidR="00676161">
        <w:rPr>
          <w:rFonts w:ascii="Times New Roman" w:hAnsi="Times New Roman"/>
          <w:sz w:val="28"/>
          <w:szCs w:val="28"/>
        </w:rPr>
        <w:t>, от 25.02.2025 № 20А</w:t>
      </w:r>
      <w:r w:rsidR="00C66016">
        <w:rPr>
          <w:rFonts w:ascii="Times New Roman" w:hAnsi="Times New Roman"/>
          <w:sz w:val="28"/>
          <w:szCs w:val="28"/>
        </w:rPr>
        <w:t>, 07.03.2025 № 34А</w:t>
      </w:r>
      <w:r w:rsidR="008601CC">
        <w:rPr>
          <w:rFonts w:ascii="Times New Roman" w:hAnsi="Times New Roman"/>
          <w:sz w:val="28"/>
          <w:szCs w:val="28"/>
        </w:rPr>
        <w:t>, от 10.04.2025 № 55А</w:t>
      </w:r>
      <w:r w:rsidR="00EA79CD">
        <w:rPr>
          <w:rFonts w:ascii="Times New Roman" w:hAnsi="Times New Roman"/>
          <w:sz w:val="28"/>
          <w:szCs w:val="28"/>
        </w:rPr>
        <w:t>, 25.05.2025 № 90А</w:t>
      </w:r>
      <w:r w:rsidR="00C01B4E">
        <w:rPr>
          <w:rFonts w:ascii="Times New Roman" w:hAnsi="Times New Roman"/>
          <w:sz w:val="28"/>
          <w:szCs w:val="28"/>
        </w:rPr>
        <w:t>, от 25.07.2025 № 116</w:t>
      </w:r>
      <w:r w:rsidR="00985FCC">
        <w:rPr>
          <w:rFonts w:ascii="Times New Roman" w:hAnsi="Times New Roman"/>
          <w:sz w:val="28"/>
          <w:szCs w:val="28"/>
        </w:rPr>
        <w:t>, от 10.08.2025 № 121</w:t>
      </w:r>
      <w:r w:rsidR="00267FDD">
        <w:rPr>
          <w:rFonts w:ascii="Times New Roman" w:hAnsi="Times New Roman"/>
          <w:sz w:val="28"/>
          <w:szCs w:val="28"/>
        </w:rPr>
        <w:t>)</w:t>
      </w:r>
      <w:r w:rsidRPr="009274B2">
        <w:rPr>
          <w:rFonts w:ascii="Times New Roman" w:hAnsi="Times New Roman"/>
          <w:sz w:val="28"/>
          <w:szCs w:val="28"/>
        </w:rPr>
        <w:t xml:space="preserve"> </w:t>
      </w:r>
      <w:r w:rsidRPr="009274B2">
        <w:rPr>
          <w:rFonts w:ascii="Times New Roman" w:hAnsi="Times New Roman"/>
          <w:bCs/>
          <w:sz w:val="28"/>
          <w:szCs w:val="28"/>
        </w:rPr>
        <w:t>(далее - Программа) следующие изменения:</w:t>
      </w:r>
    </w:p>
    <w:p w:rsidR="000D72B3" w:rsidRPr="009274B2" w:rsidRDefault="000D72B3" w:rsidP="000D72B3">
      <w:pPr>
        <w:pStyle w:val="a4"/>
        <w:tabs>
          <w:tab w:val="left" w:pos="7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274B2">
        <w:rPr>
          <w:rFonts w:ascii="Times New Roman" w:hAnsi="Times New Roman"/>
          <w:sz w:val="28"/>
          <w:szCs w:val="28"/>
        </w:rPr>
        <w:t xml:space="preserve">1.1. В </w:t>
      </w:r>
      <w:proofErr w:type="gramStart"/>
      <w:r w:rsidRPr="009274B2">
        <w:rPr>
          <w:rFonts w:ascii="Times New Roman" w:hAnsi="Times New Roman"/>
          <w:sz w:val="28"/>
          <w:szCs w:val="28"/>
        </w:rPr>
        <w:t>паспорте  муниципальной</w:t>
      </w:r>
      <w:proofErr w:type="gramEnd"/>
      <w:r w:rsidRPr="009274B2">
        <w:rPr>
          <w:rFonts w:ascii="Times New Roman" w:hAnsi="Times New Roman"/>
          <w:sz w:val="28"/>
          <w:szCs w:val="28"/>
        </w:rPr>
        <w:t xml:space="preserve"> программы «Социально-экономическое развитие территории  Писаревского сельского поселения на 202</w:t>
      </w:r>
      <w:r>
        <w:rPr>
          <w:rFonts w:ascii="Times New Roman" w:hAnsi="Times New Roman"/>
          <w:sz w:val="28"/>
          <w:szCs w:val="28"/>
        </w:rPr>
        <w:t>4-2028</w:t>
      </w:r>
      <w:r w:rsidRPr="009274B2">
        <w:rPr>
          <w:rFonts w:ascii="Times New Roman" w:hAnsi="Times New Roman"/>
          <w:sz w:val="28"/>
          <w:szCs w:val="28"/>
        </w:rPr>
        <w:t xml:space="preserve"> годы», строку ресурсное обеспечение муниципальной программы, изложить в следующей редакции (прилагается);</w:t>
      </w:r>
    </w:p>
    <w:p w:rsidR="000D72B3" w:rsidRPr="009274B2" w:rsidRDefault="000D72B3" w:rsidP="000D72B3">
      <w:pPr>
        <w:pStyle w:val="a4"/>
        <w:tabs>
          <w:tab w:val="left" w:pos="7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9"/>
        <w:gridCol w:w="5900"/>
      </w:tblGrid>
      <w:tr w:rsidR="000D72B3" w:rsidRPr="00A84247" w:rsidTr="00753B6A"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2B3" w:rsidRPr="00A84247" w:rsidRDefault="000D72B3" w:rsidP="0075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  <w:p w:rsidR="000D72B3" w:rsidRPr="00A84247" w:rsidRDefault="000D72B3" w:rsidP="0075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2B3" w:rsidRPr="00A84247" w:rsidRDefault="000D72B3" w:rsidP="0075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01CC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  <w:r w:rsidR="00C01B4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005E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01B4E">
              <w:rPr>
                <w:rFonts w:ascii="Times New Roman" w:eastAsia="Calibri" w:hAnsi="Times New Roman" w:cs="Times New Roman"/>
                <w:sz w:val="24"/>
                <w:szCs w:val="24"/>
              </w:rPr>
              <w:t>52,5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 </w:t>
            </w:r>
            <w:r w:rsidR="007123B3">
              <w:rPr>
                <w:rFonts w:ascii="Times New Roman" w:eastAsia="Calibri" w:hAnsi="Times New Roman" w:cs="Times New Roman"/>
                <w:sz w:val="24"/>
                <w:szCs w:val="24"/>
              </w:rPr>
              <w:t>35 937</w:t>
            </w:r>
            <w:r w:rsidR="009D6F17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 </w:t>
            </w:r>
            <w:r w:rsidR="00A005E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C01B4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005E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01B4E">
              <w:rPr>
                <w:rFonts w:ascii="Times New Roman" w:eastAsia="Calibri" w:hAnsi="Times New Roman" w:cs="Times New Roman"/>
                <w:sz w:val="24"/>
                <w:szCs w:val="24"/>
              </w:rPr>
              <w:t>93,8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17 878,0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17 039,</w:t>
            </w:r>
            <w:proofErr w:type="gramStart"/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</w:t>
            </w:r>
            <w:proofErr w:type="gramEnd"/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 </w:t>
            </w:r>
            <w:r w:rsidR="0001156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 603,7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Писаревского сельского поселения составляет 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05E3">
              <w:rPr>
                <w:rFonts w:ascii="Times New Roman" w:eastAsia="Calibri" w:hAnsi="Times New Roman" w:cs="Times New Roman"/>
                <w:sz w:val="24"/>
                <w:szCs w:val="24"/>
              </w:rPr>
              <w:t>95 377,5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 </w:t>
            </w:r>
            <w:r w:rsidR="0001156C">
              <w:rPr>
                <w:rFonts w:ascii="Times New Roman" w:eastAsia="Calibri" w:hAnsi="Times New Roman" w:cs="Times New Roman"/>
                <w:sz w:val="24"/>
                <w:szCs w:val="24"/>
              </w:rPr>
              <w:t>26 </w:t>
            </w:r>
            <w:r w:rsidR="007123B3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  <w:r w:rsidR="0001156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D6F1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 </w:t>
            </w:r>
            <w:r w:rsidR="00E7222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C01B4E">
              <w:rPr>
                <w:rFonts w:ascii="Times New Roman" w:eastAsia="Calibri" w:hAnsi="Times New Roman" w:cs="Times New Roman"/>
                <w:sz w:val="24"/>
                <w:szCs w:val="24"/>
              </w:rPr>
              <w:t> 175,5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8601CC">
              <w:rPr>
                <w:rFonts w:ascii="Times New Roman" w:eastAsia="Calibri" w:hAnsi="Times New Roman" w:cs="Times New Roman"/>
                <w:sz w:val="24"/>
                <w:szCs w:val="24"/>
              </w:rPr>
              <w:t>16 394,3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 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15 530,9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15 483,</w:t>
            </w:r>
            <w:proofErr w:type="gramStart"/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</w:t>
            </w:r>
            <w:proofErr w:type="gramEnd"/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Прогнозный объем финансирования за счет средств областного бюджета составляет </w:t>
            </w:r>
          </w:p>
          <w:p w:rsidR="000D72B3" w:rsidRPr="00A84247" w:rsidRDefault="006F7555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12 435,5</w:t>
            </w:r>
            <w:r w:rsidR="000D72B3"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8 021,1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 </w:t>
            </w:r>
            <w:r w:rsidR="00854319" w:rsidRPr="00D70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543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="00854319" w:rsidRPr="00D70048">
              <w:rPr>
                <w:rFonts w:ascii="Times New Roman" w:eastAsia="Calibri" w:hAnsi="Times New Roman" w:cs="Times New Roman"/>
                <w:sz w:val="24"/>
                <w:szCs w:val="24"/>
              </w:rPr>
              <w:t>806</w:t>
            </w:r>
            <w:r w:rsidR="0085431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54319" w:rsidRPr="00D7004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803,5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 </w:t>
            </w:r>
            <w:r w:rsidR="00E205F9">
              <w:rPr>
                <w:rFonts w:ascii="Times New Roman" w:eastAsia="Calibri" w:hAnsi="Times New Roman" w:cs="Times New Roman"/>
                <w:sz w:val="24"/>
                <w:szCs w:val="24"/>
              </w:rPr>
              <w:t>803,5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Прогнозный объем финансирования за счет средств федерального бюджета составляет </w:t>
            </w:r>
          </w:p>
          <w:p w:rsidR="000D72B3" w:rsidRPr="00A84247" w:rsidRDefault="00C01B4E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3007,1</w:t>
            </w:r>
            <w:r w:rsidR="000D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72B3"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851640"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CE475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="00C01B4E">
              <w:rPr>
                <w:rFonts w:ascii="Times New Roman" w:eastAsia="Calibri" w:hAnsi="Times New Roman" w:cs="Times New Roman"/>
                <w:sz w:val="24"/>
                <w:szCs w:val="24"/>
              </w:rPr>
              <w:t>4,7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571474">
              <w:rPr>
                <w:rFonts w:ascii="Times New Roman" w:eastAsia="Calibri" w:hAnsi="Times New Roman" w:cs="Times New Roman"/>
                <w:sz w:val="24"/>
                <w:szCs w:val="24"/>
              </w:rPr>
              <w:t>680,2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0D72B3" w:rsidRPr="00A84247" w:rsidRDefault="00571474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 705,1</w:t>
            </w:r>
            <w:r w:rsidR="000D7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72B3"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471,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</w:t>
            </w:r>
            <w:proofErr w:type="gramEnd"/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  <w:p w:rsidR="000D72B3" w:rsidRPr="00A84247" w:rsidRDefault="000D72B3" w:rsidP="00753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452B4" w:rsidRDefault="00D452B4" w:rsidP="00D452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Pr="009C74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274B2">
        <w:rPr>
          <w:rFonts w:ascii="Times New Roman" w:eastAsia="Calibri" w:hAnsi="Times New Roman" w:cs="Times New Roman"/>
          <w:sz w:val="28"/>
          <w:szCs w:val="28"/>
        </w:rPr>
        <w:t xml:space="preserve">Строку «Ресурсное обеспечение подпрограммы» паспорта Подпрограммы «Обеспечение деятельности главы Писаревского сельского поселения и администрации Писаревского сельского поселения на </w:t>
      </w:r>
      <w:r>
        <w:rPr>
          <w:rFonts w:ascii="Times New Roman" w:eastAsia="Calibri" w:hAnsi="Times New Roman" w:cs="Times New Roman"/>
          <w:sz w:val="28"/>
          <w:szCs w:val="28"/>
        </w:rPr>
        <w:t>2024-2028</w:t>
      </w:r>
      <w:r w:rsidRPr="009274B2">
        <w:rPr>
          <w:rFonts w:ascii="Times New Roman" w:eastAsia="Calibri" w:hAnsi="Times New Roman" w:cs="Times New Roman"/>
          <w:sz w:val="28"/>
          <w:szCs w:val="28"/>
        </w:rPr>
        <w:t xml:space="preserve"> гг.</w:t>
      </w:r>
      <w:r w:rsidRPr="009274B2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9274B2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tbl>
      <w:tblPr>
        <w:tblW w:w="4935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263"/>
      </w:tblGrid>
      <w:tr w:rsidR="00D452B4" w:rsidRPr="00A84247" w:rsidTr="00AE60B9">
        <w:trPr>
          <w:trHeight w:val="739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74 </w:t>
            </w:r>
            <w:r w:rsidR="00610C75">
              <w:rPr>
                <w:rFonts w:ascii="Times New Roman" w:eastAsia="Calibri" w:hAnsi="Times New Roman" w:cs="Times New Roman"/>
                <w:sz w:val="24"/>
                <w:szCs w:val="24"/>
              </w:rPr>
              <w:t>024,6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2024 год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14 819,3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610C75">
              <w:rPr>
                <w:rFonts w:ascii="Times New Roman" w:eastAsia="Calibri" w:hAnsi="Times New Roman" w:cs="Times New Roman"/>
                <w:sz w:val="24"/>
                <w:szCs w:val="24"/>
              </w:rPr>
              <w:t> 152,0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16 377,6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15 539,1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11 136,6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Писаревского сельского поселения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ED6A40">
              <w:rPr>
                <w:rFonts w:ascii="Times New Roman" w:eastAsia="Calibri" w:hAnsi="Times New Roman" w:cs="Times New Roman"/>
                <w:sz w:val="24"/>
                <w:szCs w:val="24"/>
              </w:rPr>
              <w:t> 416,4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13 795,0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ED6A40">
              <w:rPr>
                <w:rFonts w:ascii="Times New Roman" w:eastAsia="Calibri" w:hAnsi="Times New Roman" w:cs="Times New Roman"/>
                <w:sz w:val="24"/>
                <w:szCs w:val="24"/>
              </w:rPr>
              <w:t> 427,3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15 696,7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14 833,3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10 664,1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3002,8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525,3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</w:t>
            </w:r>
            <w:r w:rsidR="00ED6A40">
              <w:rPr>
                <w:rFonts w:ascii="Times New Roman" w:eastAsia="Calibri" w:hAnsi="Times New Roman" w:cs="Times New Roman"/>
                <w:sz w:val="24"/>
                <w:szCs w:val="24"/>
              </w:rPr>
              <w:t>624,7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680,2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705,1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471,8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D452B4" w:rsidRPr="00A84247" w:rsidRDefault="00D452B4" w:rsidP="00AE60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2B4" w:rsidRPr="00A84247" w:rsidTr="00AE60B9"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84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Писаревского сельского поселения без нарушений к общему количеству полномочий - 100 %; </w:t>
            </w:r>
          </w:p>
          <w:p w:rsidR="00D452B4" w:rsidRPr="00A84247" w:rsidRDefault="00D452B4" w:rsidP="00AE6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-повышения эффективности и результативности деятельности администрации сельского поселения.</w:t>
            </w:r>
          </w:p>
        </w:tc>
      </w:tr>
    </w:tbl>
    <w:p w:rsidR="008506B0" w:rsidRDefault="008506B0" w:rsidP="008506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Строку «Ресурсное обеспечение подпрограммы» паспорта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Подпрограммы «</w:t>
      </w:r>
      <w:r>
        <w:rPr>
          <w:rFonts w:ascii="Times New Roman" w:hAnsi="Times New Roman" w:cs="Times New Roman"/>
          <w:sz w:val="28"/>
          <w:szCs w:val="28"/>
        </w:rPr>
        <w:t>Развитие сферы культуры и спорта на территории Писаревского сельского поселения на 2024 – 2028 гг.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8506B0" w:rsidRDefault="008506B0" w:rsidP="008506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501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5886"/>
      </w:tblGrid>
      <w:tr w:rsidR="008506B0" w:rsidTr="008506B0">
        <w:trPr>
          <w:trHeight w:val="738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06B0" w:rsidRDefault="0085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5 182,1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13 047,9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6</w:t>
            </w:r>
            <w:r w:rsidR="00DE12F6">
              <w:rPr>
                <w:rFonts w:ascii="Times New Roman" w:eastAsia="Calibri" w:hAnsi="Times New Roman" w:cs="Times New Roman"/>
                <w:sz w:val="24"/>
                <w:szCs w:val="24"/>
              </w:rPr>
              <w:t> 781,0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543,5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543,5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2028 год – 4 266,2 тыс. руб.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Писаревского сельского поселения составляет 1</w:t>
            </w:r>
            <w:r w:rsidR="00DE12F6">
              <w:rPr>
                <w:rFonts w:ascii="Times New Roman" w:hAnsi="Times New Roman" w:cs="Times New Roman"/>
                <w:sz w:val="24"/>
                <w:szCs w:val="24"/>
              </w:rPr>
              <w:t>9 016,1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год – </w:t>
            </w:r>
            <w:r w:rsidR="00DE12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425,9 тыс. руб.;</w:t>
            </w:r>
          </w:p>
          <w:p w:rsidR="008506B0" w:rsidRDefault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5 237,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50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тыс.</w:t>
            </w:r>
            <w:proofErr w:type="gramEnd"/>
            <w:r w:rsidR="00850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543,5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543,5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4 266,2 тыс. руб. 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4 622,0 руб., в том числе: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4 622,0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8506B0" w:rsidRDefault="00850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</w:tc>
      </w:tr>
    </w:tbl>
    <w:p w:rsidR="00B63835" w:rsidRPr="009274B2" w:rsidRDefault="002C6163" w:rsidP="00B63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6F0E2C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DE12F6">
        <w:rPr>
          <w:rFonts w:ascii="Times New Roman" w:eastAsia="Calibri" w:hAnsi="Times New Roman" w:cs="Times New Roman"/>
          <w:sz w:val="28"/>
          <w:szCs w:val="28"/>
        </w:rPr>
        <w:t>4</w:t>
      </w:r>
      <w:r w:rsidR="00D738B1" w:rsidRPr="006F0E2C">
        <w:rPr>
          <w:rFonts w:ascii="Times New Roman" w:eastAsia="Calibri" w:hAnsi="Times New Roman" w:cs="Times New Roman"/>
          <w:sz w:val="28"/>
          <w:szCs w:val="28"/>
        </w:rPr>
        <w:t xml:space="preserve">. Приложения </w:t>
      </w:r>
      <w:r w:rsidR="00B9257C" w:rsidRPr="006F0E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7967" w:rsidRPr="006F0E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38B1" w:rsidRPr="006F0E2C">
        <w:rPr>
          <w:rFonts w:ascii="Times New Roman" w:eastAsia="Calibri" w:hAnsi="Times New Roman" w:cs="Times New Roman"/>
          <w:sz w:val="28"/>
          <w:szCs w:val="28"/>
        </w:rPr>
        <w:t>3, 4,</w:t>
      </w:r>
      <w:r w:rsidR="00C01B4E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DE12F6">
        <w:rPr>
          <w:rFonts w:ascii="Times New Roman" w:eastAsia="Calibri" w:hAnsi="Times New Roman" w:cs="Times New Roman"/>
          <w:sz w:val="28"/>
          <w:szCs w:val="28"/>
        </w:rPr>
        <w:t>, 10</w:t>
      </w:r>
      <w:r w:rsidR="00C01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3835" w:rsidRPr="006F0E2C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  <w:r w:rsidR="00B63835" w:rsidRPr="00127967">
        <w:rPr>
          <w:rFonts w:ascii="Times New Roman" w:eastAsia="Calibri" w:hAnsi="Times New Roman" w:cs="Times New Roman"/>
          <w:sz w:val="28"/>
          <w:szCs w:val="28"/>
        </w:rPr>
        <w:t xml:space="preserve">изложить в </w:t>
      </w:r>
      <w:r w:rsidR="00B63835" w:rsidRPr="009274B2">
        <w:rPr>
          <w:rFonts w:ascii="Times New Roman" w:eastAsia="Calibri" w:hAnsi="Times New Roman" w:cs="Times New Roman"/>
          <w:sz w:val="28"/>
          <w:szCs w:val="28"/>
        </w:rPr>
        <w:t>новой редакции (прилагаются).</w:t>
      </w:r>
    </w:p>
    <w:p w:rsidR="00B63835" w:rsidRPr="009274B2" w:rsidRDefault="00B63835" w:rsidP="00B63835">
      <w:pPr>
        <w:spacing w:after="0" w:line="240" w:lineRule="auto"/>
        <w:ind w:left="-142" w:right="14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274B2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«Писаревский вестник» и разместить на официальном сайте администрации Писаревского сельского поселения в информационно-телекоммуникационной сети Интернет.</w:t>
      </w:r>
    </w:p>
    <w:p w:rsidR="00E35751" w:rsidRDefault="00B63835" w:rsidP="008123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4B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C01B4E" w:rsidRDefault="00C01B4E" w:rsidP="00BC30EE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1504F" w:rsidRPr="00BC30EE" w:rsidRDefault="00DE12F6" w:rsidP="00BC30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</w:t>
      </w:r>
      <w:r w:rsidR="003F3D17" w:rsidRPr="009274B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E2A5D" w:rsidRPr="009274B2">
        <w:rPr>
          <w:rFonts w:ascii="Times New Roman" w:eastAsia="Calibri" w:hAnsi="Times New Roman" w:cs="Times New Roman"/>
          <w:bCs/>
          <w:sz w:val="28"/>
          <w:szCs w:val="28"/>
        </w:rPr>
        <w:t>Писаревского сельского</w:t>
      </w:r>
      <w:r w:rsidR="007A1990" w:rsidRPr="009274B2">
        <w:rPr>
          <w:rFonts w:ascii="Times New Roman" w:eastAsia="Calibri" w:hAnsi="Times New Roman" w:cs="Times New Roman"/>
          <w:bCs/>
          <w:sz w:val="28"/>
          <w:szCs w:val="28"/>
        </w:rPr>
        <w:t xml:space="preserve"> поселения</w:t>
      </w:r>
      <w:r w:rsidR="00644B28" w:rsidRPr="009274B2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E357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44B28" w:rsidRPr="009274B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87FB9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644B28" w:rsidRPr="009274B2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233C89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="00233C89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="00644B28" w:rsidRPr="009274B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И.Г. Гильдебрант</w:t>
      </w:r>
      <w:r w:rsidR="00CD55C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1504F" w:rsidRPr="009274B2" w:rsidRDefault="0071504F" w:rsidP="0071504F">
      <w:pPr>
        <w:rPr>
          <w:lang w:eastAsia="ru-RU"/>
        </w:rPr>
      </w:pPr>
    </w:p>
    <w:p w:rsidR="00B0585A" w:rsidRDefault="00B0585A" w:rsidP="0071504F">
      <w:pPr>
        <w:tabs>
          <w:tab w:val="left" w:pos="5925"/>
        </w:tabs>
        <w:rPr>
          <w:lang w:eastAsia="ru-RU"/>
        </w:rPr>
      </w:pPr>
    </w:p>
    <w:p w:rsidR="002905E3" w:rsidRDefault="002905E3" w:rsidP="0071504F">
      <w:pPr>
        <w:tabs>
          <w:tab w:val="left" w:pos="5925"/>
        </w:tabs>
        <w:rPr>
          <w:lang w:eastAsia="ru-RU"/>
        </w:rPr>
      </w:pPr>
    </w:p>
    <w:p w:rsidR="002905E3" w:rsidRDefault="002905E3" w:rsidP="0071504F">
      <w:pPr>
        <w:tabs>
          <w:tab w:val="left" w:pos="5925"/>
        </w:tabs>
        <w:rPr>
          <w:lang w:eastAsia="ru-RU"/>
        </w:rPr>
      </w:pPr>
    </w:p>
    <w:p w:rsidR="002905E3" w:rsidRDefault="002905E3" w:rsidP="0071504F">
      <w:pPr>
        <w:tabs>
          <w:tab w:val="left" w:pos="5925"/>
        </w:tabs>
        <w:rPr>
          <w:lang w:eastAsia="ru-RU"/>
        </w:rPr>
      </w:pPr>
    </w:p>
    <w:p w:rsidR="002905E3" w:rsidRDefault="002905E3" w:rsidP="0071504F">
      <w:pPr>
        <w:tabs>
          <w:tab w:val="left" w:pos="5925"/>
        </w:tabs>
        <w:rPr>
          <w:lang w:eastAsia="ru-RU"/>
        </w:rPr>
      </w:pPr>
    </w:p>
    <w:p w:rsidR="002905E3" w:rsidRDefault="002905E3" w:rsidP="0071504F">
      <w:pPr>
        <w:tabs>
          <w:tab w:val="left" w:pos="5925"/>
        </w:tabs>
        <w:rPr>
          <w:lang w:eastAsia="ru-RU"/>
        </w:rPr>
      </w:pPr>
    </w:p>
    <w:p w:rsidR="002905E3" w:rsidRPr="009274B2" w:rsidRDefault="002905E3" w:rsidP="0071504F">
      <w:pPr>
        <w:tabs>
          <w:tab w:val="left" w:pos="5925"/>
        </w:tabs>
        <w:rPr>
          <w:lang w:eastAsia="ru-RU"/>
        </w:rPr>
        <w:sectPr w:rsidR="002905E3" w:rsidRPr="009274B2" w:rsidSect="00C23EC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055D6" w:rsidRPr="009274B2" w:rsidRDefault="00C055D6" w:rsidP="00C055D6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C055D6" w:rsidRPr="009274B2" w:rsidRDefault="00C055D6" w:rsidP="00C055D6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C055D6" w:rsidRPr="009274B2" w:rsidRDefault="00C055D6" w:rsidP="00C055D6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t>«Социально-экономическое развитие</w:t>
      </w:r>
    </w:p>
    <w:p w:rsidR="00C055D6" w:rsidRPr="009274B2" w:rsidRDefault="00C055D6" w:rsidP="00C055D6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t>территории сельского поселения на 202</w:t>
      </w:r>
      <w:r w:rsidR="002C6163">
        <w:rPr>
          <w:rFonts w:ascii="Times New Roman" w:hAnsi="Times New Roman" w:cs="Times New Roman"/>
          <w:sz w:val="28"/>
          <w:szCs w:val="28"/>
          <w:lang w:eastAsia="ru-RU"/>
        </w:rPr>
        <w:t>4-2028</w:t>
      </w:r>
      <w:r w:rsidRPr="009274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4B2">
        <w:rPr>
          <w:rFonts w:ascii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9274B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C055D6" w:rsidRPr="009274B2" w:rsidRDefault="00C055D6" w:rsidP="00C055D6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55D6" w:rsidRDefault="00C055D6" w:rsidP="00C055D6">
      <w:pPr>
        <w:widowControl w:val="0"/>
        <w:tabs>
          <w:tab w:val="left" w:pos="10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74B2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РЕСУРСНОЕ ОБЕСПЕЧЕНИЕ МУНИЦИПАЛЬНОЙ ПРОГРАММЫ «СОЦИАЛЬНО-ЭКОНОМИЧЕСКОГО РАЗВИТИЯ ТЕРРИТ</w:t>
      </w:r>
      <w:r w:rsidR="002C6163">
        <w:rPr>
          <w:rFonts w:ascii="Times New Roman" w:eastAsia="Times New Roman" w:hAnsi="Times New Roman" w:cs="Times New Roman"/>
          <w:sz w:val="32"/>
          <w:szCs w:val="32"/>
          <w:lang w:eastAsia="ru-RU"/>
        </w:rPr>
        <w:t>ОРИИ СЕЛЬСКОГО ПОСЕЛЕНИЯ НА 2024-2028</w:t>
      </w:r>
      <w:r w:rsidRPr="009274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ГГ.» ЗА СЧЕТ СРЕДСТВ, ПРЕДУСМОТРЕННЫХ В БЮДЖЕТЕ ПИСАРЕВСКОГО СЕЛЬСКОГО ПОСЕЛЕНИЯ</w:t>
      </w:r>
    </w:p>
    <w:p w:rsidR="0056596A" w:rsidRDefault="00D70048" w:rsidP="00D70048">
      <w:pPr>
        <w:tabs>
          <w:tab w:val="left" w:pos="334"/>
          <w:tab w:val="left" w:pos="5925"/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72EB6" w:rsidRDefault="00072EB6" w:rsidP="00D70048">
      <w:pPr>
        <w:tabs>
          <w:tab w:val="left" w:pos="334"/>
          <w:tab w:val="left" w:pos="5925"/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0048" w:rsidRDefault="00D70048" w:rsidP="00D70048">
      <w:pPr>
        <w:tabs>
          <w:tab w:val="left" w:pos="334"/>
          <w:tab w:val="left" w:pos="5925"/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600A" w:rsidRDefault="00D70048" w:rsidP="00D70048">
      <w:pPr>
        <w:tabs>
          <w:tab w:val="left" w:pos="334"/>
          <w:tab w:val="left" w:pos="5925"/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138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27"/>
        <w:gridCol w:w="2353"/>
        <w:gridCol w:w="1278"/>
        <w:gridCol w:w="1276"/>
        <w:gridCol w:w="1276"/>
        <w:gridCol w:w="1276"/>
        <w:gridCol w:w="1220"/>
        <w:gridCol w:w="1418"/>
      </w:tblGrid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235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7744" w:type="dxa"/>
            <w:gridSpan w:val="6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(тыс. руб.), годы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сельского поселения МКУК 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«КДЦ Писаревского МО»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35 937,5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30 793,8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17 878,0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17 039,5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18 603,7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120 252,5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«Социально-экономическое развитие территории сельского поселения на 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2021-2025 гг.»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(далее – МБ)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26 792,9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21 175,5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16 394,3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15 530,9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15 483,9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95 377,5</w:t>
            </w:r>
          </w:p>
        </w:tc>
      </w:tr>
      <w:tr w:rsidR="00FB600A" w:rsidRPr="00FB600A" w:rsidTr="00FB600A">
        <w:trPr>
          <w:trHeight w:val="112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районного бюджета, предусмотренные 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местном бюджете (далее – РБ) – при наличии 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6 186,9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9 432,4</w:t>
            </w:r>
          </w:p>
        </w:tc>
      </w:tr>
      <w:tr w:rsidR="00FB600A" w:rsidRPr="00FB600A" w:rsidTr="00FB600A">
        <w:trPr>
          <w:trHeight w:val="112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8 021,1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803,5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12 435,5</w:t>
            </w:r>
          </w:p>
        </w:tc>
      </w:tr>
      <w:tr w:rsidR="00FB600A" w:rsidRPr="00FB600A" w:rsidTr="00FB600A">
        <w:trPr>
          <w:trHeight w:val="112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705,1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3 007,1</w:t>
            </w:r>
          </w:p>
        </w:tc>
      </w:tr>
      <w:tr w:rsidR="00FB600A" w:rsidRPr="00FB600A" w:rsidTr="00FB600A">
        <w:trPr>
          <w:trHeight w:val="112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1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14 819,3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16 152,0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16 377,6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15 539,1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11 136,6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74 024,6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«Обеспечение 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13 795,0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15 427,3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15 696,7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14 833,3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10 664,1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70 416,4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597,6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705,1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3 007,1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1.1.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9 364,9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8 739,4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8 964,9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8 126,4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6 546,0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41 741,6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главы Писаревского сельского поселения и Администрации Писаревского сельского поселения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8 359,1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8 033,8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8 284,0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7 420,6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6 073,5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38 171,0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705,1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3 007,1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1.2.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8,5</w:t>
            </w:r>
          </w:p>
        </w:tc>
      </w:tr>
      <w:tr w:rsidR="00FB600A" w:rsidRPr="00FB600A" w:rsidTr="00FB600A">
        <w:trPr>
          <w:trHeight w:val="720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муниципальным долгом сельского поселения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8,5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1.3.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сельского поселения  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1 023,4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поселений"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1 004,3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19,1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1.4.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34,0</w:t>
            </w:r>
          </w:p>
        </w:tc>
      </w:tr>
      <w:tr w:rsidR="00FB600A" w:rsidRPr="00FB600A" w:rsidTr="00FB600A">
        <w:trPr>
          <w:trHeight w:val="720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Основное </w:t>
            </w: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мероприятие 1.5.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рация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5 290,1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4 371,7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31 217,1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5 271,6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4 371,7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31 198,6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18,5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840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60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2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593,4</w:t>
            </w:r>
          </w:p>
        </w:tc>
      </w:tr>
      <w:tr w:rsidR="00FB600A" w:rsidRPr="00FB600A" w:rsidTr="00FB600A">
        <w:trPr>
          <w:trHeight w:val="1080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«Повышение эффективности бюджетных расходов сельского поселения на 2024-2028гг»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593,4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40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Основное мероприятие 2.1. 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551,8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технологии в управлении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551,8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90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3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7 336,9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7 758,4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2 947,3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19 698,0</w:t>
            </w:r>
          </w:p>
        </w:tc>
      </w:tr>
      <w:tr w:rsidR="00FB600A" w:rsidRPr="00FB600A" w:rsidTr="00FB600A">
        <w:trPr>
          <w:trHeight w:val="720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«Развитие инфраструктуры на территории сельского поселения на 2024-2028 </w:t>
            </w:r>
            <w:proofErr w:type="spellStart"/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4 420,6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5 179,2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4 543,6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7 290,8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2 816,4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7 228,0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3.1.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3 433,3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4 074,2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2 447,3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9 954,8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и содержание автомобильных дорог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3 546,3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3 961,2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2 447,3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6 408,5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Основное мероприятие </w:t>
            </w: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3.2.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Админист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рации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3 378,9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3 051,6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8 385,9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благоустройства территории сельского поселения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1 157,9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2 816,4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7 228,0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3.3.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223,2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1 005,6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водоснабжения населения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223,2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223,2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782,4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750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3.4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38 692,6</w:t>
            </w:r>
          </w:p>
        </w:tc>
      </w:tr>
      <w:tr w:rsidR="00FB600A" w:rsidRPr="00FB600A" w:rsidTr="00FB600A">
        <w:trPr>
          <w:trHeight w:val="750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3.5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Восстановление мемориальных сооружений и объектов, увековечивающих память погибших при защите Отечества"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3.6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50,2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обеспечения жителей поселения услугами связи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мероприятие 3.7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201,6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Водохозяйственная деятельность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201,6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4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рации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148,0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582,0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4.1.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85,0</w:t>
            </w:r>
          </w:p>
        </w:tc>
      </w:tr>
      <w:tr w:rsidR="00FB600A" w:rsidRPr="00FB600A" w:rsidTr="00FB600A">
        <w:trPr>
          <w:trHeight w:val="1080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4.2.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645,0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градостроительной и землеустроительной деятельности на 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территории сельского поселения.(Актуализация документов градостроительного зонирования)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582,0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Подпрограмма 5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23,4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23,4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5.1.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22,9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первичных мер пожарной безопасности в границах населенных пунктов поселения 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22,9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5.2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Подпрограмма 6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13 047,9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6 781,0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4 266,2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25 182,1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сферы культуры и спорта на территории сельского поселения на 2024-2028 гг.»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8 425,9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5 237,0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4 266,2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19 016,1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1 544,0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1 544,0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4 622,0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4 622,0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6.1.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8 368,5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8 368,5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Расходы, направленные на организацию досуга и обеспечение жителей услугами 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организаций культуры, организация библиотечного обслуживания;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7 840,0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7 840,0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528,5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6.2.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3 718,8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192,7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4 194,0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764,0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3 285,0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3 285,0</w:t>
            </w:r>
          </w:p>
        </w:tc>
      </w:tr>
      <w:tr w:rsidR="00FB600A" w:rsidRPr="00FB600A" w:rsidTr="00FB600A">
        <w:trPr>
          <w:trHeight w:val="529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582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570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6.3.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833,5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развития  и укрепления  материально 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технической базы домов культуры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808,5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1980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672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6.4.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МКУК "Писаревского МО"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267,8</w:t>
            </w:r>
          </w:p>
        </w:tc>
      </w:tr>
      <w:tr w:rsidR="00FB600A" w:rsidRPr="00FB600A" w:rsidTr="00FB600A">
        <w:trPr>
          <w:trHeight w:val="55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"Строительство культурно-досугового центра  Писаревского муниципального образования по адресу: Иркутская область, Тулунский район, п. 4 отделение  Государственной селекционной станции, ул. Чапаева,2"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267,8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1500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600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6.5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МКУК "Писаревс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кого МО"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600A" w:rsidRPr="00FB600A" w:rsidTr="00FB600A">
        <w:trPr>
          <w:trHeight w:val="360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"Приобретение оборудования и создание плоскостных спортивных сооружений в сельской местности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600A" w:rsidRPr="00FB600A" w:rsidTr="00FB600A">
        <w:trPr>
          <w:trHeight w:val="360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600A" w:rsidRPr="00FB600A" w:rsidTr="00FB600A">
        <w:trPr>
          <w:trHeight w:val="360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600A" w:rsidRPr="00FB600A" w:rsidTr="00FB600A">
        <w:trPr>
          <w:trHeight w:val="360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600A" w:rsidRPr="00FB600A" w:rsidTr="00FB600A">
        <w:trPr>
          <w:trHeight w:val="420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600A" w:rsidRPr="00FB600A" w:rsidTr="00FB600A">
        <w:trPr>
          <w:trHeight w:val="420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6.6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МКУК "Писаревского МО"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6447,6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3983,7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600A" w:rsidRPr="00FB600A" w:rsidTr="00FB600A">
        <w:trPr>
          <w:trHeight w:val="420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направленные на организацию досуга и обеспечение жителей услугами организаций культуры.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600A" w:rsidRPr="00FB600A" w:rsidTr="00FB600A">
        <w:trPr>
          <w:trHeight w:val="420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600A" w:rsidRPr="00FB600A" w:rsidTr="00FB600A">
        <w:trPr>
          <w:trHeight w:val="420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600A" w:rsidRPr="00FB600A" w:rsidTr="00FB600A">
        <w:trPr>
          <w:trHeight w:val="420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600A" w:rsidRPr="00FB600A" w:rsidTr="00FB600A">
        <w:trPr>
          <w:trHeight w:val="420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B600A" w:rsidRPr="00FB600A" w:rsidTr="00FB600A">
        <w:trPr>
          <w:trHeight w:val="769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Подпрограмма 7 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поселения. Директор МКУК "Писаревс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кого МО"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FB600A" w:rsidRPr="00FB600A" w:rsidTr="00FB600A">
        <w:trPr>
          <w:trHeight w:val="1500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"Энергосбережение и повышение энергетической эффективности на территории сельских 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поселений на 2024-2028гг."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769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7.1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 .Директор МКУК "Писаревского МО"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FB600A" w:rsidRPr="00FB600A" w:rsidTr="00FB600A">
        <w:trPr>
          <w:trHeight w:val="1500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769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7.2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сельского поселения 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630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"Постановка на учет и оформление права муниципальной собственности на бесхозяйные объекты недвижимого имущества для передачи </w:t>
            </w: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электрической энергии"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15"/>
        </w:trPr>
        <w:tc>
          <w:tcPr>
            <w:tcW w:w="226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Подпрограмма 8</w:t>
            </w:r>
          </w:p>
        </w:tc>
        <w:tc>
          <w:tcPr>
            <w:tcW w:w="1527" w:type="dxa"/>
            <w:vMerge w:val="restart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Писаревского сельского поселения 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570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«Использование и охрана земель муниципального образования Писаревского сельского поселения на 2024-2028 гг.»</w:t>
            </w: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15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Основное мероприятие 8.1.</w:t>
            </w: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  <w:t>«Мероприятия по выявлению фактов самовольного занятия земельных участков»</w:t>
            </w:r>
          </w:p>
        </w:tc>
        <w:tc>
          <w:tcPr>
            <w:tcW w:w="1527" w:type="dxa"/>
            <w:vMerge w:val="restart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Писаревского сельского поселения 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46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 w:val="restart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Основное мероприятие 8.2.</w:t>
            </w: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«Мероприятия по выявлению </w:t>
            </w: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1527" w:type="dxa"/>
            <w:vMerge w:val="restart"/>
            <w:shd w:val="clear" w:color="auto" w:fill="auto"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Администрация Писаревского сельского </w:t>
            </w: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поселения</w:t>
            </w: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B600A" w:rsidRPr="00FB600A" w:rsidTr="00FB600A">
        <w:trPr>
          <w:trHeight w:val="375"/>
        </w:trPr>
        <w:tc>
          <w:tcPr>
            <w:tcW w:w="2263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shd w:val="clear" w:color="auto" w:fill="auto"/>
            <w:vAlign w:val="center"/>
            <w:hideMark/>
          </w:tcPr>
          <w:p w:rsidR="00FB600A" w:rsidRPr="00FB600A" w:rsidRDefault="00FB600A" w:rsidP="00FB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B600A" w:rsidRPr="00FB600A" w:rsidRDefault="00FB600A" w:rsidP="00FB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</w:tbl>
    <w:p w:rsidR="00922D5C" w:rsidRDefault="00922D5C" w:rsidP="00D70048">
      <w:pPr>
        <w:tabs>
          <w:tab w:val="left" w:pos="334"/>
          <w:tab w:val="left" w:pos="5925"/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FA5" w:rsidRDefault="00D70048" w:rsidP="00D70048">
      <w:pPr>
        <w:tabs>
          <w:tab w:val="left" w:pos="334"/>
          <w:tab w:val="left" w:pos="5925"/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B1FA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6D68" w:rsidRDefault="00726D68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CD3" w:rsidRDefault="00B25CD3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40E4" w:rsidRPr="009274B2" w:rsidRDefault="006D40E4" w:rsidP="007B1FA5">
      <w:pPr>
        <w:tabs>
          <w:tab w:val="left" w:pos="334"/>
          <w:tab w:val="left" w:pos="5925"/>
          <w:tab w:val="right" w:pos="1428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6D40E4" w:rsidRPr="009274B2" w:rsidRDefault="006D40E4" w:rsidP="006D40E4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6D40E4" w:rsidRPr="009274B2" w:rsidRDefault="006D40E4" w:rsidP="006D40E4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t>«Социально-экономическое развитие</w:t>
      </w:r>
    </w:p>
    <w:p w:rsidR="006D40E4" w:rsidRPr="009274B2" w:rsidRDefault="006D40E4" w:rsidP="006D40E4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274B2">
        <w:rPr>
          <w:rFonts w:ascii="Times New Roman" w:hAnsi="Times New Roman" w:cs="Times New Roman"/>
          <w:sz w:val="28"/>
          <w:szCs w:val="28"/>
          <w:lang w:eastAsia="ru-RU"/>
        </w:rPr>
        <w:t>территории сельского поселения на 202</w:t>
      </w:r>
      <w:r w:rsidR="002C6163">
        <w:rPr>
          <w:rFonts w:ascii="Times New Roman" w:hAnsi="Times New Roman" w:cs="Times New Roman"/>
          <w:sz w:val="28"/>
          <w:szCs w:val="28"/>
          <w:lang w:eastAsia="ru-RU"/>
        </w:rPr>
        <w:t>4-2028</w:t>
      </w:r>
      <w:r w:rsidRPr="009274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4B2">
        <w:rPr>
          <w:rFonts w:ascii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9274B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D40E4" w:rsidRPr="009274B2" w:rsidRDefault="006D40E4" w:rsidP="006D40E4">
      <w:pPr>
        <w:tabs>
          <w:tab w:val="left" w:pos="59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40E4" w:rsidRDefault="006D40E4" w:rsidP="006D40E4">
      <w:pPr>
        <w:tabs>
          <w:tab w:val="left" w:pos="5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74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ПРОГНОЗНАЯ (СПРАВОЧНАЯ) ОЦЕНКА РЕСУРСНОГО ОБЕСПЕЧЕНИЯ РЕАЛИЗАЦИИ МУНИЦИПАЛЬНОЙ ПРОГРАММЫ "СОЦИАЛЬНО-ЭКОНОМИЧЕСКОЕ РАЗВИТИЕ ТЕРРИТОРИИ </w:t>
      </w:r>
      <w:r w:rsidR="002C6163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СЕЛЬСКОГО ПОСЕЛЕНИЯ НА 2024-2028</w:t>
      </w:r>
      <w:r w:rsidRPr="009274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ГГ." ЗА СЧЕТ ВСЕХ ИСТОЧНИКОВ ФИНАНСИРОВАНИЯ РЕСУРСНОЕ ОБЕСПЕЧЕНИЕ</w:t>
      </w:r>
    </w:p>
    <w:p w:rsidR="00C90EA1" w:rsidRDefault="00B826C5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72EB6" w:rsidRPr="009274B2" w:rsidRDefault="00B826C5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F13F5" w:rsidRPr="009274B2" w:rsidRDefault="00AF13F5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65D54" w:rsidRPr="009274B2" w:rsidRDefault="00065D54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38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1528"/>
        <w:gridCol w:w="2354"/>
        <w:gridCol w:w="1278"/>
        <w:gridCol w:w="1276"/>
        <w:gridCol w:w="1276"/>
        <w:gridCol w:w="1276"/>
        <w:gridCol w:w="1220"/>
        <w:gridCol w:w="1418"/>
      </w:tblGrid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7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(тыс. руб.), годы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сельского поселения МКУК «КДЦ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Писаревского МО»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35 937,5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30 793,8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17 878,0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17 039,5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18 603,7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120 252,5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«Социально-экономическое развитие территории сельского поселения на 2021-2025 гг.»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 (далее – МБ)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26 792,9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21 175,5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16 394,3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15 530,9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15 483,9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95 377,5</w:t>
            </w:r>
          </w:p>
        </w:tc>
      </w:tr>
      <w:tr w:rsidR="00DE12F6" w:rsidTr="00DE12F6">
        <w:trPr>
          <w:trHeight w:val="11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районного бюджета, предусмотренные в местном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бюджете (далее – РБ) – при наличии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9 432,4</w:t>
            </w:r>
          </w:p>
        </w:tc>
      </w:tr>
      <w:tr w:rsidR="00DE12F6" w:rsidTr="00DE12F6">
        <w:trPr>
          <w:trHeight w:val="11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12 435,5</w:t>
            </w:r>
          </w:p>
        </w:tc>
      </w:tr>
      <w:tr w:rsidR="00DE12F6" w:rsidTr="00DE12F6">
        <w:trPr>
          <w:trHeight w:val="11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3 007,1</w:t>
            </w:r>
          </w:p>
        </w:tc>
      </w:tr>
      <w:tr w:rsidR="00DE12F6" w:rsidTr="00DE12F6">
        <w:trPr>
          <w:trHeight w:val="11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1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14 819,3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16 152,0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16 377,6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15 539,1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11 136,6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74 024,6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«Обеспечение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главы сельского поселения и администрации сельского поселения на 2021-2025 гг.»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13 795,0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15 427,3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15 696,7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14 833,3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10 664,1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70 416,4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597,6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3 007,1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1.1.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9 364,9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8 739,4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8 964,9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8 126,4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6 546,0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41 741,6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главы Писаревского сельского поселения и Администрации Писаревского сельского поселения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8 359,1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8 284,0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7 420,6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38 171,0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3 007,1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1.2.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8,5</w:t>
            </w:r>
          </w:p>
        </w:tc>
      </w:tr>
      <w:tr w:rsidR="00DE12F6" w:rsidTr="00DE12F6">
        <w:trPr>
          <w:trHeight w:val="7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муниципальным долгом сельского поселения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8,5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1.3.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сельского поселения 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1 023,4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поселений"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1 004,3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19,1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1.4.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34,0</w:t>
            </w:r>
          </w:p>
        </w:tc>
      </w:tr>
      <w:tr w:rsidR="00DE12F6" w:rsidTr="00DE12F6">
        <w:trPr>
          <w:trHeight w:val="7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мероприятие 1.5.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рация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5 290,1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4 371,7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31 217,1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7 185,1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31 198,6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18,5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8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2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593,4</w:t>
            </w:r>
          </w:p>
        </w:tc>
      </w:tr>
      <w:tr w:rsidR="00DE12F6" w:rsidTr="00DE12F6">
        <w:trPr>
          <w:trHeight w:val="108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«Повышение эффективности бюджетных расходов сельского поселения на 2024-2028гг»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593,4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40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Основное мероприятие 2.1. 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551,8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технологии в управлении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551,8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9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3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7 336,9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7 758,4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2 947,3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19 698,0</w:t>
            </w:r>
          </w:p>
        </w:tc>
      </w:tr>
      <w:tr w:rsidR="00DE12F6" w:rsidTr="00DE12F6">
        <w:trPr>
          <w:trHeight w:val="7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«Развитие инфраструктуры на территории сельского поселения на 2024-2028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4 420,6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5 179,2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4 543,6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7 290,8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7 228,0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3.1.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3 433,3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4 074,2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2 447,3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9 954,8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и содержание автомобильных дорог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3 546,3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6 408,5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3.2.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Админист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рации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3 378,9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3 051,6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827,7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8 385,9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благоустройства территории сельского поселения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1 157,9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7 228,0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3.3.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1 005,6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водоснабжения населения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223,2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782,4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7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3.4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38 692,6</w:t>
            </w:r>
          </w:p>
        </w:tc>
      </w:tr>
      <w:tr w:rsidR="00DE12F6" w:rsidTr="00DE12F6">
        <w:trPr>
          <w:trHeight w:val="75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3.5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Восстановление мемориальных сооружений и объектов, увековечивающих память погибших при защите Отечества"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3.6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50,2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обеспечения жителей поселения услугами связи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мероприятие 3.7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201,6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Водохозяйственная деятельность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201,6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Подпрограмма 4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рации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комплексного пространственного и территориального развития сельского поселения на 2024-2028 гг.»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148,0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582,0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4.1.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85,0</w:t>
            </w:r>
          </w:p>
        </w:tc>
      </w:tr>
      <w:tr w:rsidR="00DE12F6" w:rsidTr="00DE12F6">
        <w:trPr>
          <w:trHeight w:val="108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4.2.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645,0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градостроительной и землеустроительной деятельности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территории сельского поселения.(Актуализация документов градостроительного зонирования)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582,0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Подпрограмма 5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23,4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23,4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5.1.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22,9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первичных мер пожарной безопасности в границах населенных пунктов поселения 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22,9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5.2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Писаревского сельского 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Подпрограмма 6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13 047,9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6 781,0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4 266,2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25 182,1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сферы культуры и спорта на территории сельского поселения на 2024-2028 гг.»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19 016,1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1 544,0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4 622,0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6.1.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8 368,5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8 368,5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Расходы, направленные на организацию досуга и обеспечение жителей услугами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организаций культуры, организация библиотечного обслуживания;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7 840,0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528,5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6.2.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3 718,8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4 194,0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764,0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3 285,0</w:t>
            </w:r>
          </w:p>
        </w:tc>
      </w:tr>
      <w:tr w:rsidR="00DE12F6" w:rsidTr="00DE12F6">
        <w:trPr>
          <w:trHeight w:val="52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5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5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6.3.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МКУК «КДЦ Писаревского МО»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833,5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развития  и укрепления  материально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технической базы домов культуры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808,5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19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6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Основное мероприятие 6.4.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МКУК "Писаревского МО"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267,8</w:t>
            </w:r>
          </w:p>
        </w:tc>
      </w:tr>
      <w:tr w:rsidR="00DE12F6" w:rsidTr="00DE12F6">
        <w:trPr>
          <w:trHeight w:val="5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"Строительство культурно-досугового центра  Писаревского муниципального образования по адресу: Иркутская область, Тулунский район, п. 4 отделение  Государственной селекционной станции, ул. Чапаева,2"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267,8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150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6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6.5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МКУК "Писаревс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кого МО"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2F6" w:rsidTr="00DE12F6">
        <w:trPr>
          <w:trHeight w:val="36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"Приобретение оборудования и создание плоскостных спортивных сооружений в сельской местности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2F6" w:rsidTr="00DE12F6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2F6" w:rsidTr="00DE12F6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2F6" w:rsidTr="00DE12F6">
        <w:trPr>
          <w:trHeight w:val="3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2F6" w:rsidTr="00DE12F6">
        <w:trPr>
          <w:trHeight w:val="4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2F6" w:rsidTr="00DE12F6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6.6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МКУК "Писаревского МО"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3983,7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2F6" w:rsidTr="00DE12F6">
        <w:trPr>
          <w:trHeight w:val="4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направленные на организацию досуга и обеспечение жителей услугами организаций культуры.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2F6" w:rsidTr="00DE12F6">
        <w:trPr>
          <w:trHeight w:val="4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2F6" w:rsidTr="00DE12F6">
        <w:trPr>
          <w:trHeight w:val="4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2F6" w:rsidTr="00DE12F6">
        <w:trPr>
          <w:trHeight w:val="4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2F6" w:rsidTr="00DE12F6">
        <w:trPr>
          <w:trHeight w:val="4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12F6" w:rsidTr="00DE12F6">
        <w:trPr>
          <w:trHeight w:val="7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Подпрограмма 7 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поселения. Директор МКУК "Писаревс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кого МО"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DE12F6" w:rsidTr="00DE12F6">
        <w:trPr>
          <w:trHeight w:val="15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"Энергосбережение и повышение энергетической эффективности на территории сельских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поселений на 2024-2028гг."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7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7.1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Писаревского сельского поселения .Директор МКУК "Писаревского МО"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1,0</w:t>
            </w:r>
          </w:p>
        </w:tc>
      </w:tr>
      <w:tr w:rsidR="00DE12F6" w:rsidTr="00DE12F6">
        <w:trPr>
          <w:trHeight w:val="15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7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мероприятие 7.2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Писаревского сельского поселения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63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"Постановка на учет и оформление права муниципальной собственности на бесхозяйные объекты недвижимого имущества для передачи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электрической энергии"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Подпрограмма 8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Писаревского сельского поселения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5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«Использование и охрана земель муниципального образования Писаревского сельского поселения на 2024-2028 гг.»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Основное мероприятие 8.1.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  <w:t>«Мероприятия по выявлению фактов самовольного занятия земельных участков»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Писаревского сельского поселения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46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Основное мероприятие 8.2.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«Мероприятия по выявлению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Администрация Писаревского сельского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поселения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E12F6" w:rsidTr="00DE12F6">
        <w:trPr>
          <w:trHeight w:val="3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F6" w:rsidRDefault="00DE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2F6" w:rsidRDefault="00DE1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</w:tbl>
    <w:p w:rsidR="005C6B55" w:rsidRPr="009274B2" w:rsidRDefault="005C6B55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C4367" w:rsidRPr="009274B2" w:rsidRDefault="00BC4367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65641" w:rsidRPr="009274B2" w:rsidRDefault="00E65641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11512" w:rsidRPr="009274B2" w:rsidRDefault="00311512" w:rsidP="00B826C5">
      <w:pPr>
        <w:tabs>
          <w:tab w:val="left" w:pos="750"/>
          <w:tab w:val="center" w:pos="71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21EB" w:rsidRDefault="007A21EB" w:rsidP="00CC5447">
      <w:pPr>
        <w:rPr>
          <w:rFonts w:ascii="Times New Roman" w:hAnsi="Times New Roman" w:cs="Times New Roman"/>
          <w:sz w:val="24"/>
          <w:szCs w:val="24"/>
        </w:rPr>
      </w:pPr>
    </w:p>
    <w:p w:rsidR="007A21EB" w:rsidRPr="009274B2" w:rsidRDefault="007A21EB" w:rsidP="00CC5447">
      <w:pPr>
        <w:rPr>
          <w:rFonts w:ascii="Times New Roman" w:hAnsi="Times New Roman" w:cs="Times New Roman"/>
          <w:sz w:val="24"/>
          <w:szCs w:val="24"/>
        </w:rPr>
        <w:sectPr w:rsidR="007A21EB" w:rsidRPr="009274B2" w:rsidSect="000838D7">
          <w:footerReference w:type="default" r:id="rId9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A509DD" w:rsidRDefault="00A509DD" w:rsidP="00A509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5</w:t>
      </w:r>
    </w:p>
    <w:p w:rsidR="00A509DD" w:rsidRDefault="00A509DD" w:rsidP="00A509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муниципальной программе</w:t>
      </w:r>
    </w:p>
    <w:p w:rsidR="00A509DD" w:rsidRDefault="00A509DD" w:rsidP="00A509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«Социально – экономическое развитие </w:t>
      </w:r>
    </w:p>
    <w:p w:rsidR="00A509DD" w:rsidRDefault="00A509DD" w:rsidP="00A509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сельского поселения»</w:t>
      </w:r>
    </w:p>
    <w:p w:rsidR="00A509DD" w:rsidRDefault="00A509DD" w:rsidP="00A509D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2024-2028 годы</w:t>
      </w:r>
    </w:p>
    <w:p w:rsidR="00A509DD" w:rsidRDefault="00A509DD" w:rsidP="00A509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A509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Подпрограмма </w:t>
      </w:r>
    </w:p>
    <w:p w:rsidR="00A509DD" w:rsidRDefault="00A509DD" w:rsidP="00A509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«Обеспечение деятельности главы Писаревского сельского поселения и Администрации Писаревского сельского поселения на 2024-2028 годы»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Паспорт подпрограммы 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«Обеспечение деятельности главы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Писаревского сельского поселения и администрации Писаревского сельского поселения на 2024 – 2028 гг.»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hanging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hanging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«Социально-экономическое развитие территории сельского поселения»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соответственно - подпрограмма, муниципальная программа)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35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6263"/>
      </w:tblGrid>
      <w:tr w:rsidR="00A509DD" w:rsidTr="00A509DD">
        <w:trPr>
          <w:trHeight w:val="399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«Социально-экономическое развитие территории сельского поселения»</w:t>
            </w:r>
          </w:p>
        </w:tc>
      </w:tr>
      <w:tr w:rsidR="00A509DD" w:rsidTr="00A509DD"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«Обеспечение деятельности главы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Писаревского сельского поселения и администрации Писаревского сельского поселения на 2024 -2028 гг.»</w:t>
            </w:r>
          </w:p>
        </w:tc>
      </w:tr>
      <w:tr w:rsidR="00A509DD" w:rsidTr="00A509DD">
        <w:trPr>
          <w:trHeight w:val="365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Писаревского сельского поселения</w:t>
            </w:r>
          </w:p>
        </w:tc>
      </w:tr>
      <w:tr w:rsidR="00A509DD" w:rsidTr="00A509DD"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Писаревского сельского поселения</w:t>
            </w:r>
          </w:p>
        </w:tc>
      </w:tr>
      <w:tr w:rsidR="00A509DD" w:rsidTr="00A509DD"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эффективной муниципальной политики в Писаревском сельском поселении.</w:t>
            </w:r>
          </w:p>
        </w:tc>
      </w:tr>
      <w:tr w:rsidR="00A509DD" w:rsidTr="00A509DD">
        <w:trPr>
          <w:trHeight w:val="1122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1.Обеспечение деятельности главы Писаревского сельского поселения и Администрации Писаревского сельского поселения;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2.Создание условий для повышения эффективности и результативности деятельности администрации сельского поселения;</w:t>
            </w:r>
          </w:p>
        </w:tc>
      </w:tr>
      <w:tr w:rsidR="00A509DD" w:rsidTr="00A509DD"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2024-2028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A509DD" w:rsidTr="00A509DD">
        <w:trPr>
          <w:trHeight w:val="2120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исполненных полномочий Администрации Писаревского сельского поселения без нарушений к общему количеству полномочий.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2.Количество муниципальных служащих, прошедших обучение по повышению квалификации;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3.Обеспечение работников администрации техническими и материальными средствами для своевременного выполнения их полномочий;</w:t>
            </w:r>
          </w:p>
        </w:tc>
      </w:tr>
      <w:tr w:rsidR="00A509DD" w:rsidTr="00A509DD">
        <w:trPr>
          <w:trHeight w:val="300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1.Обеспечение деятельности главы сельского поселения и Администрации сельского поселения;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Управление муниципальным долгом сельского поселения;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Повышение квалификации муниципальных служащих;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Управление средствами резервного фонда администрации сельского поселения;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</w:tr>
      <w:tr w:rsidR="00A509DD" w:rsidTr="00A509DD">
        <w:trPr>
          <w:trHeight w:val="739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муниципальной программы составляет 74 024,6 тыс. руб., в том числе:</w:t>
            </w:r>
          </w:p>
          <w:p w:rsidR="00DE12F6" w:rsidRDefault="00DE12F6" w:rsidP="00DE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–14 819,3 тыс. руб.</w:t>
            </w:r>
          </w:p>
          <w:p w:rsidR="00DE12F6" w:rsidRDefault="00DE12F6" w:rsidP="00DE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16 152,0 тыс. руб. </w:t>
            </w:r>
          </w:p>
          <w:p w:rsidR="00DE12F6" w:rsidRDefault="00DE12F6" w:rsidP="00DE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16 377,6 тыс. руб.</w:t>
            </w:r>
          </w:p>
          <w:p w:rsidR="00DE12F6" w:rsidRDefault="00DE12F6" w:rsidP="00DE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15 539,1 тыс. руб.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11 136,6 тыс. руб.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Писаревского сельского поселения составляет 70 416,4 тыс. руб., в том числе: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13 795,0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15 427,3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15 696,7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14 833,3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10 664,1 тыс. руб.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3,5 тыс. руб., в том числе:</w:t>
            </w:r>
          </w:p>
          <w:p w:rsidR="00DE12F6" w:rsidRDefault="00DE12F6" w:rsidP="00DE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0,7 тыс. руб.</w:t>
            </w:r>
          </w:p>
          <w:p w:rsidR="00DE12F6" w:rsidRDefault="00DE12F6" w:rsidP="00DE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0,7 тыс. руб. </w:t>
            </w:r>
          </w:p>
          <w:p w:rsidR="00DE12F6" w:rsidRDefault="00DE12F6" w:rsidP="00DE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0,7 тыс. руб.</w:t>
            </w:r>
          </w:p>
          <w:p w:rsidR="00DE12F6" w:rsidRDefault="00DE12F6" w:rsidP="00DE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0,7 тыс. руб.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0,7 тыс. руб.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3002,8 тыс. руб., в том числе:</w:t>
            </w:r>
          </w:p>
          <w:p w:rsidR="00DE12F6" w:rsidRDefault="00DE12F6" w:rsidP="00DE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525,3 тыс. руб.</w:t>
            </w:r>
          </w:p>
          <w:p w:rsidR="00DE12F6" w:rsidRDefault="00DE12F6" w:rsidP="00DE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– 624,7 тыс. руб. </w:t>
            </w:r>
          </w:p>
          <w:p w:rsidR="00DE12F6" w:rsidRDefault="00DE12F6" w:rsidP="00DE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680,2 тыс. руб.</w:t>
            </w:r>
          </w:p>
          <w:p w:rsidR="00DE12F6" w:rsidRDefault="00DE12F6" w:rsidP="00DE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705,1 тыс. руб.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471,8 тыс. руб.</w:t>
            </w:r>
          </w:p>
          <w:p w:rsidR="00A509DD" w:rsidRDefault="00A509DD" w:rsidP="00550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9DD" w:rsidTr="00A509DD"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исполненных полномочий Администрации Писаревского сельского поселения без нарушений к общему количеству полномочий - 100 %; </w:t>
            </w:r>
          </w:p>
          <w:p w:rsidR="00A509DD" w:rsidRDefault="00A5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-повышения эффективности и результативности деятельности администрации сельского поселения.</w:t>
            </w:r>
          </w:p>
        </w:tc>
      </w:tr>
    </w:tbl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509DD" w:rsidRDefault="00A509DD" w:rsidP="00A509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Раздел 1. </w:t>
      </w:r>
      <w:r>
        <w:rPr>
          <w:rFonts w:ascii="Times New Roman" w:hAnsi="Times New Roman" w:cs="Times New Roman"/>
          <w:sz w:val="24"/>
          <w:szCs w:val="24"/>
        </w:rPr>
        <w:t>ЦЕЛЬ И ЗАДАЧИ ПОДПРОГРАММЫ, ЦЕЛЕВЫЕ ПОКАЗАТЕЛИ ПОДПРОГРАММЫ, СРОКИ РЕАЛИЗАЦИИ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09DD" w:rsidRDefault="00A509DD" w:rsidP="00A509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– осуществление эффективной муниципальной политики в Писаревском сельском поселении 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Достижение поставленной цели будет осуществляться путем решения следующих задач: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-обеспечение деятельности главы Писаревского сельского поселения и Администрации Писаревского сельского поселения;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-создание условий для повышения эффективности и результативности деятельности администрации сельского поселения 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Оценкой выполнения задач будут являться следующие целевые показатели: 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-доля исполненных полномочий Администрации Писаревского сельского поселения без нарушений к общему количеству полномочий;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-количество муниципальных служащих, прошедших обучение по повышению квалификации;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обеспечение работников администрации техническими и материальными средствами для своевременного выполнения их полномочий;</w:t>
      </w:r>
    </w:p>
    <w:p w:rsidR="00A509DD" w:rsidRDefault="00A509DD" w:rsidP="00A509DD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Сроки реализации подпрограммы: 2021-2025гг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2. ОСНОВНЫЕ МЕРОПРИЯТИЯ ПОДПРОГРАММЫ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рамках подпрограммы планируется реализация следующих основных мероприятий: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- Обеспечение деятельности главы сельского поселения и Администрации сельского поселения;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Управление муниципальным долгом сельского поселения.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Повышение квалификации муниципальных служащих.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Управление средствами резервного фонда администрации сельского поселения.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</w:r>
    </w:p>
    <w:p w:rsidR="00A509DD" w:rsidRDefault="00A509DD" w:rsidP="00A509DD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Перечень основных мероприятий подпрограммы представлен в Приложении </w:t>
      </w:r>
    </w:p>
    <w:p w:rsidR="00A509DD" w:rsidRDefault="00A509DD" w:rsidP="00A509DD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3 к муниципальной программе.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A509D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МЕРЫ МУНИЦИПАЛЬНОГО РЕГУЛИРОВАНИЯ, НАПРАВЛЕННЫЕ НА ДОСТИЖЕНИЕ ЦЕЛИ И ЗАДАЧ ПОДПРОГРАММЫ</w:t>
      </w:r>
    </w:p>
    <w:p w:rsidR="00A509DD" w:rsidRDefault="00A509DD" w:rsidP="00A509D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Федеральном законе от 6 октября 2003 года № 131-ФЗ «Об общих принципах организации местного самоуправления в Российской Федерации»;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-Уставе Писаревского муниципального образования.</w:t>
      </w:r>
    </w:p>
    <w:p w:rsidR="00A509DD" w:rsidRDefault="00A509DD" w:rsidP="00A509D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управления. Нормативно-правовая база для подпрограммы сформирована и не изменяется.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управления подпрограммой базируется на существующей схеме исполнительной власти Писаревского сельского поселения. </w:t>
      </w:r>
    </w:p>
    <w:p w:rsidR="00A509DD" w:rsidRDefault="00A509DD" w:rsidP="00A509D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A509DD" w:rsidRDefault="00A509DD" w:rsidP="00A509D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A509DD" w:rsidRDefault="00A509DD" w:rsidP="00A509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09DD" w:rsidRDefault="00A509DD" w:rsidP="00A509D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4. РЕСУРСНОЕ ОБЕСПЕЧЕНИЕ ПОДПРОГРАММЫ</w:t>
      </w:r>
    </w:p>
    <w:p w:rsidR="00A509DD" w:rsidRDefault="00A509DD" w:rsidP="00A509D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A509D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</w:t>
      </w:r>
      <w:r w:rsidRPr="00550CA0">
        <w:rPr>
          <w:rFonts w:ascii="Times New Roman" w:eastAsia="Calibri" w:hAnsi="Times New Roman" w:cs="Times New Roman"/>
          <w:sz w:val="24"/>
          <w:szCs w:val="24"/>
        </w:rPr>
        <w:t xml:space="preserve">ресурсном </w:t>
      </w:r>
      <w:hyperlink r:id="rId10" w:history="1">
        <w:r w:rsidRPr="00550CA0">
          <w:rPr>
            <w:rStyle w:val="af2"/>
            <w:color w:val="auto"/>
            <w:sz w:val="24"/>
            <w:szCs w:val="24"/>
            <w:u w:val="none"/>
          </w:rPr>
          <w:t>обеспечении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Писаревского сельского поселения, представлена в приложении № 3 к муниципальной программе.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509DD" w:rsidRDefault="00A509DD" w:rsidP="00A509DD">
      <w:pPr>
        <w:widowControl w:val="0"/>
        <w:tabs>
          <w:tab w:val="left" w:pos="142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Раздел 5. ОБЪЕМЫ ФИНАНСИРОВАНИЯ МЕРОПРИЯТИЙ ПОДПРОГРАММЫ ЗА СЧЕТ СРЕДСТВ ОБЛАСТНОГО ФЕДЕРАЛЬНОГО БЮДЖЕТОВ</w:t>
      </w:r>
    </w:p>
    <w:p w:rsidR="00A509DD" w:rsidRDefault="00A509DD" w:rsidP="00A509DD">
      <w:pPr>
        <w:widowControl w:val="0"/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09DD" w:rsidRDefault="00A509DD" w:rsidP="00A509DD">
      <w:pPr>
        <w:widowControl w:val="0"/>
        <w:tabs>
          <w:tab w:val="left" w:pos="142"/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Объемы финансирования мероприятий подпрограммы за счет средств областного и федерального бюджетов </w:t>
      </w:r>
      <w:r>
        <w:rPr>
          <w:rFonts w:ascii="Times New Roman" w:eastAsia="Calibri" w:hAnsi="Times New Roman" w:cs="Times New Roman"/>
          <w:sz w:val="24"/>
          <w:szCs w:val="24"/>
        </w:rPr>
        <w:t>представлена в приложении № 3 к муниципальной программе.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Раздел 6. СВЕДЕНИЯ ОБ УЧАСТИИ В ПОДПРОГРАММЕ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ГОСУДАРСТВЕННЫХ ВНЕБЮДЖЕТНЫХ ФОНДОВ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</w:p>
    <w:p w:rsidR="00A509DD" w:rsidRDefault="00A509DD" w:rsidP="00A509DD">
      <w:pPr>
        <w:tabs>
          <w:tab w:val="left" w:pos="457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A509DD" w:rsidRDefault="00A509DD" w:rsidP="00A509DD">
      <w:pPr>
        <w:tabs>
          <w:tab w:val="left" w:pos="4578"/>
        </w:tabs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Раздел 7.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ОБ УЧАСТИИ В ПОДПРОГРАММЕ ОРГАНИЗАЦИЙ</w:t>
      </w: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09DD" w:rsidRDefault="00A509DD" w:rsidP="00A509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Писаревского сельского поселения участия в реализации подпрограммы не принимают.</w:t>
      </w:r>
    </w:p>
    <w:p w:rsidR="00A509DD" w:rsidRDefault="00A509DD" w:rsidP="00A50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A50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09DD" w:rsidRDefault="00A509DD" w:rsidP="00430B3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E12F6" w:rsidRDefault="00DE12F6" w:rsidP="00DE12F6">
      <w:pPr>
        <w:pStyle w:val="ConsPlusNormal"/>
        <w:ind w:left="-567" w:right="-1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10</w:t>
      </w:r>
    </w:p>
    <w:p w:rsidR="00DE12F6" w:rsidRDefault="00DE12F6" w:rsidP="00DE1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E12F6" w:rsidRDefault="00DE12F6" w:rsidP="00DE1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«Социально-экономическое развитие </w:t>
      </w:r>
    </w:p>
    <w:p w:rsidR="00DE12F6" w:rsidRDefault="00DE12F6" w:rsidP="00DE1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поселения»</w:t>
      </w:r>
    </w:p>
    <w:p w:rsidR="00DE12F6" w:rsidRDefault="00DE12F6" w:rsidP="00DE12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2024-2028 годы</w:t>
      </w:r>
    </w:p>
    <w:p w:rsidR="00DE12F6" w:rsidRDefault="00DE12F6" w:rsidP="00DE1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</w:t>
      </w:r>
    </w:p>
    <w:p w:rsidR="00DE12F6" w:rsidRDefault="00DE12F6" w:rsidP="00DE1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сферы культуры и спорта на территории Писаревского сельского поселения</w:t>
      </w:r>
    </w:p>
    <w:p w:rsidR="00DE12F6" w:rsidRDefault="00DE12F6" w:rsidP="00DE1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2024– 2028 гг.»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сферы культуры и спорта на территории Писаревского сельского поселения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 – 2028 гг.»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hanging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hanging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«Социально-экономическое развитие территории сельского поселения»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соответственно – подпрограмма, муниципальная программа)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12" w:type="pct"/>
        <w:tblInd w:w="-5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5886"/>
      </w:tblGrid>
      <w:tr w:rsidR="00DE12F6" w:rsidTr="00AC11B5">
        <w:trPr>
          <w:trHeight w:val="431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«Социально-экономическое развитие территории сельского поселения на 2024 – 2028 гг.»</w:t>
            </w:r>
          </w:p>
        </w:tc>
      </w:tr>
      <w:tr w:rsidR="00DE12F6" w:rsidTr="00AC11B5">
        <w:trPr>
          <w:trHeight w:val="136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сферы культуры и спорта на территории Писаревского сельского поселения на 2021 – 2025 гг.»</w:t>
            </w:r>
          </w:p>
        </w:tc>
      </w:tr>
      <w:tr w:rsidR="00DE12F6" w:rsidTr="00AC11B5">
        <w:trPr>
          <w:trHeight w:val="136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МКУК «Культурно - досуговый центр Писаревского МО» </w:t>
            </w:r>
          </w:p>
        </w:tc>
      </w:tr>
      <w:tr w:rsidR="00DE12F6" w:rsidTr="00AC11B5">
        <w:trPr>
          <w:trHeight w:val="136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«Культурно - досуговый центр Писаревского МО»</w:t>
            </w:r>
          </w:p>
        </w:tc>
      </w:tr>
      <w:tr w:rsidR="00DE12F6" w:rsidTr="00AC11B5">
        <w:trPr>
          <w:trHeight w:val="136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культуры, физической культуры и массового спорта на территории Писаревского сельского поселения</w:t>
            </w:r>
          </w:p>
        </w:tc>
      </w:tr>
      <w:tr w:rsidR="00DE12F6" w:rsidTr="00AC11B5">
        <w:trPr>
          <w:trHeight w:val="136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1.Обеспечение деятельности МКУК КДЦ Писаревского МО.</w:t>
            </w:r>
          </w:p>
          <w:p w:rsidR="00DE12F6" w:rsidRDefault="00DE12F6" w:rsidP="00AC11B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2.Улучшение материальной базы МКУК КДЦ Писаревского МО;</w:t>
            </w:r>
          </w:p>
          <w:p w:rsidR="00DE12F6" w:rsidRDefault="00DE12F6" w:rsidP="00AC11B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3.Привлечение и формирование устойчивого интереса к культуре и к занятиям физической культурой и спортом всего населения Писаревского сельского поселения. </w:t>
            </w:r>
          </w:p>
          <w:p w:rsidR="00DE12F6" w:rsidRDefault="00DE12F6" w:rsidP="00AC1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4.Участие жителей Писаревского сельского поселения в культурных и спортивных мероприятиях районного уровня. </w:t>
            </w:r>
          </w:p>
          <w:p w:rsidR="00DE12F6" w:rsidRDefault="00DE12F6" w:rsidP="00AC1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5.Увеличение количества предоставления платных услуг населению и пополнение местного бюджета.</w:t>
            </w:r>
          </w:p>
          <w:p w:rsidR="00DE12F6" w:rsidRDefault="00DE12F6" w:rsidP="00AC1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Повышение качества и уровня жизни населению, создание дополнительных рабочих мест.</w:t>
            </w:r>
          </w:p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Строительство культурно-досугового центра Писаревского муниципального образования по адресу: Иркутская область, Тулунский район, п. 4-е </w:t>
            </w:r>
          </w:p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Государственной селекционной станции,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Чапаева, 2.</w:t>
            </w:r>
          </w:p>
        </w:tc>
      </w:tr>
      <w:tr w:rsidR="00DE12F6" w:rsidTr="00AC11B5">
        <w:trPr>
          <w:trHeight w:val="325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2024-2028гг</w:t>
            </w:r>
          </w:p>
        </w:tc>
      </w:tr>
      <w:tr w:rsidR="00DE12F6" w:rsidTr="00AC11B5">
        <w:trPr>
          <w:trHeight w:val="1912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Количество проведенных культурных, спортивных и физкультурно-массовых мероприятий; </w:t>
            </w:r>
          </w:p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жителей Писаревского сельского поселения, систематически посещающих КДЦ</w:t>
            </w:r>
          </w:p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жителей Писаревского сельского поселения, систематически занимающихся физической культурой и спортом.</w:t>
            </w:r>
          </w:p>
        </w:tc>
      </w:tr>
      <w:tr w:rsidR="00DE12F6" w:rsidTr="00AC11B5">
        <w:trPr>
          <w:trHeight w:val="1527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1.Расходы, направленные на организацию досуга и обеспечение жителей услугами организаций культуры, организация библиотечного обслуживания. </w:t>
            </w:r>
          </w:p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Обеспечение условий для развития на территории сельского поселения физической культуры и массового спорта.</w:t>
            </w:r>
          </w:p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Обеспечение развития и укрепления материально-технической базы домов культуры.</w:t>
            </w:r>
          </w:p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Строительство культурно-досугового центра Писаревского муниципального образования по адресу: Иркутская область, Тулунский район, п. 4-е отделение Государственной селекционной станции, ул. Чапаева</w:t>
            </w:r>
          </w:p>
        </w:tc>
      </w:tr>
      <w:tr w:rsidR="00DE12F6" w:rsidTr="00AC11B5">
        <w:trPr>
          <w:trHeight w:val="738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25 182,1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13 047,9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6 781,0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543,5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543,5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4 266,2 тыс. руб.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Писаревского сельского поселения составляет 19 016,1 тыс. руб., в том числе: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8 425,9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5 237,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 тыс.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543,5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543,5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4 266,2 тыс. руб. 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4 622,0 руб., в том числе: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4 622,0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2024 год – 0,0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0,0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0,0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0,0 тыс. руб.;</w:t>
            </w:r>
          </w:p>
          <w:p w:rsidR="00DE12F6" w:rsidRDefault="00DE12F6" w:rsidP="00DE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0,0 тыс. руб.</w:t>
            </w:r>
            <w:bookmarkStart w:id="0" w:name="_GoBack"/>
            <w:bookmarkEnd w:id="0"/>
          </w:p>
        </w:tc>
      </w:tr>
      <w:tr w:rsidR="00DE12F6" w:rsidTr="00AC11B5">
        <w:trPr>
          <w:trHeight w:val="2121"/>
        </w:trPr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12F6" w:rsidRDefault="00DE12F6" w:rsidP="00AC11B5">
            <w:pPr>
              <w:tabs>
                <w:tab w:val="left" w:pos="1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формирования и удовлетворения культурно-эстетических запросов и духовных потребностей населения в сфере искусства, культуры и досуга;</w:t>
            </w:r>
          </w:p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-Повышение качества и уровня жизни населения, его занятости;</w:t>
            </w:r>
          </w:p>
          <w:p w:rsidR="00DE12F6" w:rsidRDefault="00DE12F6" w:rsidP="00AC1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-Начало развития физической культуры и массового спорта в Писаревском сельском поселении.</w:t>
            </w:r>
          </w:p>
        </w:tc>
      </w:tr>
    </w:tbl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1. ЦЕЛЬ И ЗАДАЧИ ПОДПРОГРАММЫ, ЦЕЛЕВЫЕ ПОКАЗАТЕЛИ ПОДПРОГРАММЫ, СРОКИ РЕАЛИЗАЦИИ</w:t>
      </w:r>
    </w:p>
    <w:p w:rsidR="00DE12F6" w:rsidRDefault="00DE12F6" w:rsidP="00DE12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подпрограммы является: создание условий для развития культуры, физической культуры и массового спорта на территории Писаревского сельского поселения </w:t>
      </w:r>
    </w:p>
    <w:p w:rsidR="00DE12F6" w:rsidRDefault="00DE12F6" w:rsidP="00DE12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поставленной цели необходимо решить следующие задачи: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деятельности МКУК КДЦ Писаревского МО.</w:t>
      </w:r>
    </w:p>
    <w:p w:rsidR="00DE12F6" w:rsidRDefault="00DE12F6" w:rsidP="00DE12F6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Улучшение материальной базы МКУК КДЦ Писаревского МО;</w:t>
      </w:r>
    </w:p>
    <w:p w:rsidR="00DE12F6" w:rsidRDefault="00DE12F6" w:rsidP="00DE12F6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Привлечение и формирование устойчивого интереса к культуре и к занятиям физической культурой и спортом всего населения Писаревского сельского поселения. </w:t>
      </w:r>
    </w:p>
    <w:p w:rsidR="00DE12F6" w:rsidRDefault="00DE12F6" w:rsidP="00DE12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Участие жителей Писаревского сельского поселения в культурных и спортивных мероприятиях районного уровня. </w:t>
      </w:r>
    </w:p>
    <w:p w:rsidR="00DE12F6" w:rsidRDefault="00DE12F6" w:rsidP="00DE12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количества предоставления платных услуг населению и пополнение местного бюджета.</w:t>
      </w:r>
    </w:p>
    <w:p w:rsidR="00DE12F6" w:rsidRDefault="00DE12F6" w:rsidP="00DE12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качества и уровня жизни населению, создание дополнительных рабочих мест.</w:t>
      </w:r>
    </w:p>
    <w:p w:rsidR="00DE12F6" w:rsidRDefault="00DE12F6" w:rsidP="00DE12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Строительство культурно-досугового центра Писаревского муниципального образования по адресу: Иркутская область, Тулунский район, п. 4-е отделение Государственной селекционной станции, ул. Чапаева, 2. </w:t>
      </w:r>
    </w:p>
    <w:p w:rsidR="00DE12F6" w:rsidRDefault="00DE12F6" w:rsidP="00DE1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Целевыми показателями подпрограммы будут являться: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проведенных культурных, спортивных и физкультурно-массовых мероприятий; 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жителей Писаревского сельского поселения, систематически посещающих КДЦ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жителей Писаревского сельского поселения, систематически занимающихся физической культурой и спортом;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подпрограммы: 2018-2022гг.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2. ОСНОВНЫЕ МЕРОПРИЯТИЯ ПОДПРОГРАММЫ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рамках подпрограммы планируется реализация следующих основных мероприятий: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Расходы, направленные на организацию досуга и обеспечение жителей услугами организаций культуры, организация библиотечного обслуживания. 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условий для развития на территории сельского поселения физической культуры и массового спорта.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Строительство культурно-досугового центра Писаревского муниципального образования по адресу: Иркутская область, Тулунский район, п. 4-е отделение Государственной селекционной станции, ул. Чапаева, 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Приобретение в рамках предоставления субсидий местным бюджетам из областного бюджета в целях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образований Перечень основных мероприятий подпрограммы представлен в Приложении № 3 к муниципальной программе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МЕРЫ МУНИЦИПАЛЬНОГО РЕГУЛИРОВАНИЯ, НАПРАВЛЕННЫЕ НА ДОСТИЖЕНИЕ ЦЕЛИ И ЗАДАЧ ПОДПРОГРАММЫ</w:t>
      </w:r>
    </w:p>
    <w:p w:rsidR="00DE12F6" w:rsidRDefault="00DE12F6" w:rsidP="00DE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Меры муниципального регулирования, направленные на достижение цели и задач подпрограммы, базируются на следующих нормативных правовых актах: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Федеральном законе от 6 октября 2003 года № 131-ФЗ «Об общих принципах организации местного самоуправления в Российской Федерации»;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-Уставе Писаревского муниципального образования.</w:t>
      </w:r>
    </w:p>
    <w:p w:rsidR="00DE12F6" w:rsidRDefault="00DE12F6" w:rsidP="00DE1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реализации настоящей подпрограммы не предполагается проведение институциональных преобразований, совершенствование структуры управления </w:t>
      </w:r>
    </w:p>
    <w:p w:rsidR="00DE12F6" w:rsidRDefault="00DE12F6" w:rsidP="00DE1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Нормативно-правовая база для подпрограммы сформирована и не изменяется.</w:t>
      </w:r>
    </w:p>
    <w:p w:rsidR="00DE12F6" w:rsidRDefault="00DE12F6" w:rsidP="00DE12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Организационная структура управления подпрограммой базируется на существующей схеме исполнительной власти Писаревского сельского поселения. </w:t>
      </w:r>
    </w:p>
    <w:p w:rsidR="00DE12F6" w:rsidRDefault="00DE12F6" w:rsidP="00DE12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Общее руководство подпрограммой осуществляет глава поселения, в функции которого входит определение приоритетов, постановка оперативных и краткосрочных целей подпрограммы. </w:t>
      </w:r>
    </w:p>
    <w:p w:rsidR="00DE12F6" w:rsidRDefault="00DE12F6" w:rsidP="00DE12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подпрограммные мероприятия могут быть скорректированы в зависимости от изменения ситуации на основании обоснованного предложения исполнителя. Подпрограмма может быть дополнена новыми мероприятиями с обоснованием объемов и источников финансирования. 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2F6" w:rsidRDefault="00DE12F6" w:rsidP="00DE12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4. РЕСУРСНОЕ ОБЕСПЕЧЕНИЕ ПОДПРОГРАММЫ</w:t>
      </w:r>
    </w:p>
    <w:p w:rsidR="00DE12F6" w:rsidRDefault="00DE12F6" w:rsidP="00DE1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ресурсном </w:t>
      </w:r>
      <w:hyperlink r:id="rId11" w:history="1">
        <w:r w:rsidRPr="001B59ED">
          <w:rPr>
            <w:rStyle w:val="af2"/>
            <w:color w:val="auto"/>
            <w:sz w:val="24"/>
            <w:szCs w:val="24"/>
            <w:u w:val="none"/>
          </w:rPr>
          <w:t>обеспечении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реализации подпрограммы за счет средств, предусмотренных в бюджете Писаревского сельского поселения, представлена в приложении № 3 к муниципальной программе.</w:t>
      </w:r>
    </w:p>
    <w:p w:rsidR="00DE12F6" w:rsidRDefault="00DE12F6" w:rsidP="00DE12F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DE12F6" w:rsidRDefault="00DE12F6" w:rsidP="00DE12F6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Раздел 5. ОБЪЕМЫ ФИНАНСИРОВАНИЯ МЕРОПРИЯТИЙ ПОДПРОГРАММЫ ЗА СЧЕТ СРЕДСТВ ОБЛАСТНОГО ФЕДЕРАЛЬНОГО</w:t>
      </w:r>
    </w:p>
    <w:p w:rsidR="00DE12F6" w:rsidRDefault="00DE12F6" w:rsidP="00DE12F6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БЮДЖЕТОВ</w:t>
      </w:r>
    </w:p>
    <w:p w:rsidR="00DE12F6" w:rsidRDefault="00DE12F6" w:rsidP="00DE12F6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E12F6" w:rsidRDefault="00DE12F6" w:rsidP="00DE12F6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Объемы финансирования мероприятий подпрограммы за счет средств областного и федерального бюджетов не предусмотрены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Раздел 6. СВЕДЕНИЯ ОБ УЧАСТИИ В ПОДПРОГРАММЕ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ГОСУДАРСТВЕННЫХ ВНЕБЮДЖЕТНЫХ ФОНДОВ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E12F6" w:rsidRDefault="00DE12F6" w:rsidP="00DE12F6">
      <w:pPr>
        <w:tabs>
          <w:tab w:val="left" w:pos="45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государственных внебюджетных фондов в подпрограмме не планируется.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 xml:space="preserve">Раздел 7.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ОБ УЧАСТИИ В ПОДПРОГРАММЕ ОРГАНИЗАЦИЙ</w:t>
      </w: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12F6" w:rsidRDefault="00DE12F6" w:rsidP="00DE1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 Писаревского сельского поселения участия в реализации подпрограммы не принимают.</w:t>
      </w:r>
    </w:p>
    <w:p w:rsidR="00DE12F6" w:rsidRDefault="00DE12F6" w:rsidP="00DE12F6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0E2C" w:rsidRDefault="006F0E2C" w:rsidP="00430B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F0E2C" w:rsidSect="0001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7E" w:rsidRDefault="00B36A7E" w:rsidP="00015309">
      <w:pPr>
        <w:spacing w:after="0" w:line="240" w:lineRule="auto"/>
      </w:pPr>
      <w:r>
        <w:separator/>
      </w:r>
    </w:p>
  </w:endnote>
  <w:endnote w:type="continuationSeparator" w:id="0">
    <w:p w:rsidR="00B36A7E" w:rsidRDefault="00B36A7E" w:rsidP="0001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0A" w:rsidRDefault="00FB600A">
    <w:pPr>
      <w:pStyle w:val="a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7E" w:rsidRDefault="00B36A7E" w:rsidP="00015309">
      <w:pPr>
        <w:spacing w:after="0" w:line="240" w:lineRule="auto"/>
      </w:pPr>
      <w:r>
        <w:separator/>
      </w:r>
    </w:p>
  </w:footnote>
  <w:footnote w:type="continuationSeparator" w:id="0">
    <w:p w:rsidR="00B36A7E" w:rsidRDefault="00B36A7E" w:rsidP="0001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  <w:sz w:val="28"/>
      </w:rPr>
    </w:lvl>
    <w:lvl w:ilvl="1">
      <w:start w:val="1"/>
      <w:numFmt w:val="bullet"/>
      <w:lvlText w:val="-"/>
      <w:lvlJc w:val="left"/>
      <w:pPr>
        <w:tabs>
          <w:tab w:val="num" w:pos="1222"/>
        </w:tabs>
      </w:pPr>
      <w:rPr>
        <w:rFonts w:ascii="Symbol" w:hAnsi="Symbol"/>
        <w:sz w:val="28"/>
      </w:rPr>
    </w:lvl>
    <w:lvl w:ilvl="2">
      <w:start w:val="1"/>
      <w:numFmt w:val="decimal"/>
      <w:lvlText w:val="%3."/>
      <w:lvlJc w:val="left"/>
      <w:pPr>
        <w:tabs>
          <w:tab w:val="num" w:pos="2340"/>
        </w:tabs>
      </w:pPr>
      <w:rPr>
        <w:rFonts w:cs="Times New Roman"/>
        <w:sz w:val="28"/>
        <w:szCs w:val="28"/>
      </w:rPr>
    </w:lvl>
    <w:lvl w:ilvl="3">
      <w:start w:val="1"/>
      <w:numFmt w:val="bullet"/>
      <w:lvlText w:val="-"/>
      <w:lvlJc w:val="left"/>
      <w:pPr>
        <w:tabs>
          <w:tab w:val="num" w:pos="2520"/>
        </w:tabs>
      </w:pPr>
      <w:rPr>
        <w:rFonts w:ascii="Symbol" w:hAnsi="Symbol"/>
        <w:sz w:val="28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2" w15:restartNumberingAfterBreak="0">
    <w:nsid w:val="034A5A85"/>
    <w:multiLevelType w:val="multilevel"/>
    <w:tmpl w:val="EADCB0F2"/>
    <w:lvl w:ilvl="0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"/>
      <w:lvlJc w:val="left"/>
      <w:pPr>
        <w:ind w:left="960" w:hanging="375"/>
      </w:pPr>
      <w:rPr>
        <w:rFonts w:cs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665" w:hanging="720"/>
      </w:pPr>
      <w:rPr>
        <w:rFonts w:cs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cs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2745" w:hanging="1080"/>
      </w:pPr>
      <w:rPr>
        <w:rFonts w:cs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3105" w:hanging="1080"/>
      </w:pPr>
      <w:rPr>
        <w:rFonts w:cs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3825" w:hanging="1440"/>
      </w:pPr>
      <w:rPr>
        <w:rFonts w:cs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4185" w:hanging="1440"/>
      </w:pPr>
      <w:rPr>
        <w:rFonts w:cs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05" w:hanging="1800"/>
      </w:pPr>
      <w:rPr>
        <w:rFonts w:cs="Times New Roman" w:hint="default"/>
        <w:b/>
        <w:sz w:val="24"/>
      </w:r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3240ED8"/>
    <w:multiLevelType w:val="multilevel"/>
    <w:tmpl w:val="296ECB9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  <w:sz w:val="28"/>
      </w:rPr>
    </w:lvl>
    <w:lvl w:ilvl="1">
      <w:start w:val="4"/>
      <w:numFmt w:val="decimal"/>
      <w:lvlText w:val="%1.%2"/>
      <w:lvlJc w:val="left"/>
      <w:pPr>
        <w:ind w:left="1680" w:hanging="375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cs="Times New Roman" w:hint="default"/>
        <w:sz w:val="28"/>
      </w:rPr>
    </w:lvl>
  </w:abstractNum>
  <w:abstractNum w:abstractNumId="5" w15:restartNumberingAfterBreak="0">
    <w:nsid w:val="15017DBF"/>
    <w:multiLevelType w:val="hybridMultilevel"/>
    <w:tmpl w:val="F84E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 w15:restartNumberingAfterBreak="0">
    <w:nsid w:val="1FF8355C"/>
    <w:multiLevelType w:val="hybridMultilevel"/>
    <w:tmpl w:val="BDF0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06E3"/>
    <w:multiLevelType w:val="hybridMultilevel"/>
    <w:tmpl w:val="7BFAC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71555"/>
    <w:multiLevelType w:val="hybridMultilevel"/>
    <w:tmpl w:val="1E10A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71944"/>
    <w:multiLevelType w:val="multilevel"/>
    <w:tmpl w:val="1A6621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5"/>
      <w:numFmt w:val="decimal"/>
      <w:lvlText w:val="%1.%2."/>
      <w:lvlJc w:val="left"/>
      <w:pPr>
        <w:ind w:left="1305" w:hanging="720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cs="Times New Roman" w:hint="default"/>
        <w:sz w:val="22"/>
      </w:rPr>
    </w:lvl>
  </w:abstractNum>
  <w:abstractNum w:abstractNumId="12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374D5001"/>
    <w:multiLevelType w:val="hybridMultilevel"/>
    <w:tmpl w:val="7EB42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A70A1"/>
    <w:multiLevelType w:val="hybridMultilevel"/>
    <w:tmpl w:val="BEE4EC4C"/>
    <w:lvl w:ilvl="0" w:tplc="B0809FB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ACF57B0"/>
    <w:multiLevelType w:val="hybridMultilevel"/>
    <w:tmpl w:val="06648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A76EC"/>
    <w:multiLevelType w:val="hybridMultilevel"/>
    <w:tmpl w:val="00341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75599A"/>
    <w:multiLevelType w:val="hybridMultilevel"/>
    <w:tmpl w:val="5BAC61B0"/>
    <w:lvl w:ilvl="0" w:tplc="2AEAB4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C1E38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762F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6F85B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AC1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1866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134D3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CFEBE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F80F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82F7CEC"/>
    <w:multiLevelType w:val="hybridMultilevel"/>
    <w:tmpl w:val="0A6C4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3"/>
  </w:num>
  <w:num w:numId="4">
    <w:abstractNumId w:val="19"/>
  </w:num>
  <w:num w:numId="5">
    <w:abstractNumId w:val="15"/>
  </w:num>
  <w:num w:numId="6">
    <w:abstractNumId w:val="12"/>
  </w:num>
  <w:num w:numId="7">
    <w:abstractNumId w:val="20"/>
  </w:num>
  <w:num w:numId="8">
    <w:abstractNumId w:val="7"/>
  </w:num>
  <w:num w:numId="9">
    <w:abstractNumId w:val="6"/>
  </w:num>
  <w:num w:numId="10">
    <w:abstractNumId w:val="2"/>
  </w:num>
  <w:num w:numId="11">
    <w:abstractNumId w:val="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18"/>
  </w:num>
  <w:num w:numId="15">
    <w:abstractNumId w:val="8"/>
  </w:num>
  <w:num w:numId="16">
    <w:abstractNumId w:val="14"/>
  </w:num>
  <w:num w:numId="17">
    <w:abstractNumId w:val="17"/>
  </w:num>
  <w:num w:numId="18">
    <w:abstractNumId w:val="5"/>
  </w:num>
  <w:num w:numId="19">
    <w:abstractNumId w:val="9"/>
  </w:num>
  <w:num w:numId="20">
    <w:abstractNumId w:val="13"/>
  </w:num>
  <w:num w:numId="21">
    <w:abstractNumId w:val="10"/>
  </w:num>
  <w:num w:numId="22">
    <w:abstractNumId w:val="16"/>
  </w:num>
  <w:num w:numId="23">
    <w:abstractNumId w:val="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D4"/>
    <w:rsid w:val="000051F3"/>
    <w:rsid w:val="00006CA3"/>
    <w:rsid w:val="000073C1"/>
    <w:rsid w:val="0000749E"/>
    <w:rsid w:val="0001107A"/>
    <w:rsid w:val="0001156C"/>
    <w:rsid w:val="00012EE0"/>
    <w:rsid w:val="0001344F"/>
    <w:rsid w:val="00013AB8"/>
    <w:rsid w:val="00014FA7"/>
    <w:rsid w:val="00015309"/>
    <w:rsid w:val="00020587"/>
    <w:rsid w:val="00020B73"/>
    <w:rsid w:val="00020C1A"/>
    <w:rsid w:val="000247D2"/>
    <w:rsid w:val="00025A2D"/>
    <w:rsid w:val="00030229"/>
    <w:rsid w:val="00035833"/>
    <w:rsid w:val="00036320"/>
    <w:rsid w:val="0003775B"/>
    <w:rsid w:val="000401FA"/>
    <w:rsid w:val="00041555"/>
    <w:rsid w:val="00042499"/>
    <w:rsid w:val="00043DD3"/>
    <w:rsid w:val="000468E1"/>
    <w:rsid w:val="00052252"/>
    <w:rsid w:val="00053F40"/>
    <w:rsid w:val="000556F8"/>
    <w:rsid w:val="000560B0"/>
    <w:rsid w:val="00057D2E"/>
    <w:rsid w:val="0006138C"/>
    <w:rsid w:val="000614E2"/>
    <w:rsid w:val="000652F1"/>
    <w:rsid w:val="00065B96"/>
    <w:rsid w:val="00065D54"/>
    <w:rsid w:val="00065DA4"/>
    <w:rsid w:val="000673CF"/>
    <w:rsid w:val="00071099"/>
    <w:rsid w:val="000723FF"/>
    <w:rsid w:val="00072EB6"/>
    <w:rsid w:val="00074B11"/>
    <w:rsid w:val="00076DA6"/>
    <w:rsid w:val="000775A8"/>
    <w:rsid w:val="00077AFD"/>
    <w:rsid w:val="00080608"/>
    <w:rsid w:val="0008098F"/>
    <w:rsid w:val="00082A7E"/>
    <w:rsid w:val="00083590"/>
    <w:rsid w:val="000838D7"/>
    <w:rsid w:val="00083A11"/>
    <w:rsid w:val="0008526F"/>
    <w:rsid w:val="00091FA2"/>
    <w:rsid w:val="00092832"/>
    <w:rsid w:val="00093660"/>
    <w:rsid w:val="00093E3D"/>
    <w:rsid w:val="0009481C"/>
    <w:rsid w:val="00096AB8"/>
    <w:rsid w:val="00097AEA"/>
    <w:rsid w:val="00097D8F"/>
    <w:rsid w:val="000A1298"/>
    <w:rsid w:val="000A1821"/>
    <w:rsid w:val="000A1B11"/>
    <w:rsid w:val="000A2C53"/>
    <w:rsid w:val="000A2E11"/>
    <w:rsid w:val="000A56ED"/>
    <w:rsid w:val="000A5AE5"/>
    <w:rsid w:val="000A6E4F"/>
    <w:rsid w:val="000B1F6C"/>
    <w:rsid w:val="000B2F9D"/>
    <w:rsid w:val="000B3343"/>
    <w:rsid w:val="000B4A59"/>
    <w:rsid w:val="000B6188"/>
    <w:rsid w:val="000B63DC"/>
    <w:rsid w:val="000C24A3"/>
    <w:rsid w:val="000C273E"/>
    <w:rsid w:val="000C3357"/>
    <w:rsid w:val="000C4FAC"/>
    <w:rsid w:val="000C6AAB"/>
    <w:rsid w:val="000D21B0"/>
    <w:rsid w:val="000D2412"/>
    <w:rsid w:val="000D3738"/>
    <w:rsid w:val="000D3B43"/>
    <w:rsid w:val="000D3D3F"/>
    <w:rsid w:val="000D43E5"/>
    <w:rsid w:val="000D72B3"/>
    <w:rsid w:val="000E1FDA"/>
    <w:rsid w:val="000E5CC7"/>
    <w:rsid w:val="000E624E"/>
    <w:rsid w:val="000E70EC"/>
    <w:rsid w:val="000F04ED"/>
    <w:rsid w:val="000F1512"/>
    <w:rsid w:val="000F3EA9"/>
    <w:rsid w:val="000F444D"/>
    <w:rsid w:val="000F5CA1"/>
    <w:rsid w:val="000F5D0D"/>
    <w:rsid w:val="000F795E"/>
    <w:rsid w:val="0010053F"/>
    <w:rsid w:val="00100D7C"/>
    <w:rsid w:val="001015EB"/>
    <w:rsid w:val="0010272C"/>
    <w:rsid w:val="00105FAF"/>
    <w:rsid w:val="0010639F"/>
    <w:rsid w:val="001063B1"/>
    <w:rsid w:val="0010704E"/>
    <w:rsid w:val="00107088"/>
    <w:rsid w:val="00107527"/>
    <w:rsid w:val="00107DFA"/>
    <w:rsid w:val="001105A8"/>
    <w:rsid w:val="001111CE"/>
    <w:rsid w:val="00111628"/>
    <w:rsid w:val="0011174B"/>
    <w:rsid w:val="001118A1"/>
    <w:rsid w:val="00112588"/>
    <w:rsid w:val="0011319B"/>
    <w:rsid w:val="00114AB2"/>
    <w:rsid w:val="00114D7B"/>
    <w:rsid w:val="00114F17"/>
    <w:rsid w:val="00116B0A"/>
    <w:rsid w:val="00117A6F"/>
    <w:rsid w:val="00120630"/>
    <w:rsid w:val="00121C32"/>
    <w:rsid w:val="00122F36"/>
    <w:rsid w:val="00124182"/>
    <w:rsid w:val="00124546"/>
    <w:rsid w:val="00125ABE"/>
    <w:rsid w:val="0012654A"/>
    <w:rsid w:val="001267DF"/>
    <w:rsid w:val="00126EFB"/>
    <w:rsid w:val="00127578"/>
    <w:rsid w:val="00127967"/>
    <w:rsid w:val="00131490"/>
    <w:rsid w:val="00132410"/>
    <w:rsid w:val="00132DF4"/>
    <w:rsid w:val="00133304"/>
    <w:rsid w:val="00133460"/>
    <w:rsid w:val="0013346A"/>
    <w:rsid w:val="00133CF5"/>
    <w:rsid w:val="0013587E"/>
    <w:rsid w:val="001361B8"/>
    <w:rsid w:val="00136D82"/>
    <w:rsid w:val="00137303"/>
    <w:rsid w:val="00140270"/>
    <w:rsid w:val="00140CA6"/>
    <w:rsid w:val="00141137"/>
    <w:rsid w:val="0014157A"/>
    <w:rsid w:val="00142130"/>
    <w:rsid w:val="00142C66"/>
    <w:rsid w:val="0014344D"/>
    <w:rsid w:val="00145161"/>
    <w:rsid w:val="00146094"/>
    <w:rsid w:val="00146800"/>
    <w:rsid w:val="00147582"/>
    <w:rsid w:val="001505B3"/>
    <w:rsid w:val="00150CC7"/>
    <w:rsid w:val="00151685"/>
    <w:rsid w:val="00151F8F"/>
    <w:rsid w:val="00151F92"/>
    <w:rsid w:val="001520D3"/>
    <w:rsid w:val="00152BAC"/>
    <w:rsid w:val="00152BD9"/>
    <w:rsid w:val="00155D37"/>
    <w:rsid w:val="00155D68"/>
    <w:rsid w:val="00156C4E"/>
    <w:rsid w:val="001572D0"/>
    <w:rsid w:val="00163A2B"/>
    <w:rsid w:val="00164684"/>
    <w:rsid w:val="001657CF"/>
    <w:rsid w:val="0016663F"/>
    <w:rsid w:val="00166EE5"/>
    <w:rsid w:val="00171D62"/>
    <w:rsid w:val="0018003D"/>
    <w:rsid w:val="00181C2C"/>
    <w:rsid w:val="001820CA"/>
    <w:rsid w:val="00183F52"/>
    <w:rsid w:val="00184EB5"/>
    <w:rsid w:val="00185502"/>
    <w:rsid w:val="001858F2"/>
    <w:rsid w:val="00190B7A"/>
    <w:rsid w:val="0019245E"/>
    <w:rsid w:val="00192D0B"/>
    <w:rsid w:val="001938FA"/>
    <w:rsid w:val="00194069"/>
    <w:rsid w:val="001945A8"/>
    <w:rsid w:val="00195CD3"/>
    <w:rsid w:val="00197F57"/>
    <w:rsid w:val="001A08D4"/>
    <w:rsid w:val="001A15AC"/>
    <w:rsid w:val="001A1794"/>
    <w:rsid w:val="001A255D"/>
    <w:rsid w:val="001A305B"/>
    <w:rsid w:val="001A6CD6"/>
    <w:rsid w:val="001A7821"/>
    <w:rsid w:val="001B00C1"/>
    <w:rsid w:val="001B0853"/>
    <w:rsid w:val="001B0B5B"/>
    <w:rsid w:val="001B1698"/>
    <w:rsid w:val="001B3789"/>
    <w:rsid w:val="001B43F4"/>
    <w:rsid w:val="001B59ED"/>
    <w:rsid w:val="001B787F"/>
    <w:rsid w:val="001C0093"/>
    <w:rsid w:val="001C2300"/>
    <w:rsid w:val="001C42CA"/>
    <w:rsid w:val="001C5F63"/>
    <w:rsid w:val="001C6EC3"/>
    <w:rsid w:val="001C772F"/>
    <w:rsid w:val="001C7859"/>
    <w:rsid w:val="001D038C"/>
    <w:rsid w:val="001D042E"/>
    <w:rsid w:val="001D2FC0"/>
    <w:rsid w:val="001D3298"/>
    <w:rsid w:val="001D36F3"/>
    <w:rsid w:val="001D3CDF"/>
    <w:rsid w:val="001D4EA3"/>
    <w:rsid w:val="001D5C2D"/>
    <w:rsid w:val="001D7A0E"/>
    <w:rsid w:val="001E0D0B"/>
    <w:rsid w:val="001E1ADE"/>
    <w:rsid w:val="001E264C"/>
    <w:rsid w:val="001E31DC"/>
    <w:rsid w:val="001E45DF"/>
    <w:rsid w:val="001E4D9D"/>
    <w:rsid w:val="001E6C0B"/>
    <w:rsid w:val="001E7F67"/>
    <w:rsid w:val="001F02A8"/>
    <w:rsid w:val="001F1C0B"/>
    <w:rsid w:val="001F48D1"/>
    <w:rsid w:val="001F4B59"/>
    <w:rsid w:val="001F707A"/>
    <w:rsid w:val="001F7F37"/>
    <w:rsid w:val="002005DD"/>
    <w:rsid w:val="00200623"/>
    <w:rsid w:val="00200632"/>
    <w:rsid w:val="002010AB"/>
    <w:rsid w:val="002019BC"/>
    <w:rsid w:val="00204932"/>
    <w:rsid w:val="00205E36"/>
    <w:rsid w:val="00206B28"/>
    <w:rsid w:val="0021081C"/>
    <w:rsid w:val="0021206E"/>
    <w:rsid w:val="002128CD"/>
    <w:rsid w:val="0021345A"/>
    <w:rsid w:val="0021354A"/>
    <w:rsid w:val="00214451"/>
    <w:rsid w:val="00214BA3"/>
    <w:rsid w:val="00214DDB"/>
    <w:rsid w:val="00215651"/>
    <w:rsid w:val="0021578B"/>
    <w:rsid w:val="0021592D"/>
    <w:rsid w:val="00215A26"/>
    <w:rsid w:val="002168B0"/>
    <w:rsid w:val="002169D3"/>
    <w:rsid w:val="00220944"/>
    <w:rsid w:val="00220C24"/>
    <w:rsid w:val="0022395C"/>
    <w:rsid w:val="00226A25"/>
    <w:rsid w:val="002272BB"/>
    <w:rsid w:val="00227521"/>
    <w:rsid w:val="0023084B"/>
    <w:rsid w:val="00230F17"/>
    <w:rsid w:val="00233C89"/>
    <w:rsid w:val="0023472F"/>
    <w:rsid w:val="00234BAF"/>
    <w:rsid w:val="00235FFB"/>
    <w:rsid w:val="00240420"/>
    <w:rsid w:val="00241DF5"/>
    <w:rsid w:val="00242ADD"/>
    <w:rsid w:val="00242C04"/>
    <w:rsid w:val="002434CF"/>
    <w:rsid w:val="00244AE5"/>
    <w:rsid w:val="00246A23"/>
    <w:rsid w:val="0025013F"/>
    <w:rsid w:val="0025199F"/>
    <w:rsid w:val="00251A4C"/>
    <w:rsid w:val="0025297E"/>
    <w:rsid w:val="0025365A"/>
    <w:rsid w:val="00253890"/>
    <w:rsid w:val="0025500D"/>
    <w:rsid w:val="00257C79"/>
    <w:rsid w:val="002603A1"/>
    <w:rsid w:val="00261DDE"/>
    <w:rsid w:val="00261FA4"/>
    <w:rsid w:val="00262A84"/>
    <w:rsid w:val="00263868"/>
    <w:rsid w:val="0026390B"/>
    <w:rsid w:val="00264BA3"/>
    <w:rsid w:val="002673CA"/>
    <w:rsid w:val="00267B5D"/>
    <w:rsid w:val="00267FDD"/>
    <w:rsid w:val="0027165F"/>
    <w:rsid w:val="00271CBB"/>
    <w:rsid w:val="00273350"/>
    <w:rsid w:val="002774E0"/>
    <w:rsid w:val="00277640"/>
    <w:rsid w:val="002779EC"/>
    <w:rsid w:val="00277AF1"/>
    <w:rsid w:val="00280B60"/>
    <w:rsid w:val="0028208B"/>
    <w:rsid w:val="002836C8"/>
    <w:rsid w:val="00284A9F"/>
    <w:rsid w:val="00284B92"/>
    <w:rsid w:val="00284BC1"/>
    <w:rsid w:val="002867D9"/>
    <w:rsid w:val="002869FE"/>
    <w:rsid w:val="002905E3"/>
    <w:rsid w:val="002927D1"/>
    <w:rsid w:val="00292E30"/>
    <w:rsid w:val="002933A0"/>
    <w:rsid w:val="0029377F"/>
    <w:rsid w:val="00294273"/>
    <w:rsid w:val="00295953"/>
    <w:rsid w:val="00297138"/>
    <w:rsid w:val="00297910"/>
    <w:rsid w:val="00297C26"/>
    <w:rsid w:val="002A096B"/>
    <w:rsid w:val="002A3FFE"/>
    <w:rsid w:val="002A4C63"/>
    <w:rsid w:val="002A7797"/>
    <w:rsid w:val="002B0A0E"/>
    <w:rsid w:val="002B19E7"/>
    <w:rsid w:val="002B3058"/>
    <w:rsid w:val="002B39C7"/>
    <w:rsid w:val="002B3A1A"/>
    <w:rsid w:val="002B5BD6"/>
    <w:rsid w:val="002B5EF7"/>
    <w:rsid w:val="002C06C4"/>
    <w:rsid w:val="002C0713"/>
    <w:rsid w:val="002C2B66"/>
    <w:rsid w:val="002C34F9"/>
    <w:rsid w:val="002C35DA"/>
    <w:rsid w:val="002C3651"/>
    <w:rsid w:val="002C3A9F"/>
    <w:rsid w:val="002C4C60"/>
    <w:rsid w:val="002C5FE1"/>
    <w:rsid w:val="002C6163"/>
    <w:rsid w:val="002C6695"/>
    <w:rsid w:val="002C6EDE"/>
    <w:rsid w:val="002C733B"/>
    <w:rsid w:val="002D0E2C"/>
    <w:rsid w:val="002D0ECA"/>
    <w:rsid w:val="002D1905"/>
    <w:rsid w:val="002D2B1F"/>
    <w:rsid w:val="002D3C4D"/>
    <w:rsid w:val="002D3E1C"/>
    <w:rsid w:val="002D43F2"/>
    <w:rsid w:val="002D586C"/>
    <w:rsid w:val="002D62D3"/>
    <w:rsid w:val="002D6A2B"/>
    <w:rsid w:val="002D7E40"/>
    <w:rsid w:val="002E3306"/>
    <w:rsid w:val="002E564C"/>
    <w:rsid w:val="002E6473"/>
    <w:rsid w:val="002E6F96"/>
    <w:rsid w:val="002E7509"/>
    <w:rsid w:val="002F027E"/>
    <w:rsid w:val="002F04E7"/>
    <w:rsid w:val="002F08C0"/>
    <w:rsid w:val="002F110A"/>
    <w:rsid w:val="002F16BB"/>
    <w:rsid w:val="002F23A8"/>
    <w:rsid w:val="002F4479"/>
    <w:rsid w:val="002F6A26"/>
    <w:rsid w:val="002F6E47"/>
    <w:rsid w:val="00300CC8"/>
    <w:rsid w:val="00305040"/>
    <w:rsid w:val="003062F0"/>
    <w:rsid w:val="0030709B"/>
    <w:rsid w:val="00307355"/>
    <w:rsid w:val="00310FC7"/>
    <w:rsid w:val="00311433"/>
    <w:rsid w:val="00311512"/>
    <w:rsid w:val="003142F8"/>
    <w:rsid w:val="00314887"/>
    <w:rsid w:val="00314CD5"/>
    <w:rsid w:val="00314EC6"/>
    <w:rsid w:val="0031527C"/>
    <w:rsid w:val="00317DBA"/>
    <w:rsid w:val="00317EC0"/>
    <w:rsid w:val="003213C6"/>
    <w:rsid w:val="00321C78"/>
    <w:rsid w:val="00321D78"/>
    <w:rsid w:val="00322162"/>
    <w:rsid w:val="00324039"/>
    <w:rsid w:val="003248BE"/>
    <w:rsid w:val="003249FF"/>
    <w:rsid w:val="00324B23"/>
    <w:rsid w:val="0032599C"/>
    <w:rsid w:val="003263B9"/>
    <w:rsid w:val="003263EF"/>
    <w:rsid w:val="00330426"/>
    <w:rsid w:val="00331713"/>
    <w:rsid w:val="003324C5"/>
    <w:rsid w:val="003333CD"/>
    <w:rsid w:val="003335BB"/>
    <w:rsid w:val="00333E2C"/>
    <w:rsid w:val="00334EC8"/>
    <w:rsid w:val="00337216"/>
    <w:rsid w:val="00341616"/>
    <w:rsid w:val="0034266C"/>
    <w:rsid w:val="0034321C"/>
    <w:rsid w:val="0034409E"/>
    <w:rsid w:val="00345060"/>
    <w:rsid w:val="00347A29"/>
    <w:rsid w:val="00350223"/>
    <w:rsid w:val="00351296"/>
    <w:rsid w:val="003527AD"/>
    <w:rsid w:val="00353DFF"/>
    <w:rsid w:val="00355064"/>
    <w:rsid w:val="003557D8"/>
    <w:rsid w:val="00355AF0"/>
    <w:rsid w:val="00356178"/>
    <w:rsid w:val="00356C79"/>
    <w:rsid w:val="003579E0"/>
    <w:rsid w:val="003613BA"/>
    <w:rsid w:val="003634A6"/>
    <w:rsid w:val="00365207"/>
    <w:rsid w:val="003654F7"/>
    <w:rsid w:val="00365DEF"/>
    <w:rsid w:val="0036684D"/>
    <w:rsid w:val="00366F93"/>
    <w:rsid w:val="0036718F"/>
    <w:rsid w:val="00370ABD"/>
    <w:rsid w:val="003716B3"/>
    <w:rsid w:val="0037247A"/>
    <w:rsid w:val="00372658"/>
    <w:rsid w:val="003735FB"/>
    <w:rsid w:val="003737BC"/>
    <w:rsid w:val="003740B9"/>
    <w:rsid w:val="003743D5"/>
    <w:rsid w:val="00374DAD"/>
    <w:rsid w:val="00374E6B"/>
    <w:rsid w:val="0037555A"/>
    <w:rsid w:val="00375832"/>
    <w:rsid w:val="00375A8B"/>
    <w:rsid w:val="00376E1A"/>
    <w:rsid w:val="003771DF"/>
    <w:rsid w:val="00381364"/>
    <w:rsid w:val="00382275"/>
    <w:rsid w:val="003822F6"/>
    <w:rsid w:val="00382777"/>
    <w:rsid w:val="003828F9"/>
    <w:rsid w:val="003834F8"/>
    <w:rsid w:val="00384710"/>
    <w:rsid w:val="0038537D"/>
    <w:rsid w:val="003867E5"/>
    <w:rsid w:val="0038699F"/>
    <w:rsid w:val="00386F0A"/>
    <w:rsid w:val="00390267"/>
    <w:rsid w:val="00391D80"/>
    <w:rsid w:val="0039205E"/>
    <w:rsid w:val="00392310"/>
    <w:rsid w:val="00392FF4"/>
    <w:rsid w:val="0039396E"/>
    <w:rsid w:val="00395794"/>
    <w:rsid w:val="00397430"/>
    <w:rsid w:val="003A1737"/>
    <w:rsid w:val="003A44A9"/>
    <w:rsid w:val="003A47CE"/>
    <w:rsid w:val="003A4A79"/>
    <w:rsid w:val="003A5ACE"/>
    <w:rsid w:val="003A72D4"/>
    <w:rsid w:val="003B04E0"/>
    <w:rsid w:val="003B053F"/>
    <w:rsid w:val="003B3073"/>
    <w:rsid w:val="003B3F9F"/>
    <w:rsid w:val="003B4800"/>
    <w:rsid w:val="003B7F19"/>
    <w:rsid w:val="003C1FB3"/>
    <w:rsid w:val="003C2577"/>
    <w:rsid w:val="003C354C"/>
    <w:rsid w:val="003C40AC"/>
    <w:rsid w:val="003C4612"/>
    <w:rsid w:val="003C5BC5"/>
    <w:rsid w:val="003C74BD"/>
    <w:rsid w:val="003C7714"/>
    <w:rsid w:val="003C7760"/>
    <w:rsid w:val="003D0468"/>
    <w:rsid w:val="003D3EA3"/>
    <w:rsid w:val="003D410C"/>
    <w:rsid w:val="003D4A73"/>
    <w:rsid w:val="003D658B"/>
    <w:rsid w:val="003D68B5"/>
    <w:rsid w:val="003E060C"/>
    <w:rsid w:val="003E072A"/>
    <w:rsid w:val="003E2D87"/>
    <w:rsid w:val="003E37BF"/>
    <w:rsid w:val="003E4AC6"/>
    <w:rsid w:val="003E54EB"/>
    <w:rsid w:val="003E5DBF"/>
    <w:rsid w:val="003E782F"/>
    <w:rsid w:val="003E79AD"/>
    <w:rsid w:val="003E7A60"/>
    <w:rsid w:val="003E7AD0"/>
    <w:rsid w:val="003E7CB8"/>
    <w:rsid w:val="003F02B3"/>
    <w:rsid w:val="003F0375"/>
    <w:rsid w:val="003F05A1"/>
    <w:rsid w:val="003F1DC5"/>
    <w:rsid w:val="003F1F7E"/>
    <w:rsid w:val="003F2409"/>
    <w:rsid w:val="003F2BA4"/>
    <w:rsid w:val="003F39A7"/>
    <w:rsid w:val="003F3D17"/>
    <w:rsid w:val="003F479E"/>
    <w:rsid w:val="003F527B"/>
    <w:rsid w:val="003F5EDC"/>
    <w:rsid w:val="003F69BC"/>
    <w:rsid w:val="003F720D"/>
    <w:rsid w:val="004001E5"/>
    <w:rsid w:val="00405482"/>
    <w:rsid w:val="00405EB4"/>
    <w:rsid w:val="00406598"/>
    <w:rsid w:val="00407D46"/>
    <w:rsid w:val="00407F2D"/>
    <w:rsid w:val="00410CF9"/>
    <w:rsid w:val="00410ECB"/>
    <w:rsid w:val="0041110C"/>
    <w:rsid w:val="0041191D"/>
    <w:rsid w:val="0041257F"/>
    <w:rsid w:val="00412BA6"/>
    <w:rsid w:val="00415B84"/>
    <w:rsid w:val="00416748"/>
    <w:rsid w:val="00422D59"/>
    <w:rsid w:val="0042436B"/>
    <w:rsid w:val="00424591"/>
    <w:rsid w:val="0042534B"/>
    <w:rsid w:val="00425C88"/>
    <w:rsid w:val="00426583"/>
    <w:rsid w:val="004268E7"/>
    <w:rsid w:val="0043072C"/>
    <w:rsid w:val="00430A9D"/>
    <w:rsid w:val="00430B32"/>
    <w:rsid w:val="00430FD4"/>
    <w:rsid w:val="00431007"/>
    <w:rsid w:val="0043167F"/>
    <w:rsid w:val="004317EB"/>
    <w:rsid w:val="0043259D"/>
    <w:rsid w:val="00432764"/>
    <w:rsid w:val="004327FF"/>
    <w:rsid w:val="00433DCC"/>
    <w:rsid w:val="00433F13"/>
    <w:rsid w:val="00434783"/>
    <w:rsid w:val="004404E5"/>
    <w:rsid w:val="00442ABF"/>
    <w:rsid w:val="004432A7"/>
    <w:rsid w:val="004434F3"/>
    <w:rsid w:val="00444A26"/>
    <w:rsid w:val="004451CB"/>
    <w:rsid w:val="0044549C"/>
    <w:rsid w:val="0044662B"/>
    <w:rsid w:val="004468C4"/>
    <w:rsid w:val="0045175D"/>
    <w:rsid w:val="00453404"/>
    <w:rsid w:val="00453FAD"/>
    <w:rsid w:val="00454941"/>
    <w:rsid w:val="00455E06"/>
    <w:rsid w:val="00456C5A"/>
    <w:rsid w:val="00457A00"/>
    <w:rsid w:val="00457DB7"/>
    <w:rsid w:val="00460AE4"/>
    <w:rsid w:val="00460EFB"/>
    <w:rsid w:val="0046314C"/>
    <w:rsid w:val="004635A4"/>
    <w:rsid w:val="00464188"/>
    <w:rsid w:val="00464241"/>
    <w:rsid w:val="004655E9"/>
    <w:rsid w:val="00466777"/>
    <w:rsid w:val="00466842"/>
    <w:rsid w:val="00470E3F"/>
    <w:rsid w:val="00472768"/>
    <w:rsid w:val="00472A66"/>
    <w:rsid w:val="004732D1"/>
    <w:rsid w:val="00474F17"/>
    <w:rsid w:val="0047598E"/>
    <w:rsid w:val="00477EAA"/>
    <w:rsid w:val="00483F99"/>
    <w:rsid w:val="00485D23"/>
    <w:rsid w:val="00486AA4"/>
    <w:rsid w:val="00486B6A"/>
    <w:rsid w:val="00490EE9"/>
    <w:rsid w:val="004910EF"/>
    <w:rsid w:val="004910FA"/>
    <w:rsid w:val="00492BA6"/>
    <w:rsid w:val="00493812"/>
    <w:rsid w:val="00495CCB"/>
    <w:rsid w:val="0049669C"/>
    <w:rsid w:val="00496CE6"/>
    <w:rsid w:val="004971A8"/>
    <w:rsid w:val="004A079E"/>
    <w:rsid w:val="004A08B9"/>
    <w:rsid w:val="004A0D98"/>
    <w:rsid w:val="004A0F1F"/>
    <w:rsid w:val="004A146E"/>
    <w:rsid w:val="004A25A6"/>
    <w:rsid w:val="004A2A28"/>
    <w:rsid w:val="004A4757"/>
    <w:rsid w:val="004A4FE4"/>
    <w:rsid w:val="004A538C"/>
    <w:rsid w:val="004A54C4"/>
    <w:rsid w:val="004A5796"/>
    <w:rsid w:val="004B09EF"/>
    <w:rsid w:val="004B0C5B"/>
    <w:rsid w:val="004B1517"/>
    <w:rsid w:val="004B23FE"/>
    <w:rsid w:val="004B2ECA"/>
    <w:rsid w:val="004B70A8"/>
    <w:rsid w:val="004C0205"/>
    <w:rsid w:val="004C1529"/>
    <w:rsid w:val="004C5D8A"/>
    <w:rsid w:val="004C652B"/>
    <w:rsid w:val="004C6CB7"/>
    <w:rsid w:val="004C7160"/>
    <w:rsid w:val="004C7B25"/>
    <w:rsid w:val="004D0A74"/>
    <w:rsid w:val="004D3243"/>
    <w:rsid w:val="004D3CB6"/>
    <w:rsid w:val="004D4108"/>
    <w:rsid w:val="004D4573"/>
    <w:rsid w:val="004D4A26"/>
    <w:rsid w:val="004D5ACC"/>
    <w:rsid w:val="004D655D"/>
    <w:rsid w:val="004E0FFA"/>
    <w:rsid w:val="004E123F"/>
    <w:rsid w:val="004E238F"/>
    <w:rsid w:val="004E26BE"/>
    <w:rsid w:val="004E3F68"/>
    <w:rsid w:val="004E48D2"/>
    <w:rsid w:val="004E55BB"/>
    <w:rsid w:val="004E5A3B"/>
    <w:rsid w:val="004E62B1"/>
    <w:rsid w:val="004E7C61"/>
    <w:rsid w:val="004F0BAA"/>
    <w:rsid w:val="004F11BF"/>
    <w:rsid w:val="004F293F"/>
    <w:rsid w:val="004F4913"/>
    <w:rsid w:val="004F54B0"/>
    <w:rsid w:val="004F66F2"/>
    <w:rsid w:val="00500881"/>
    <w:rsid w:val="00500EDF"/>
    <w:rsid w:val="005026F7"/>
    <w:rsid w:val="0050278C"/>
    <w:rsid w:val="00503674"/>
    <w:rsid w:val="00503BE0"/>
    <w:rsid w:val="00504C33"/>
    <w:rsid w:val="0050547D"/>
    <w:rsid w:val="005063F9"/>
    <w:rsid w:val="005104AF"/>
    <w:rsid w:val="00511E79"/>
    <w:rsid w:val="00512967"/>
    <w:rsid w:val="005143B2"/>
    <w:rsid w:val="0051491A"/>
    <w:rsid w:val="00515C50"/>
    <w:rsid w:val="00516105"/>
    <w:rsid w:val="00517837"/>
    <w:rsid w:val="0052148E"/>
    <w:rsid w:val="0052172B"/>
    <w:rsid w:val="0052378F"/>
    <w:rsid w:val="0052516E"/>
    <w:rsid w:val="005253F4"/>
    <w:rsid w:val="00525E39"/>
    <w:rsid w:val="005269D3"/>
    <w:rsid w:val="00530581"/>
    <w:rsid w:val="005310A3"/>
    <w:rsid w:val="005318AE"/>
    <w:rsid w:val="00531B5D"/>
    <w:rsid w:val="0053283B"/>
    <w:rsid w:val="00532AE3"/>
    <w:rsid w:val="00534CF0"/>
    <w:rsid w:val="00535AE2"/>
    <w:rsid w:val="00540305"/>
    <w:rsid w:val="0054035C"/>
    <w:rsid w:val="005410A4"/>
    <w:rsid w:val="00541D4B"/>
    <w:rsid w:val="00541FB9"/>
    <w:rsid w:val="00542656"/>
    <w:rsid w:val="00542B84"/>
    <w:rsid w:val="00543397"/>
    <w:rsid w:val="00543B34"/>
    <w:rsid w:val="005451CF"/>
    <w:rsid w:val="005455AD"/>
    <w:rsid w:val="00545CC2"/>
    <w:rsid w:val="00545D60"/>
    <w:rsid w:val="00545FAC"/>
    <w:rsid w:val="00550CA0"/>
    <w:rsid w:val="00551911"/>
    <w:rsid w:val="00553189"/>
    <w:rsid w:val="00553352"/>
    <w:rsid w:val="00555874"/>
    <w:rsid w:val="0055799B"/>
    <w:rsid w:val="005614C7"/>
    <w:rsid w:val="0056364E"/>
    <w:rsid w:val="005638C7"/>
    <w:rsid w:val="0056426D"/>
    <w:rsid w:val="005651C7"/>
    <w:rsid w:val="00565756"/>
    <w:rsid w:val="0056596A"/>
    <w:rsid w:val="00565E97"/>
    <w:rsid w:val="005660A6"/>
    <w:rsid w:val="00566504"/>
    <w:rsid w:val="005702B0"/>
    <w:rsid w:val="00571474"/>
    <w:rsid w:val="00571D6F"/>
    <w:rsid w:val="00574CC9"/>
    <w:rsid w:val="00575A6A"/>
    <w:rsid w:val="005800F2"/>
    <w:rsid w:val="00580912"/>
    <w:rsid w:val="005864AC"/>
    <w:rsid w:val="005868EC"/>
    <w:rsid w:val="00586D42"/>
    <w:rsid w:val="0059213F"/>
    <w:rsid w:val="0059215A"/>
    <w:rsid w:val="0059246A"/>
    <w:rsid w:val="00594130"/>
    <w:rsid w:val="00596A18"/>
    <w:rsid w:val="0059796B"/>
    <w:rsid w:val="005A1189"/>
    <w:rsid w:val="005A14E6"/>
    <w:rsid w:val="005A4501"/>
    <w:rsid w:val="005A5395"/>
    <w:rsid w:val="005A5B44"/>
    <w:rsid w:val="005A5DF8"/>
    <w:rsid w:val="005A65F2"/>
    <w:rsid w:val="005A6E12"/>
    <w:rsid w:val="005A7CDD"/>
    <w:rsid w:val="005B0112"/>
    <w:rsid w:val="005B0203"/>
    <w:rsid w:val="005B136D"/>
    <w:rsid w:val="005B1981"/>
    <w:rsid w:val="005B289C"/>
    <w:rsid w:val="005B30CE"/>
    <w:rsid w:val="005B43DB"/>
    <w:rsid w:val="005B46E0"/>
    <w:rsid w:val="005B4916"/>
    <w:rsid w:val="005B4BD8"/>
    <w:rsid w:val="005C0195"/>
    <w:rsid w:val="005C0649"/>
    <w:rsid w:val="005C3B9B"/>
    <w:rsid w:val="005C44F7"/>
    <w:rsid w:val="005C4C68"/>
    <w:rsid w:val="005C6B55"/>
    <w:rsid w:val="005C6D0C"/>
    <w:rsid w:val="005C6E5D"/>
    <w:rsid w:val="005C79DA"/>
    <w:rsid w:val="005D0F19"/>
    <w:rsid w:val="005D1A9C"/>
    <w:rsid w:val="005D24EF"/>
    <w:rsid w:val="005D2E38"/>
    <w:rsid w:val="005D4663"/>
    <w:rsid w:val="005D4B7C"/>
    <w:rsid w:val="005D51B3"/>
    <w:rsid w:val="005D5746"/>
    <w:rsid w:val="005D581F"/>
    <w:rsid w:val="005D5F9C"/>
    <w:rsid w:val="005D620B"/>
    <w:rsid w:val="005D63CE"/>
    <w:rsid w:val="005D68AC"/>
    <w:rsid w:val="005D79A5"/>
    <w:rsid w:val="005E0826"/>
    <w:rsid w:val="005E19D0"/>
    <w:rsid w:val="005E1FF9"/>
    <w:rsid w:val="005E237D"/>
    <w:rsid w:val="005E27CC"/>
    <w:rsid w:val="005E452C"/>
    <w:rsid w:val="005E4645"/>
    <w:rsid w:val="005E4F27"/>
    <w:rsid w:val="005E5197"/>
    <w:rsid w:val="005E51FD"/>
    <w:rsid w:val="005E602D"/>
    <w:rsid w:val="005E7447"/>
    <w:rsid w:val="005F1D40"/>
    <w:rsid w:val="005F52B8"/>
    <w:rsid w:val="005F6AF9"/>
    <w:rsid w:val="00601EB6"/>
    <w:rsid w:val="00603E00"/>
    <w:rsid w:val="00604146"/>
    <w:rsid w:val="00604B8E"/>
    <w:rsid w:val="00606AAA"/>
    <w:rsid w:val="00606E2E"/>
    <w:rsid w:val="00607211"/>
    <w:rsid w:val="006102D9"/>
    <w:rsid w:val="0061060A"/>
    <w:rsid w:val="006108A1"/>
    <w:rsid w:val="00610C75"/>
    <w:rsid w:val="00613C15"/>
    <w:rsid w:val="00615300"/>
    <w:rsid w:val="00615807"/>
    <w:rsid w:val="006175ED"/>
    <w:rsid w:val="006176EE"/>
    <w:rsid w:val="006179DE"/>
    <w:rsid w:val="00617E48"/>
    <w:rsid w:val="0062092A"/>
    <w:rsid w:val="00620CAE"/>
    <w:rsid w:val="00630A60"/>
    <w:rsid w:val="0063292A"/>
    <w:rsid w:val="00633903"/>
    <w:rsid w:val="0063425A"/>
    <w:rsid w:val="006349D5"/>
    <w:rsid w:val="00634B33"/>
    <w:rsid w:val="00636F39"/>
    <w:rsid w:val="00641139"/>
    <w:rsid w:val="00642027"/>
    <w:rsid w:val="006426C1"/>
    <w:rsid w:val="00644A37"/>
    <w:rsid w:val="00644B28"/>
    <w:rsid w:val="006455D8"/>
    <w:rsid w:val="0065392F"/>
    <w:rsid w:val="0065406F"/>
    <w:rsid w:val="0065440B"/>
    <w:rsid w:val="0065546D"/>
    <w:rsid w:val="00656E7D"/>
    <w:rsid w:val="00657B3D"/>
    <w:rsid w:val="00660390"/>
    <w:rsid w:val="0066183A"/>
    <w:rsid w:val="0066206E"/>
    <w:rsid w:val="006627A6"/>
    <w:rsid w:val="00673105"/>
    <w:rsid w:val="00675DAE"/>
    <w:rsid w:val="00676161"/>
    <w:rsid w:val="006771B6"/>
    <w:rsid w:val="0067738F"/>
    <w:rsid w:val="00680433"/>
    <w:rsid w:val="00680B9D"/>
    <w:rsid w:val="00681D69"/>
    <w:rsid w:val="00690970"/>
    <w:rsid w:val="006924C1"/>
    <w:rsid w:val="00693018"/>
    <w:rsid w:val="00696009"/>
    <w:rsid w:val="006961AF"/>
    <w:rsid w:val="0069743A"/>
    <w:rsid w:val="00697947"/>
    <w:rsid w:val="006A2403"/>
    <w:rsid w:val="006A514E"/>
    <w:rsid w:val="006A6AAF"/>
    <w:rsid w:val="006A7619"/>
    <w:rsid w:val="006A7655"/>
    <w:rsid w:val="006A7791"/>
    <w:rsid w:val="006A78ED"/>
    <w:rsid w:val="006A7F6C"/>
    <w:rsid w:val="006B1E5B"/>
    <w:rsid w:val="006B4137"/>
    <w:rsid w:val="006B4283"/>
    <w:rsid w:val="006B4839"/>
    <w:rsid w:val="006B4B29"/>
    <w:rsid w:val="006B5616"/>
    <w:rsid w:val="006B6AA1"/>
    <w:rsid w:val="006C2668"/>
    <w:rsid w:val="006C2CBE"/>
    <w:rsid w:val="006C43CF"/>
    <w:rsid w:val="006C44C3"/>
    <w:rsid w:val="006C4D3D"/>
    <w:rsid w:val="006C51A2"/>
    <w:rsid w:val="006C7002"/>
    <w:rsid w:val="006C7D9D"/>
    <w:rsid w:val="006D132C"/>
    <w:rsid w:val="006D2EBB"/>
    <w:rsid w:val="006D40E4"/>
    <w:rsid w:val="006D5CA2"/>
    <w:rsid w:val="006E03E9"/>
    <w:rsid w:val="006E138C"/>
    <w:rsid w:val="006E1A19"/>
    <w:rsid w:val="006E23E1"/>
    <w:rsid w:val="006E4908"/>
    <w:rsid w:val="006E59D5"/>
    <w:rsid w:val="006E5AD7"/>
    <w:rsid w:val="006E60BA"/>
    <w:rsid w:val="006F0A98"/>
    <w:rsid w:val="006F0E2C"/>
    <w:rsid w:val="006F1EA0"/>
    <w:rsid w:val="006F445C"/>
    <w:rsid w:val="006F5538"/>
    <w:rsid w:val="006F6562"/>
    <w:rsid w:val="006F69E7"/>
    <w:rsid w:val="006F6BEB"/>
    <w:rsid w:val="006F7555"/>
    <w:rsid w:val="0070073D"/>
    <w:rsid w:val="00700B87"/>
    <w:rsid w:val="007010DA"/>
    <w:rsid w:val="007036B0"/>
    <w:rsid w:val="00704FEE"/>
    <w:rsid w:val="007051B6"/>
    <w:rsid w:val="00705270"/>
    <w:rsid w:val="007056C1"/>
    <w:rsid w:val="00705B3C"/>
    <w:rsid w:val="00705CF1"/>
    <w:rsid w:val="00710E94"/>
    <w:rsid w:val="00711D3C"/>
    <w:rsid w:val="00711E3E"/>
    <w:rsid w:val="00711E69"/>
    <w:rsid w:val="007123B3"/>
    <w:rsid w:val="0071272F"/>
    <w:rsid w:val="0071404E"/>
    <w:rsid w:val="007143AA"/>
    <w:rsid w:val="0071504F"/>
    <w:rsid w:val="00715630"/>
    <w:rsid w:val="00715BA0"/>
    <w:rsid w:val="007169D4"/>
    <w:rsid w:val="00717774"/>
    <w:rsid w:val="00722124"/>
    <w:rsid w:val="00726D68"/>
    <w:rsid w:val="007304FE"/>
    <w:rsid w:val="00732E16"/>
    <w:rsid w:val="0073433E"/>
    <w:rsid w:val="00734EF6"/>
    <w:rsid w:val="00740DBF"/>
    <w:rsid w:val="00743F13"/>
    <w:rsid w:val="0074409F"/>
    <w:rsid w:val="00744D32"/>
    <w:rsid w:val="00745042"/>
    <w:rsid w:val="00745815"/>
    <w:rsid w:val="00747C14"/>
    <w:rsid w:val="0075321B"/>
    <w:rsid w:val="0075357B"/>
    <w:rsid w:val="00753B6A"/>
    <w:rsid w:val="00754D71"/>
    <w:rsid w:val="00754E46"/>
    <w:rsid w:val="00755842"/>
    <w:rsid w:val="00761A1A"/>
    <w:rsid w:val="00761E95"/>
    <w:rsid w:val="00761F20"/>
    <w:rsid w:val="007621A0"/>
    <w:rsid w:val="0076461A"/>
    <w:rsid w:val="007647CF"/>
    <w:rsid w:val="00764B4F"/>
    <w:rsid w:val="00766411"/>
    <w:rsid w:val="00770B2D"/>
    <w:rsid w:val="00771C27"/>
    <w:rsid w:val="007730B0"/>
    <w:rsid w:val="00773189"/>
    <w:rsid w:val="007731E7"/>
    <w:rsid w:val="00773587"/>
    <w:rsid w:val="00773BBA"/>
    <w:rsid w:val="00774117"/>
    <w:rsid w:val="00775176"/>
    <w:rsid w:val="00781309"/>
    <w:rsid w:val="00781BF6"/>
    <w:rsid w:val="00782D6B"/>
    <w:rsid w:val="00782F8B"/>
    <w:rsid w:val="00783652"/>
    <w:rsid w:val="00785614"/>
    <w:rsid w:val="00787958"/>
    <w:rsid w:val="00792310"/>
    <w:rsid w:val="00792E79"/>
    <w:rsid w:val="007938FD"/>
    <w:rsid w:val="00794BC4"/>
    <w:rsid w:val="00796FFF"/>
    <w:rsid w:val="00797E20"/>
    <w:rsid w:val="007A0E7D"/>
    <w:rsid w:val="007A0F51"/>
    <w:rsid w:val="007A1990"/>
    <w:rsid w:val="007A21EB"/>
    <w:rsid w:val="007A3D53"/>
    <w:rsid w:val="007A4171"/>
    <w:rsid w:val="007A482D"/>
    <w:rsid w:val="007A4A3E"/>
    <w:rsid w:val="007A5FCC"/>
    <w:rsid w:val="007B05DA"/>
    <w:rsid w:val="007B1FA5"/>
    <w:rsid w:val="007B3C95"/>
    <w:rsid w:val="007B46DA"/>
    <w:rsid w:val="007B5CBD"/>
    <w:rsid w:val="007B5FDC"/>
    <w:rsid w:val="007C13AA"/>
    <w:rsid w:val="007C1C71"/>
    <w:rsid w:val="007C2EC5"/>
    <w:rsid w:val="007C31F2"/>
    <w:rsid w:val="007C35C4"/>
    <w:rsid w:val="007C4AD7"/>
    <w:rsid w:val="007C5AED"/>
    <w:rsid w:val="007C6209"/>
    <w:rsid w:val="007C6F79"/>
    <w:rsid w:val="007C7F9D"/>
    <w:rsid w:val="007D14DA"/>
    <w:rsid w:val="007D154C"/>
    <w:rsid w:val="007D162C"/>
    <w:rsid w:val="007D2216"/>
    <w:rsid w:val="007D3154"/>
    <w:rsid w:val="007D365E"/>
    <w:rsid w:val="007D38E7"/>
    <w:rsid w:val="007D4864"/>
    <w:rsid w:val="007D4BF9"/>
    <w:rsid w:val="007D5BBD"/>
    <w:rsid w:val="007D5CD6"/>
    <w:rsid w:val="007D7E3B"/>
    <w:rsid w:val="007E1777"/>
    <w:rsid w:val="007E1BAF"/>
    <w:rsid w:val="007E331B"/>
    <w:rsid w:val="007E6462"/>
    <w:rsid w:val="007F05F3"/>
    <w:rsid w:val="007F3189"/>
    <w:rsid w:val="007F4E57"/>
    <w:rsid w:val="007F55B1"/>
    <w:rsid w:val="007F5D0D"/>
    <w:rsid w:val="00801103"/>
    <w:rsid w:val="008024C8"/>
    <w:rsid w:val="008038BC"/>
    <w:rsid w:val="00804D3F"/>
    <w:rsid w:val="00806FFA"/>
    <w:rsid w:val="00807BB8"/>
    <w:rsid w:val="00810279"/>
    <w:rsid w:val="00811865"/>
    <w:rsid w:val="00811FFA"/>
    <w:rsid w:val="00812126"/>
    <w:rsid w:val="008123E4"/>
    <w:rsid w:val="008126D1"/>
    <w:rsid w:val="00815779"/>
    <w:rsid w:val="0081584F"/>
    <w:rsid w:val="00816E4B"/>
    <w:rsid w:val="008172F9"/>
    <w:rsid w:val="00821C13"/>
    <w:rsid w:val="00822D03"/>
    <w:rsid w:val="00823406"/>
    <w:rsid w:val="00824F55"/>
    <w:rsid w:val="008252A7"/>
    <w:rsid w:val="00825F07"/>
    <w:rsid w:val="0082614C"/>
    <w:rsid w:val="00826540"/>
    <w:rsid w:val="00830197"/>
    <w:rsid w:val="0083182E"/>
    <w:rsid w:val="008320F8"/>
    <w:rsid w:val="00835682"/>
    <w:rsid w:val="00836CCF"/>
    <w:rsid w:val="00836D41"/>
    <w:rsid w:val="00837814"/>
    <w:rsid w:val="00837A11"/>
    <w:rsid w:val="00840C8E"/>
    <w:rsid w:val="00841969"/>
    <w:rsid w:val="008434F3"/>
    <w:rsid w:val="00847178"/>
    <w:rsid w:val="00847992"/>
    <w:rsid w:val="0085034E"/>
    <w:rsid w:val="00850486"/>
    <w:rsid w:val="008506B0"/>
    <w:rsid w:val="008508E5"/>
    <w:rsid w:val="00851640"/>
    <w:rsid w:val="00851C5B"/>
    <w:rsid w:val="0085422D"/>
    <w:rsid w:val="00854319"/>
    <w:rsid w:val="00854CAD"/>
    <w:rsid w:val="00854D1A"/>
    <w:rsid w:val="008601CC"/>
    <w:rsid w:val="00861FF2"/>
    <w:rsid w:val="00864E9C"/>
    <w:rsid w:val="00865421"/>
    <w:rsid w:val="00866435"/>
    <w:rsid w:val="00866F7A"/>
    <w:rsid w:val="008676A7"/>
    <w:rsid w:val="00867BA1"/>
    <w:rsid w:val="00872114"/>
    <w:rsid w:val="008743BE"/>
    <w:rsid w:val="0087617E"/>
    <w:rsid w:val="00880E00"/>
    <w:rsid w:val="00886FA3"/>
    <w:rsid w:val="0089099A"/>
    <w:rsid w:val="00891B73"/>
    <w:rsid w:val="008927F8"/>
    <w:rsid w:val="00893AD2"/>
    <w:rsid w:val="00894769"/>
    <w:rsid w:val="00894D88"/>
    <w:rsid w:val="008962F4"/>
    <w:rsid w:val="0089698C"/>
    <w:rsid w:val="008A0BB0"/>
    <w:rsid w:val="008A0C1B"/>
    <w:rsid w:val="008A11A1"/>
    <w:rsid w:val="008A2215"/>
    <w:rsid w:val="008A4776"/>
    <w:rsid w:val="008A485E"/>
    <w:rsid w:val="008A4965"/>
    <w:rsid w:val="008A52F6"/>
    <w:rsid w:val="008A54EA"/>
    <w:rsid w:val="008A5B2C"/>
    <w:rsid w:val="008A724A"/>
    <w:rsid w:val="008B06A1"/>
    <w:rsid w:val="008B1A29"/>
    <w:rsid w:val="008B245B"/>
    <w:rsid w:val="008B288D"/>
    <w:rsid w:val="008B3182"/>
    <w:rsid w:val="008B5B8A"/>
    <w:rsid w:val="008B7BF9"/>
    <w:rsid w:val="008C035C"/>
    <w:rsid w:val="008C43C0"/>
    <w:rsid w:val="008C57D7"/>
    <w:rsid w:val="008C69F4"/>
    <w:rsid w:val="008D0EB5"/>
    <w:rsid w:val="008D1030"/>
    <w:rsid w:val="008D2123"/>
    <w:rsid w:val="008D3EFC"/>
    <w:rsid w:val="008D4286"/>
    <w:rsid w:val="008D42BD"/>
    <w:rsid w:val="008D55FB"/>
    <w:rsid w:val="008D68C5"/>
    <w:rsid w:val="008D79F6"/>
    <w:rsid w:val="008E0062"/>
    <w:rsid w:val="008E3E28"/>
    <w:rsid w:val="008E47D0"/>
    <w:rsid w:val="008E6899"/>
    <w:rsid w:val="008F2E21"/>
    <w:rsid w:val="008F6B38"/>
    <w:rsid w:val="00903F06"/>
    <w:rsid w:val="00904B6F"/>
    <w:rsid w:val="00904EB0"/>
    <w:rsid w:val="0090796E"/>
    <w:rsid w:val="00912E5E"/>
    <w:rsid w:val="009166A5"/>
    <w:rsid w:val="00916AF1"/>
    <w:rsid w:val="00916D8C"/>
    <w:rsid w:val="00916FEF"/>
    <w:rsid w:val="00920E3A"/>
    <w:rsid w:val="009216A8"/>
    <w:rsid w:val="0092271C"/>
    <w:rsid w:val="00922D5C"/>
    <w:rsid w:val="0092681C"/>
    <w:rsid w:val="0092703B"/>
    <w:rsid w:val="0092729D"/>
    <w:rsid w:val="009274B2"/>
    <w:rsid w:val="009274B3"/>
    <w:rsid w:val="00927507"/>
    <w:rsid w:val="00927C76"/>
    <w:rsid w:val="009305EF"/>
    <w:rsid w:val="0093180E"/>
    <w:rsid w:val="00931F00"/>
    <w:rsid w:val="00932957"/>
    <w:rsid w:val="00932FEF"/>
    <w:rsid w:val="00934559"/>
    <w:rsid w:val="009347BE"/>
    <w:rsid w:val="009352B2"/>
    <w:rsid w:val="00936772"/>
    <w:rsid w:val="0093708E"/>
    <w:rsid w:val="00940293"/>
    <w:rsid w:val="009416D2"/>
    <w:rsid w:val="009424CA"/>
    <w:rsid w:val="00943075"/>
    <w:rsid w:val="00943BEC"/>
    <w:rsid w:val="00944055"/>
    <w:rsid w:val="009456EB"/>
    <w:rsid w:val="00951A1B"/>
    <w:rsid w:val="009524C6"/>
    <w:rsid w:val="00953456"/>
    <w:rsid w:val="009534B4"/>
    <w:rsid w:val="00954717"/>
    <w:rsid w:val="009570AF"/>
    <w:rsid w:val="00957830"/>
    <w:rsid w:val="00957864"/>
    <w:rsid w:val="0096012C"/>
    <w:rsid w:val="00963A56"/>
    <w:rsid w:val="00963B6C"/>
    <w:rsid w:val="0096535E"/>
    <w:rsid w:val="009701AE"/>
    <w:rsid w:val="00970DE1"/>
    <w:rsid w:val="0097466C"/>
    <w:rsid w:val="009759CB"/>
    <w:rsid w:val="009804D1"/>
    <w:rsid w:val="00981B15"/>
    <w:rsid w:val="00981C75"/>
    <w:rsid w:val="009828DD"/>
    <w:rsid w:val="00982E1F"/>
    <w:rsid w:val="00983711"/>
    <w:rsid w:val="00983898"/>
    <w:rsid w:val="00983BEE"/>
    <w:rsid w:val="0098422A"/>
    <w:rsid w:val="00985EBA"/>
    <w:rsid w:val="00985FCC"/>
    <w:rsid w:val="00986D8A"/>
    <w:rsid w:val="00987EC0"/>
    <w:rsid w:val="00987FB9"/>
    <w:rsid w:val="00991299"/>
    <w:rsid w:val="00995693"/>
    <w:rsid w:val="00995AAE"/>
    <w:rsid w:val="00995CA6"/>
    <w:rsid w:val="00995CEA"/>
    <w:rsid w:val="009967AA"/>
    <w:rsid w:val="009979E5"/>
    <w:rsid w:val="00997D49"/>
    <w:rsid w:val="00997F5F"/>
    <w:rsid w:val="009A110B"/>
    <w:rsid w:val="009A19E3"/>
    <w:rsid w:val="009A3155"/>
    <w:rsid w:val="009A3416"/>
    <w:rsid w:val="009A4B0F"/>
    <w:rsid w:val="009A4C43"/>
    <w:rsid w:val="009A5651"/>
    <w:rsid w:val="009A5D59"/>
    <w:rsid w:val="009B0120"/>
    <w:rsid w:val="009B0E0B"/>
    <w:rsid w:val="009B2D7E"/>
    <w:rsid w:val="009B4F64"/>
    <w:rsid w:val="009B792C"/>
    <w:rsid w:val="009C3D9D"/>
    <w:rsid w:val="009C683C"/>
    <w:rsid w:val="009C737D"/>
    <w:rsid w:val="009C7424"/>
    <w:rsid w:val="009D00AC"/>
    <w:rsid w:val="009D0EB6"/>
    <w:rsid w:val="009D15B9"/>
    <w:rsid w:val="009D294C"/>
    <w:rsid w:val="009D345C"/>
    <w:rsid w:val="009D36FB"/>
    <w:rsid w:val="009D5E20"/>
    <w:rsid w:val="009D6F17"/>
    <w:rsid w:val="009D7BC7"/>
    <w:rsid w:val="009E04C4"/>
    <w:rsid w:val="009E1118"/>
    <w:rsid w:val="009E2FF4"/>
    <w:rsid w:val="009E3262"/>
    <w:rsid w:val="009E3652"/>
    <w:rsid w:val="009E36C0"/>
    <w:rsid w:val="009E5515"/>
    <w:rsid w:val="009E55C0"/>
    <w:rsid w:val="009E664F"/>
    <w:rsid w:val="009F1F7F"/>
    <w:rsid w:val="009F2AAE"/>
    <w:rsid w:val="009F3F28"/>
    <w:rsid w:val="009F5DFA"/>
    <w:rsid w:val="009F6158"/>
    <w:rsid w:val="009F61AA"/>
    <w:rsid w:val="009F6ABA"/>
    <w:rsid w:val="00A00162"/>
    <w:rsid w:val="00A005E3"/>
    <w:rsid w:val="00A01B16"/>
    <w:rsid w:val="00A057CD"/>
    <w:rsid w:val="00A060FC"/>
    <w:rsid w:val="00A075BC"/>
    <w:rsid w:val="00A10267"/>
    <w:rsid w:val="00A126BF"/>
    <w:rsid w:val="00A13084"/>
    <w:rsid w:val="00A13DAF"/>
    <w:rsid w:val="00A14152"/>
    <w:rsid w:val="00A14C6E"/>
    <w:rsid w:val="00A14CA8"/>
    <w:rsid w:val="00A15365"/>
    <w:rsid w:val="00A1676A"/>
    <w:rsid w:val="00A20072"/>
    <w:rsid w:val="00A212D3"/>
    <w:rsid w:val="00A2159E"/>
    <w:rsid w:val="00A21DA5"/>
    <w:rsid w:val="00A22272"/>
    <w:rsid w:val="00A22A5F"/>
    <w:rsid w:val="00A251BD"/>
    <w:rsid w:val="00A3207B"/>
    <w:rsid w:val="00A34FC9"/>
    <w:rsid w:val="00A35D5A"/>
    <w:rsid w:val="00A35F39"/>
    <w:rsid w:val="00A3763D"/>
    <w:rsid w:val="00A37B7B"/>
    <w:rsid w:val="00A37ED6"/>
    <w:rsid w:val="00A41877"/>
    <w:rsid w:val="00A42D55"/>
    <w:rsid w:val="00A4407E"/>
    <w:rsid w:val="00A44F4B"/>
    <w:rsid w:val="00A4674A"/>
    <w:rsid w:val="00A4690D"/>
    <w:rsid w:val="00A46B39"/>
    <w:rsid w:val="00A509DD"/>
    <w:rsid w:val="00A51F48"/>
    <w:rsid w:val="00A522AF"/>
    <w:rsid w:val="00A53BD2"/>
    <w:rsid w:val="00A54986"/>
    <w:rsid w:val="00A556E9"/>
    <w:rsid w:val="00A56D3E"/>
    <w:rsid w:val="00A573A1"/>
    <w:rsid w:val="00A5747B"/>
    <w:rsid w:val="00A577F8"/>
    <w:rsid w:val="00A57D20"/>
    <w:rsid w:val="00A6004A"/>
    <w:rsid w:val="00A60059"/>
    <w:rsid w:val="00A60850"/>
    <w:rsid w:val="00A61C83"/>
    <w:rsid w:val="00A62186"/>
    <w:rsid w:val="00A63805"/>
    <w:rsid w:val="00A6557F"/>
    <w:rsid w:val="00A66DBF"/>
    <w:rsid w:val="00A67925"/>
    <w:rsid w:val="00A70643"/>
    <w:rsid w:val="00A710BB"/>
    <w:rsid w:val="00A746E6"/>
    <w:rsid w:val="00A76CB1"/>
    <w:rsid w:val="00A80269"/>
    <w:rsid w:val="00A811EE"/>
    <w:rsid w:val="00A82DBA"/>
    <w:rsid w:val="00A848E6"/>
    <w:rsid w:val="00A849DE"/>
    <w:rsid w:val="00A84EBE"/>
    <w:rsid w:val="00A85103"/>
    <w:rsid w:val="00A86CE1"/>
    <w:rsid w:val="00A87151"/>
    <w:rsid w:val="00A8734A"/>
    <w:rsid w:val="00A90729"/>
    <w:rsid w:val="00A908F3"/>
    <w:rsid w:val="00A910B2"/>
    <w:rsid w:val="00A914A8"/>
    <w:rsid w:val="00A916E7"/>
    <w:rsid w:val="00A92285"/>
    <w:rsid w:val="00A92A27"/>
    <w:rsid w:val="00A947AF"/>
    <w:rsid w:val="00A9482B"/>
    <w:rsid w:val="00A949E7"/>
    <w:rsid w:val="00A95830"/>
    <w:rsid w:val="00A95C63"/>
    <w:rsid w:val="00AA049F"/>
    <w:rsid w:val="00AA260F"/>
    <w:rsid w:val="00AA35E9"/>
    <w:rsid w:val="00AA5D5B"/>
    <w:rsid w:val="00AA63B1"/>
    <w:rsid w:val="00AA73CB"/>
    <w:rsid w:val="00AB0562"/>
    <w:rsid w:val="00AB0B11"/>
    <w:rsid w:val="00AB12A0"/>
    <w:rsid w:val="00AB189B"/>
    <w:rsid w:val="00AB3215"/>
    <w:rsid w:val="00AB3BEF"/>
    <w:rsid w:val="00AB51FD"/>
    <w:rsid w:val="00AB5D96"/>
    <w:rsid w:val="00AB6AF0"/>
    <w:rsid w:val="00AB78BC"/>
    <w:rsid w:val="00AC0EBB"/>
    <w:rsid w:val="00AC11E2"/>
    <w:rsid w:val="00AC26D3"/>
    <w:rsid w:val="00AC27C8"/>
    <w:rsid w:val="00AC3440"/>
    <w:rsid w:val="00AC41ED"/>
    <w:rsid w:val="00AC47E9"/>
    <w:rsid w:val="00AC4B8A"/>
    <w:rsid w:val="00AC6DBC"/>
    <w:rsid w:val="00AC6E10"/>
    <w:rsid w:val="00AD026D"/>
    <w:rsid w:val="00AD099C"/>
    <w:rsid w:val="00AD0DB6"/>
    <w:rsid w:val="00AD2340"/>
    <w:rsid w:val="00AD4610"/>
    <w:rsid w:val="00AD5102"/>
    <w:rsid w:val="00AD6895"/>
    <w:rsid w:val="00AD6F4C"/>
    <w:rsid w:val="00AD7956"/>
    <w:rsid w:val="00AE14F7"/>
    <w:rsid w:val="00AE1734"/>
    <w:rsid w:val="00AE1987"/>
    <w:rsid w:val="00AE28E5"/>
    <w:rsid w:val="00AE34AA"/>
    <w:rsid w:val="00AE3E12"/>
    <w:rsid w:val="00AE47AC"/>
    <w:rsid w:val="00AE4FCD"/>
    <w:rsid w:val="00AE5275"/>
    <w:rsid w:val="00AE5DA5"/>
    <w:rsid w:val="00AE5EB8"/>
    <w:rsid w:val="00AE60B9"/>
    <w:rsid w:val="00AE6136"/>
    <w:rsid w:val="00AE783D"/>
    <w:rsid w:val="00AF0099"/>
    <w:rsid w:val="00AF13F5"/>
    <w:rsid w:val="00AF3A96"/>
    <w:rsid w:val="00AF3AE2"/>
    <w:rsid w:val="00AF5986"/>
    <w:rsid w:val="00AF6AB5"/>
    <w:rsid w:val="00AF6C1B"/>
    <w:rsid w:val="00AF6F28"/>
    <w:rsid w:val="00AF7E33"/>
    <w:rsid w:val="00AF7FD8"/>
    <w:rsid w:val="00B02D4E"/>
    <w:rsid w:val="00B04BC4"/>
    <w:rsid w:val="00B0585A"/>
    <w:rsid w:val="00B070B5"/>
    <w:rsid w:val="00B079B3"/>
    <w:rsid w:val="00B101DB"/>
    <w:rsid w:val="00B109A7"/>
    <w:rsid w:val="00B11F35"/>
    <w:rsid w:val="00B129B1"/>
    <w:rsid w:val="00B12D87"/>
    <w:rsid w:val="00B13226"/>
    <w:rsid w:val="00B15A4C"/>
    <w:rsid w:val="00B15C20"/>
    <w:rsid w:val="00B16AE0"/>
    <w:rsid w:val="00B20851"/>
    <w:rsid w:val="00B21648"/>
    <w:rsid w:val="00B21AFF"/>
    <w:rsid w:val="00B21E47"/>
    <w:rsid w:val="00B2265A"/>
    <w:rsid w:val="00B23001"/>
    <w:rsid w:val="00B24BA8"/>
    <w:rsid w:val="00B25754"/>
    <w:rsid w:val="00B25CD3"/>
    <w:rsid w:val="00B27B04"/>
    <w:rsid w:val="00B30FB2"/>
    <w:rsid w:val="00B311E8"/>
    <w:rsid w:val="00B344C2"/>
    <w:rsid w:val="00B34F55"/>
    <w:rsid w:val="00B356A3"/>
    <w:rsid w:val="00B35A5C"/>
    <w:rsid w:val="00B36A7E"/>
    <w:rsid w:val="00B415DA"/>
    <w:rsid w:val="00B42E63"/>
    <w:rsid w:val="00B4300A"/>
    <w:rsid w:val="00B45473"/>
    <w:rsid w:val="00B462B8"/>
    <w:rsid w:val="00B47C21"/>
    <w:rsid w:val="00B51A7C"/>
    <w:rsid w:val="00B52D42"/>
    <w:rsid w:val="00B5462C"/>
    <w:rsid w:val="00B557A8"/>
    <w:rsid w:val="00B579CA"/>
    <w:rsid w:val="00B57AB1"/>
    <w:rsid w:val="00B604BB"/>
    <w:rsid w:val="00B6053C"/>
    <w:rsid w:val="00B618E6"/>
    <w:rsid w:val="00B62BBB"/>
    <w:rsid w:val="00B6302D"/>
    <w:rsid w:val="00B63835"/>
    <w:rsid w:val="00B63B95"/>
    <w:rsid w:val="00B660DA"/>
    <w:rsid w:val="00B67207"/>
    <w:rsid w:val="00B702FF"/>
    <w:rsid w:val="00B723A1"/>
    <w:rsid w:val="00B73C54"/>
    <w:rsid w:val="00B7436B"/>
    <w:rsid w:val="00B74A02"/>
    <w:rsid w:val="00B771BD"/>
    <w:rsid w:val="00B81F66"/>
    <w:rsid w:val="00B826C5"/>
    <w:rsid w:val="00B852B7"/>
    <w:rsid w:val="00B861E1"/>
    <w:rsid w:val="00B901CF"/>
    <w:rsid w:val="00B91586"/>
    <w:rsid w:val="00B91FBD"/>
    <w:rsid w:val="00B92414"/>
    <w:rsid w:val="00B9257C"/>
    <w:rsid w:val="00B92B23"/>
    <w:rsid w:val="00B93776"/>
    <w:rsid w:val="00B93C5A"/>
    <w:rsid w:val="00B947D0"/>
    <w:rsid w:val="00B957D2"/>
    <w:rsid w:val="00B96A11"/>
    <w:rsid w:val="00B96A6B"/>
    <w:rsid w:val="00B9762C"/>
    <w:rsid w:val="00BA0AEF"/>
    <w:rsid w:val="00BA10D9"/>
    <w:rsid w:val="00BA13FB"/>
    <w:rsid w:val="00BA3BAD"/>
    <w:rsid w:val="00BA3EE4"/>
    <w:rsid w:val="00BA4838"/>
    <w:rsid w:val="00BA63A4"/>
    <w:rsid w:val="00BA7243"/>
    <w:rsid w:val="00BB0410"/>
    <w:rsid w:val="00BB1145"/>
    <w:rsid w:val="00BB183A"/>
    <w:rsid w:val="00BB1A08"/>
    <w:rsid w:val="00BB299F"/>
    <w:rsid w:val="00BB3330"/>
    <w:rsid w:val="00BB4230"/>
    <w:rsid w:val="00BB5465"/>
    <w:rsid w:val="00BB6086"/>
    <w:rsid w:val="00BB6504"/>
    <w:rsid w:val="00BC1184"/>
    <w:rsid w:val="00BC1A97"/>
    <w:rsid w:val="00BC30EE"/>
    <w:rsid w:val="00BC37DF"/>
    <w:rsid w:val="00BC4367"/>
    <w:rsid w:val="00BC46EB"/>
    <w:rsid w:val="00BC5528"/>
    <w:rsid w:val="00BC59FE"/>
    <w:rsid w:val="00BD232B"/>
    <w:rsid w:val="00BD25CE"/>
    <w:rsid w:val="00BD4148"/>
    <w:rsid w:val="00BD4AED"/>
    <w:rsid w:val="00BD58C1"/>
    <w:rsid w:val="00BD5EF8"/>
    <w:rsid w:val="00BD6A0F"/>
    <w:rsid w:val="00BD6A24"/>
    <w:rsid w:val="00BD6F1B"/>
    <w:rsid w:val="00BD7F19"/>
    <w:rsid w:val="00BE033D"/>
    <w:rsid w:val="00BE23CE"/>
    <w:rsid w:val="00BE2814"/>
    <w:rsid w:val="00BE2D15"/>
    <w:rsid w:val="00BE41F2"/>
    <w:rsid w:val="00BE4920"/>
    <w:rsid w:val="00BE52B8"/>
    <w:rsid w:val="00BE5ABF"/>
    <w:rsid w:val="00BE5BE0"/>
    <w:rsid w:val="00BE6275"/>
    <w:rsid w:val="00BE7EB1"/>
    <w:rsid w:val="00BF015D"/>
    <w:rsid w:val="00BF0AAC"/>
    <w:rsid w:val="00BF124E"/>
    <w:rsid w:val="00BF16F0"/>
    <w:rsid w:val="00BF1822"/>
    <w:rsid w:val="00BF2AA6"/>
    <w:rsid w:val="00BF35FB"/>
    <w:rsid w:val="00BF4AB1"/>
    <w:rsid w:val="00BF5328"/>
    <w:rsid w:val="00BF57F7"/>
    <w:rsid w:val="00BF6254"/>
    <w:rsid w:val="00BF6A00"/>
    <w:rsid w:val="00BF7376"/>
    <w:rsid w:val="00C01B4E"/>
    <w:rsid w:val="00C03E08"/>
    <w:rsid w:val="00C04174"/>
    <w:rsid w:val="00C055D6"/>
    <w:rsid w:val="00C076BB"/>
    <w:rsid w:val="00C165F6"/>
    <w:rsid w:val="00C16E20"/>
    <w:rsid w:val="00C17E5F"/>
    <w:rsid w:val="00C21B02"/>
    <w:rsid w:val="00C23D1A"/>
    <w:rsid w:val="00C23D28"/>
    <w:rsid w:val="00C23D51"/>
    <w:rsid w:val="00C23EC7"/>
    <w:rsid w:val="00C258CC"/>
    <w:rsid w:val="00C25FCD"/>
    <w:rsid w:val="00C2617C"/>
    <w:rsid w:val="00C26DEB"/>
    <w:rsid w:val="00C318FB"/>
    <w:rsid w:val="00C32951"/>
    <w:rsid w:val="00C33171"/>
    <w:rsid w:val="00C33627"/>
    <w:rsid w:val="00C33CDD"/>
    <w:rsid w:val="00C358B1"/>
    <w:rsid w:val="00C35BF1"/>
    <w:rsid w:val="00C36E32"/>
    <w:rsid w:val="00C3775A"/>
    <w:rsid w:val="00C44D6E"/>
    <w:rsid w:val="00C44FDE"/>
    <w:rsid w:val="00C45128"/>
    <w:rsid w:val="00C45C05"/>
    <w:rsid w:val="00C465E7"/>
    <w:rsid w:val="00C46AAF"/>
    <w:rsid w:val="00C47325"/>
    <w:rsid w:val="00C50ECD"/>
    <w:rsid w:val="00C52249"/>
    <w:rsid w:val="00C54FD1"/>
    <w:rsid w:val="00C57D0D"/>
    <w:rsid w:val="00C63757"/>
    <w:rsid w:val="00C652DD"/>
    <w:rsid w:val="00C66016"/>
    <w:rsid w:val="00C6614A"/>
    <w:rsid w:val="00C662F6"/>
    <w:rsid w:val="00C664E7"/>
    <w:rsid w:val="00C6726D"/>
    <w:rsid w:val="00C67332"/>
    <w:rsid w:val="00C67E1F"/>
    <w:rsid w:val="00C67EA4"/>
    <w:rsid w:val="00C70746"/>
    <w:rsid w:val="00C708BC"/>
    <w:rsid w:val="00C73316"/>
    <w:rsid w:val="00C735C0"/>
    <w:rsid w:val="00C735D6"/>
    <w:rsid w:val="00C7590B"/>
    <w:rsid w:val="00C8078B"/>
    <w:rsid w:val="00C80A89"/>
    <w:rsid w:val="00C80E06"/>
    <w:rsid w:val="00C816B1"/>
    <w:rsid w:val="00C8243E"/>
    <w:rsid w:val="00C846C4"/>
    <w:rsid w:val="00C87E32"/>
    <w:rsid w:val="00C90EA1"/>
    <w:rsid w:val="00C91ED8"/>
    <w:rsid w:val="00C92150"/>
    <w:rsid w:val="00C92B2B"/>
    <w:rsid w:val="00C93206"/>
    <w:rsid w:val="00C94C8D"/>
    <w:rsid w:val="00C96A59"/>
    <w:rsid w:val="00C97D32"/>
    <w:rsid w:val="00CA0D94"/>
    <w:rsid w:val="00CA322F"/>
    <w:rsid w:val="00CA4BD9"/>
    <w:rsid w:val="00CA4D32"/>
    <w:rsid w:val="00CA4DC2"/>
    <w:rsid w:val="00CA51A4"/>
    <w:rsid w:val="00CA70F6"/>
    <w:rsid w:val="00CB09B7"/>
    <w:rsid w:val="00CB287E"/>
    <w:rsid w:val="00CB2B58"/>
    <w:rsid w:val="00CB3883"/>
    <w:rsid w:val="00CB6EC8"/>
    <w:rsid w:val="00CB7552"/>
    <w:rsid w:val="00CB75A8"/>
    <w:rsid w:val="00CB7729"/>
    <w:rsid w:val="00CC070F"/>
    <w:rsid w:val="00CC1C87"/>
    <w:rsid w:val="00CC30F3"/>
    <w:rsid w:val="00CC4C88"/>
    <w:rsid w:val="00CC5447"/>
    <w:rsid w:val="00CC5499"/>
    <w:rsid w:val="00CD074B"/>
    <w:rsid w:val="00CD3239"/>
    <w:rsid w:val="00CD46C6"/>
    <w:rsid w:val="00CD55CD"/>
    <w:rsid w:val="00CD5B7B"/>
    <w:rsid w:val="00CD5C3A"/>
    <w:rsid w:val="00CE1D15"/>
    <w:rsid w:val="00CE2A5D"/>
    <w:rsid w:val="00CE475E"/>
    <w:rsid w:val="00CE4EFF"/>
    <w:rsid w:val="00CE5C4A"/>
    <w:rsid w:val="00CE5F09"/>
    <w:rsid w:val="00CE6716"/>
    <w:rsid w:val="00CE6B02"/>
    <w:rsid w:val="00CF0E4D"/>
    <w:rsid w:val="00CF1575"/>
    <w:rsid w:val="00CF1D17"/>
    <w:rsid w:val="00CF20B7"/>
    <w:rsid w:val="00CF2694"/>
    <w:rsid w:val="00CF36DD"/>
    <w:rsid w:val="00CF3C8E"/>
    <w:rsid w:val="00CF4473"/>
    <w:rsid w:val="00CF4B4F"/>
    <w:rsid w:val="00CF4FF3"/>
    <w:rsid w:val="00CF5585"/>
    <w:rsid w:val="00CF59D3"/>
    <w:rsid w:val="00CF68C7"/>
    <w:rsid w:val="00D01379"/>
    <w:rsid w:val="00D01879"/>
    <w:rsid w:val="00D019F3"/>
    <w:rsid w:val="00D021EC"/>
    <w:rsid w:val="00D036B7"/>
    <w:rsid w:val="00D0418E"/>
    <w:rsid w:val="00D0432E"/>
    <w:rsid w:val="00D051A9"/>
    <w:rsid w:val="00D06566"/>
    <w:rsid w:val="00D07CDF"/>
    <w:rsid w:val="00D11F0D"/>
    <w:rsid w:val="00D12239"/>
    <w:rsid w:val="00D122CF"/>
    <w:rsid w:val="00D14B64"/>
    <w:rsid w:val="00D155A0"/>
    <w:rsid w:val="00D159C9"/>
    <w:rsid w:val="00D16A10"/>
    <w:rsid w:val="00D17D60"/>
    <w:rsid w:val="00D202B7"/>
    <w:rsid w:val="00D21EDB"/>
    <w:rsid w:val="00D223D9"/>
    <w:rsid w:val="00D24ACC"/>
    <w:rsid w:val="00D264D6"/>
    <w:rsid w:val="00D26897"/>
    <w:rsid w:val="00D26FB7"/>
    <w:rsid w:val="00D321EE"/>
    <w:rsid w:val="00D3275C"/>
    <w:rsid w:val="00D32C7F"/>
    <w:rsid w:val="00D32CE7"/>
    <w:rsid w:val="00D34EF8"/>
    <w:rsid w:val="00D40519"/>
    <w:rsid w:val="00D41C13"/>
    <w:rsid w:val="00D4226C"/>
    <w:rsid w:val="00D426E3"/>
    <w:rsid w:val="00D4318D"/>
    <w:rsid w:val="00D43758"/>
    <w:rsid w:val="00D4499A"/>
    <w:rsid w:val="00D452B4"/>
    <w:rsid w:val="00D4666D"/>
    <w:rsid w:val="00D46DC2"/>
    <w:rsid w:val="00D5068B"/>
    <w:rsid w:val="00D53993"/>
    <w:rsid w:val="00D53B97"/>
    <w:rsid w:val="00D56389"/>
    <w:rsid w:val="00D56823"/>
    <w:rsid w:val="00D574E7"/>
    <w:rsid w:val="00D6253C"/>
    <w:rsid w:val="00D62D3E"/>
    <w:rsid w:val="00D6378B"/>
    <w:rsid w:val="00D63C6F"/>
    <w:rsid w:val="00D63E9A"/>
    <w:rsid w:val="00D6421A"/>
    <w:rsid w:val="00D657B4"/>
    <w:rsid w:val="00D66B99"/>
    <w:rsid w:val="00D6760C"/>
    <w:rsid w:val="00D70048"/>
    <w:rsid w:val="00D7071E"/>
    <w:rsid w:val="00D713A5"/>
    <w:rsid w:val="00D72A74"/>
    <w:rsid w:val="00D738B1"/>
    <w:rsid w:val="00D749EE"/>
    <w:rsid w:val="00D755E0"/>
    <w:rsid w:val="00D757FC"/>
    <w:rsid w:val="00D7663D"/>
    <w:rsid w:val="00D77892"/>
    <w:rsid w:val="00D8077D"/>
    <w:rsid w:val="00D8265B"/>
    <w:rsid w:val="00D8323E"/>
    <w:rsid w:val="00D83EA2"/>
    <w:rsid w:val="00D84E65"/>
    <w:rsid w:val="00D852FE"/>
    <w:rsid w:val="00D85560"/>
    <w:rsid w:val="00D85C7C"/>
    <w:rsid w:val="00D85FF1"/>
    <w:rsid w:val="00D86DB9"/>
    <w:rsid w:val="00D87AB5"/>
    <w:rsid w:val="00D87BFC"/>
    <w:rsid w:val="00D9079B"/>
    <w:rsid w:val="00D90A77"/>
    <w:rsid w:val="00D90ABC"/>
    <w:rsid w:val="00D9235E"/>
    <w:rsid w:val="00D925AE"/>
    <w:rsid w:val="00D92AF8"/>
    <w:rsid w:val="00D95138"/>
    <w:rsid w:val="00D95255"/>
    <w:rsid w:val="00D95FD5"/>
    <w:rsid w:val="00D9738F"/>
    <w:rsid w:val="00D97A2D"/>
    <w:rsid w:val="00DA09A4"/>
    <w:rsid w:val="00DA0BF6"/>
    <w:rsid w:val="00DA22B7"/>
    <w:rsid w:val="00DA3CE3"/>
    <w:rsid w:val="00DA6B7A"/>
    <w:rsid w:val="00DB5209"/>
    <w:rsid w:val="00DB5D42"/>
    <w:rsid w:val="00DB6C30"/>
    <w:rsid w:val="00DB7240"/>
    <w:rsid w:val="00DB7599"/>
    <w:rsid w:val="00DC0300"/>
    <w:rsid w:val="00DC13C7"/>
    <w:rsid w:val="00DC17BF"/>
    <w:rsid w:val="00DC1C6D"/>
    <w:rsid w:val="00DC2A41"/>
    <w:rsid w:val="00DC3775"/>
    <w:rsid w:val="00DC4912"/>
    <w:rsid w:val="00DC5B59"/>
    <w:rsid w:val="00DC5D0D"/>
    <w:rsid w:val="00DD05C7"/>
    <w:rsid w:val="00DD1956"/>
    <w:rsid w:val="00DD2DCD"/>
    <w:rsid w:val="00DD3209"/>
    <w:rsid w:val="00DD65F5"/>
    <w:rsid w:val="00DD69C4"/>
    <w:rsid w:val="00DE1188"/>
    <w:rsid w:val="00DE12F6"/>
    <w:rsid w:val="00DE228B"/>
    <w:rsid w:val="00DE4F9E"/>
    <w:rsid w:val="00DE6C8B"/>
    <w:rsid w:val="00DE7E03"/>
    <w:rsid w:val="00DF0062"/>
    <w:rsid w:val="00DF15FE"/>
    <w:rsid w:val="00DF39D5"/>
    <w:rsid w:val="00DF4961"/>
    <w:rsid w:val="00DF5286"/>
    <w:rsid w:val="00DF5E90"/>
    <w:rsid w:val="00DF6AC0"/>
    <w:rsid w:val="00DF6BF4"/>
    <w:rsid w:val="00DF7E40"/>
    <w:rsid w:val="00E00C22"/>
    <w:rsid w:val="00E012B8"/>
    <w:rsid w:val="00E06142"/>
    <w:rsid w:val="00E06193"/>
    <w:rsid w:val="00E07654"/>
    <w:rsid w:val="00E104E3"/>
    <w:rsid w:val="00E11E7E"/>
    <w:rsid w:val="00E13084"/>
    <w:rsid w:val="00E1359E"/>
    <w:rsid w:val="00E14CFE"/>
    <w:rsid w:val="00E14F40"/>
    <w:rsid w:val="00E151A2"/>
    <w:rsid w:val="00E16F6F"/>
    <w:rsid w:val="00E17B3F"/>
    <w:rsid w:val="00E205F9"/>
    <w:rsid w:val="00E20E35"/>
    <w:rsid w:val="00E21DFA"/>
    <w:rsid w:val="00E257E1"/>
    <w:rsid w:val="00E30634"/>
    <w:rsid w:val="00E30AB1"/>
    <w:rsid w:val="00E34C1C"/>
    <w:rsid w:val="00E3540B"/>
    <w:rsid w:val="00E356B6"/>
    <w:rsid w:val="00E35751"/>
    <w:rsid w:val="00E35960"/>
    <w:rsid w:val="00E41171"/>
    <w:rsid w:val="00E414A1"/>
    <w:rsid w:val="00E41D34"/>
    <w:rsid w:val="00E41E63"/>
    <w:rsid w:val="00E43437"/>
    <w:rsid w:val="00E442FB"/>
    <w:rsid w:val="00E455D8"/>
    <w:rsid w:val="00E4567A"/>
    <w:rsid w:val="00E47A30"/>
    <w:rsid w:val="00E50462"/>
    <w:rsid w:val="00E5119B"/>
    <w:rsid w:val="00E51E4E"/>
    <w:rsid w:val="00E53CFA"/>
    <w:rsid w:val="00E55125"/>
    <w:rsid w:val="00E551D3"/>
    <w:rsid w:val="00E55FB4"/>
    <w:rsid w:val="00E565E6"/>
    <w:rsid w:val="00E60738"/>
    <w:rsid w:val="00E60931"/>
    <w:rsid w:val="00E60D5F"/>
    <w:rsid w:val="00E60E89"/>
    <w:rsid w:val="00E60F8F"/>
    <w:rsid w:val="00E61F1C"/>
    <w:rsid w:val="00E62E68"/>
    <w:rsid w:val="00E645DB"/>
    <w:rsid w:val="00E652C3"/>
    <w:rsid w:val="00E6538E"/>
    <w:rsid w:val="00E65641"/>
    <w:rsid w:val="00E67B7C"/>
    <w:rsid w:val="00E719CB"/>
    <w:rsid w:val="00E7222E"/>
    <w:rsid w:val="00E74666"/>
    <w:rsid w:val="00E77E66"/>
    <w:rsid w:val="00E81B4B"/>
    <w:rsid w:val="00E81C0E"/>
    <w:rsid w:val="00E81FBF"/>
    <w:rsid w:val="00E82626"/>
    <w:rsid w:val="00E834DE"/>
    <w:rsid w:val="00E83A87"/>
    <w:rsid w:val="00E83F59"/>
    <w:rsid w:val="00E90802"/>
    <w:rsid w:val="00E9277C"/>
    <w:rsid w:val="00E93A6D"/>
    <w:rsid w:val="00E94377"/>
    <w:rsid w:val="00E958C2"/>
    <w:rsid w:val="00E959DE"/>
    <w:rsid w:val="00E9603C"/>
    <w:rsid w:val="00E965DA"/>
    <w:rsid w:val="00EA03FD"/>
    <w:rsid w:val="00EA0A08"/>
    <w:rsid w:val="00EA0A28"/>
    <w:rsid w:val="00EA23C1"/>
    <w:rsid w:val="00EA318F"/>
    <w:rsid w:val="00EA321A"/>
    <w:rsid w:val="00EA469C"/>
    <w:rsid w:val="00EA50B1"/>
    <w:rsid w:val="00EA511E"/>
    <w:rsid w:val="00EA5689"/>
    <w:rsid w:val="00EA5719"/>
    <w:rsid w:val="00EA60D4"/>
    <w:rsid w:val="00EA6457"/>
    <w:rsid w:val="00EA709D"/>
    <w:rsid w:val="00EA7625"/>
    <w:rsid w:val="00EA79CD"/>
    <w:rsid w:val="00EA7E8C"/>
    <w:rsid w:val="00EB059C"/>
    <w:rsid w:val="00EB2625"/>
    <w:rsid w:val="00EB3784"/>
    <w:rsid w:val="00EB4342"/>
    <w:rsid w:val="00EB5366"/>
    <w:rsid w:val="00EB6BBA"/>
    <w:rsid w:val="00EB7298"/>
    <w:rsid w:val="00EB77FB"/>
    <w:rsid w:val="00EB7891"/>
    <w:rsid w:val="00EC0417"/>
    <w:rsid w:val="00EC2B70"/>
    <w:rsid w:val="00EC3325"/>
    <w:rsid w:val="00EC3CFB"/>
    <w:rsid w:val="00EC3FD2"/>
    <w:rsid w:val="00EC480C"/>
    <w:rsid w:val="00EC5E02"/>
    <w:rsid w:val="00EC6EF4"/>
    <w:rsid w:val="00EC7BFB"/>
    <w:rsid w:val="00EC7EB1"/>
    <w:rsid w:val="00ED0F1E"/>
    <w:rsid w:val="00ED1A5D"/>
    <w:rsid w:val="00ED281C"/>
    <w:rsid w:val="00ED2CDC"/>
    <w:rsid w:val="00ED4788"/>
    <w:rsid w:val="00ED5378"/>
    <w:rsid w:val="00ED60F9"/>
    <w:rsid w:val="00ED691C"/>
    <w:rsid w:val="00ED6A40"/>
    <w:rsid w:val="00EE18DF"/>
    <w:rsid w:val="00EE1FC3"/>
    <w:rsid w:val="00EE4650"/>
    <w:rsid w:val="00EE4792"/>
    <w:rsid w:val="00EE47B8"/>
    <w:rsid w:val="00EE4A6D"/>
    <w:rsid w:val="00EE651F"/>
    <w:rsid w:val="00EE741D"/>
    <w:rsid w:val="00EE76D5"/>
    <w:rsid w:val="00EE7A1E"/>
    <w:rsid w:val="00EF0CD3"/>
    <w:rsid w:val="00EF12E5"/>
    <w:rsid w:val="00EF1507"/>
    <w:rsid w:val="00EF2C48"/>
    <w:rsid w:val="00EF55D9"/>
    <w:rsid w:val="00EF56A3"/>
    <w:rsid w:val="00EF654C"/>
    <w:rsid w:val="00EF79DE"/>
    <w:rsid w:val="00F01169"/>
    <w:rsid w:val="00F01FA8"/>
    <w:rsid w:val="00F028E4"/>
    <w:rsid w:val="00F030A3"/>
    <w:rsid w:val="00F052A0"/>
    <w:rsid w:val="00F06ABB"/>
    <w:rsid w:val="00F06F3D"/>
    <w:rsid w:val="00F07BC5"/>
    <w:rsid w:val="00F12984"/>
    <w:rsid w:val="00F13D12"/>
    <w:rsid w:val="00F16ED9"/>
    <w:rsid w:val="00F17F07"/>
    <w:rsid w:val="00F20E72"/>
    <w:rsid w:val="00F213B4"/>
    <w:rsid w:val="00F2242F"/>
    <w:rsid w:val="00F22D71"/>
    <w:rsid w:val="00F2300E"/>
    <w:rsid w:val="00F23AD2"/>
    <w:rsid w:val="00F24A16"/>
    <w:rsid w:val="00F2643E"/>
    <w:rsid w:val="00F31BC0"/>
    <w:rsid w:val="00F32B77"/>
    <w:rsid w:val="00F345A9"/>
    <w:rsid w:val="00F347CA"/>
    <w:rsid w:val="00F34C13"/>
    <w:rsid w:val="00F35026"/>
    <w:rsid w:val="00F3560C"/>
    <w:rsid w:val="00F3621C"/>
    <w:rsid w:val="00F36B4A"/>
    <w:rsid w:val="00F374A3"/>
    <w:rsid w:val="00F37F5A"/>
    <w:rsid w:val="00F42FB8"/>
    <w:rsid w:val="00F451B4"/>
    <w:rsid w:val="00F478AF"/>
    <w:rsid w:val="00F50529"/>
    <w:rsid w:val="00F522C2"/>
    <w:rsid w:val="00F53E89"/>
    <w:rsid w:val="00F55E01"/>
    <w:rsid w:val="00F5666F"/>
    <w:rsid w:val="00F56855"/>
    <w:rsid w:val="00F60190"/>
    <w:rsid w:val="00F60605"/>
    <w:rsid w:val="00F60724"/>
    <w:rsid w:val="00F6186E"/>
    <w:rsid w:val="00F70FDD"/>
    <w:rsid w:val="00F7239F"/>
    <w:rsid w:val="00F724AA"/>
    <w:rsid w:val="00F724BA"/>
    <w:rsid w:val="00F729A7"/>
    <w:rsid w:val="00F73C4B"/>
    <w:rsid w:val="00F74F74"/>
    <w:rsid w:val="00F75281"/>
    <w:rsid w:val="00F75703"/>
    <w:rsid w:val="00F76307"/>
    <w:rsid w:val="00F7657C"/>
    <w:rsid w:val="00F80D28"/>
    <w:rsid w:val="00F81DC4"/>
    <w:rsid w:val="00F81EC4"/>
    <w:rsid w:val="00F826AC"/>
    <w:rsid w:val="00F83FF8"/>
    <w:rsid w:val="00F847A8"/>
    <w:rsid w:val="00F84C03"/>
    <w:rsid w:val="00F866AF"/>
    <w:rsid w:val="00F86CBD"/>
    <w:rsid w:val="00F87428"/>
    <w:rsid w:val="00F9025C"/>
    <w:rsid w:val="00F90C18"/>
    <w:rsid w:val="00F90F2D"/>
    <w:rsid w:val="00F916A3"/>
    <w:rsid w:val="00F9261E"/>
    <w:rsid w:val="00F92773"/>
    <w:rsid w:val="00F92E36"/>
    <w:rsid w:val="00F93017"/>
    <w:rsid w:val="00F94427"/>
    <w:rsid w:val="00F95D4D"/>
    <w:rsid w:val="00F97079"/>
    <w:rsid w:val="00FA08D7"/>
    <w:rsid w:val="00FA0D6D"/>
    <w:rsid w:val="00FA10E9"/>
    <w:rsid w:val="00FA2209"/>
    <w:rsid w:val="00FA2FE6"/>
    <w:rsid w:val="00FA47F8"/>
    <w:rsid w:val="00FA6268"/>
    <w:rsid w:val="00FA71AA"/>
    <w:rsid w:val="00FA7688"/>
    <w:rsid w:val="00FB0F26"/>
    <w:rsid w:val="00FB128B"/>
    <w:rsid w:val="00FB15F1"/>
    <w:rsid w:val="00FB2F48"/>
    <w:rsid w:val="00FB4202"/>
    <w:rsid w:val="00FB42DA"/>
    <w:rsid w:val="00FB45AD"/>
    <w:rsid w:val="00FB4C0F"/>
    <w:rsid w:val="00FB56F1"/>
    <w:rsid w:val="00FB5F33"/>
    <w:rsid w:val="00FB600A"/>
    <w:rsid w:val="00FB695A"/>
    <w:rsid w:val="00FC047D"/>
    <w:rsid w:val="00FC087E"/>
    <w:rsid w:val="00FC0C93"/>
    <w:rsid w:val="00FC0EAF"/>
    <w:rsid w:val="00FC0FCA"/>
    <w:rsid w:val="00FC1A01"/>
    <w:rsid w:val="00FC429D"/>
    <w:rsid w:val="00FC43F5"/>
    <w:rsid w:val="00FC4E4D"/>
    <w:rsid w:val="00FC6136"/>
    <w:rsid w:val="00FC63CF"/>
    <w:rsid w:val="00FC697A"/>
    <w:rsid w:val="00FC7B8A"/>
    <w:rsid w:val="00FD048B"/>
    <w:rsid w:val="00FD0830"/>
    <w:rsid w:val="00FD13D3"/>
    <w:rsid w:val="00FD2D28"/>
    <w:rsid w:val="00FD3239"/>
    <w:rsid w:val="00FD5DAC"/>
    <w:rsid w:val="00FD6AB0"/>
    <w:rsid w:val="00FD7EA8"/>
    <w:rsid w:val="00FE054A"/>
    <w:rsid w:val="00FE0EF2"/>
    <w:rsid w:val="00FE17EF"/>
    <w:rsid w:val="00FE2160"/>
    <w:rsid w:val="00FE2693"/>
    <w:rsid w:val="00FE2EBF"/>
    <w:rsid w:val="00FE3CC0"/>
    <w:rsid w:val="00FE60B4"/>
    <w:rsid w:val="00FF0810"/>
    <w:rsid w:val="00FF0BC1"/>
    <w:rsid w:val="00FF1354"/>
    <w:rsid w:val="00FF295C"/>
    <w:rsid w:val="00FF3955"/>
    <w:rsid w:val="00FF3B1F"/>
    <w:rsid w:val="00FF3F6B"/>
    <w:rsid w:val="00FF4062"/>
    <w:rsid w:val="00FF43AD"/>
    <w:rsid w:val="00FF43BB"/>
    <w:rsid w:val="00FF4CA0"/>
    <w:rsid w:val="00FF6E07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CAAA"/>
  <w15:docId w15:val="{F5AEF092-7FA0-4269-AD18-38563F08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68"/>
  </w:style>
  <w:style w:type="paragraph" w:styleId="1">
    <w:name w:val="heading 1"/>
    <w:basedOn w:val="a"/>
    <w:next w:val="a"/>
    <w:link w:val="10"/>
    <w:qFormat/>
    <w:rsid w:val="005B136D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aliases w:val="Заголовок 3 Знак1,Заголовок 3 Знак Знак,Знак Знак Знак"/>
    <w:basedOn w:val="a"/>
    <w:next w:val="a0"/>
    <w:link w:val="30"/>
    <w:qFormat/>
    <w:rsid w:val="005B136D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Calibri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B136D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Знак Знак Знак Знак"/>
    <w:basedOn w:val="a1"/>
    <w:link w:val="3"/>
    <w:rsid w:val="005B136D"/>
    <w:rPr>
      <w:rFonts w:ascii="Tahoma" w:eastAsia="Calibri" w:hAnsi="Tahoma" w:cs="Tahoma"/>
      <w:kern w:val="1"/>
      <w:sz w:val="29"/>
      <w:szCs w:val="29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5B136D"/>
  </w:style>
  <w:style w:type="paragraph" w:customStyle="1" w:styleId="ConsPlusNormal">
    <w:name w:val="ConsPlusNormal"/>
    <w:link w:val="ConsPlusNormal0"/>
    <w:rsid w:val="005B13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5B13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13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B13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5B136D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B13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rsid w:val="005B136D"/>
    <w:pPr>
      <w:suppressAutoHyphens/>
      <w:spacing w:after="120" w:line="276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customStyle="1" w:styleId="a6">
    <w:name w:val="Основной текст Знак"/>
    <w:basedOn w:val="a1"/>
    <w:link w:val="a0"/>
    <w:uiPriority w:val="99"/>
    <w:rsid w:val="005B136D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B136D"/>
    <w:rPr>
      <w:rFonts w:ascii="Calibri" w:eastAsia="Calibri" w:hAnsi="Calibri" w:cs="Times New Roman"/>
      <w:szCs w:val="20"/>
      <w:lang w:eastAsia="ru-RU"/>
    </w:rPr>
  </w:style>
  <w:style w:type="table" w:styleId="a7">
    <w:name w:val="Table Grid"/>
    <w:basedOn w:val="a2"/>
    <w:uiPriority w:val="39"/>
    <w:rsid w:val="005B1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5B136D"/>
    <w:pPr>
      <w:suppressAutoHyphens/>
      <w:spacing w:after="120" w:line="276" w:lineRule="auto"/>
      <w:ind w:left="283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uiPriority w:val="99"/>
    <w:rsid w:val="005B136D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5B136D"/>
    <w:pPr>
      <w:spacing w:after="200" w:line="276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13">
    <w:name w:val="Сетка таблицы13"/>
    <w:uiPriority w:val="99"/>
    <w:rsid w:val="005B13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99"/>
    <w:rsid w:val="005B1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locked/>
    <w:rsid w:val="005B136D"/>
    <w:rPr>
      <w:rFonts w:ascii="Arial" w:eastAsia="Arial Unicode MS" w:hAnsi="Arial"/>
      <w:sz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5B136D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/>
      <w:sz w:val="15"/>
      <w:lang w:eastAsia="ru-RU"/>
    </w:rPr>
  </w:style>
  <w:style w:type="character" w:customStyle="1" w:styleId="Heading2">
    <w:name w:val="Heading #2_"/>
    <w:link w:val="Heading20"/>
    <w:locked/>
    <w:rsid w:val="005B136D"/>
    <w:rPr>
      <w:rFonts w:ascii="Arial" w:eastAsia="Arial Unicode MS" w:hAnsi="Arial"/>
      <w:b/>
      <w:sz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5B136D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/>
      <w:b/>
      <w:sz w:val="15"/>
      <w:lang w:eastAsia="ru-RU"/>
    </w:rPr>
  </w:style>
  <w:style w:type="character" w:customStyle="1" w:styleId="BodytextBold32">
    <w:name w:val="Body text + Bold32"/>
    <w:rsid w:val="005B136D"/>
    <w:rPr>
      <w:rFonts w:ascii="Arial" w:eastAsia="Arial Unicode MS" w:hAnsi="Arial"/>
      <w:b/>
      <w:spacing w:val="0"/>
      <w:sz w:val="15"/>
      <w:lang w:val="ru-RU" w:eastAsia="ru-RU"/>
    </w:rPr>
  </w:style>
  <w:style w:type="paragraph" w:styleId="ac">
    <w:name w:val="header"/>
    <w:basedOn w:val="a"/>
    <w:link w:val="ad"/>
    <w:uiPriority w:val="99"/>
    <w:semiHidden/>
    <w:rsid w:val="005B136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semiHidden/>
    <w:rsid w:val="005B136D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5B136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5B136D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rsid w:val="005B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B13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5B136D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5B136D"/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Block Text"/>
    <w:basedOn w:val="a"/>
    <w:uiPriority w:val="99"/>
    <w:rsid w:val="005B136D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5B136D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2">
    <w:name w:val="Hyperlink"/>
    <w:uiPriority w:val="99"/>
    <w:rsid w:val="005B136D"/>
    <w:rPr>
      <w:rFonts w:ascii="Times New Roman" w:hAnsi="Times New Roman" w:cs="Times New Roman"/>
      <w:color w:val="0000FF"/>
      <w:u w:val="single"/>
    </w:rPr>
  </w:style>
  <w:style w:type="paragraph" w:customStyle="1" w:styleId="12">
    <w:name w:val="Стиль1"/>
    <w:basedOn w:val="a"/>
    <w:uiPriority w:val="99"/>
    <w:rsid w:val="005B136D"/>
    <w:pPr>
      <w:spacing w:after="200" w:line="276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rsid w:val="005B136D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ru-RU"/>
    </w:rPr>
  </w:style>
  <w:style w:type="character" w:customStyle="1" w:styleId="af4">
    <w:name w:val="Текст выноски Знак"/>
    <w:basedOn w:val="a1"/>
    <w:link w:val="af3"/>
    <w:uiPriority w:val="99"/>
    <w:rsid w:val="005B136D"/>
    <w:rPr>
      <w:rFonts w:ascii="Segoe UI" w:eastAsia="Calibri" w:hAnsi="Segoe UI" w:cs="Times New Roman"/>
      <w:sz w:val="18"/>
      <w:szCs w:val="18"/>
      <w:lang w:eastAsia="ru-RU"/>
    </w:rPr>
  </w:style>
  <w:style w:type="paragraph" w:customStyle="1" w:styleId="15">
    <w:name w:val="Абзац списка1"/>
    <w:basedOn w:val="a"/>
    <w:uiPriority w:val="99"/>
    <w:rsid w:val="005B136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6">
    <w:name w:val="Без интервала1"/>
    <w:uiPriority w:val="99"/>
    <w:rsid w:val="005B13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semiHidden/>
    <w:unhideWhenUsed/>
    <w:rsid w:val="005B136D"/>
  </w:style>
  <w:style w:type="paragraph" w:customStyle="1" w:styleId="21">
    <w:name w:val="Абзац списка2"/>
    <w:basedOn w:val="a"/>
    <w:uiPriority w:val="99"/>
    <w:rsid w:val="005B136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2">
    <w:name w:val="Без интервала2"/>
    <w:uiPriority w:val="99"/>
    <w:rsid w:val="005B13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5">
    <w:name w:val="annotation reference"/>
    <w:basedOn w:val="a1"/>
    <w:uiPriority w:val="99"/>
    <w:semiHidden/>
    <w:unhideWhenUsed/>
    <w:rsid w:val="004C5D8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C5D8A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4C5D8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C5D8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C5D8A"/>
    <w:rPr>
      <w:b/>
      <w:bCs/>
      <w:sz w:val="20"/>
      <w:szCs w:val="20"/>
    </w:rPr>
  </w:style>
  <w:style w:type="character" w:customStyle="1" w:styleId="afa">
    <w:name w:val="Гипертекстовая ссылка"/>
    <w:uiPriority w:val="99"/>
    <w:rsid w:val="00D264D6"/>
    <w:rPr>
      <w:b w:val="0"/>
      <w:bCs w:val="0"/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D264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D26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d">
    <w:name w:val="FollowedHyperlink"/>
    <w:basedOn w:val="a1"/>
    <w:uiPriority w:val="99"/>
    <w:semiHidden/>
    <w:unhideWhenUsed/>
    <w:rsid w:val="00353DFF"/>
    <w:rPr>
      <w:color w:val="800080"/>
      <w:u w:val="single"/>
    </w:rPr>
  </w:style>
  <w:style w:type="paragraph" w:customStyle="1" w:styleId="xl65">
    <w:name w:val="xl65"/>
    <w:basedOn w:val="a"/>
    <w:uiPriority w:val="99"/>
    <w:rsid w:val="00353D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uiPriority w:val="99"/>
    <w:rsid w:val="0035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2060"/>
      <w:sz w:val="28"/>
      <w:szCs w:val="28"/>
      <w:lang w:eastAsia="ru-RU"/>
    </w:rPr>
  </w:style>
  <w:style w:type="paragraph" w:customStyle="1" w:styleId="xl69">
    <w:name w:val="xl69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2060"/>
      <w:sz w:val="28"/>
      <w:szCs w:val="28"/>
      <w:lang w:eastAsia="ru-RU"/>
    </w:rPr>
  </w:style>
  <w:style w:type="paragraph" w:customStyle="1" w:styleId="xl70">
    <w:name w:val="xl70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2060"/>
      <w:sz w:val="28"/>
      <w:szCs w:val="28"/>
      <w:lang w:eastAsia="ru-RU"/>
    </w:rPr>
  </w:style>
  <w:style w:type="paragraph" w:customStyle="1" w:styleId="xl71">
    <w:name w:val="xl71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2060"/>
      <w:sz w:val="28"/>
      <w:szCs w:val="28"/>
      <w:lang w:eastAsia="ru-RU"/>
    </w:rPr>
  </w:style>
  <w:style w:type="paragraph" w:customStyle="1" w:styleId="xl72">
    <w:name w:val="xl72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79">
    <w:name w:val="xl79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0">
    <w:name w:val="xl80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81">
    <w:name w:val="xl81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70C0"/>
      <w:sz w:val="28"/>
      <w:szCs w:val="28"/>
      <w:lang w:eastAsia="ru-RU"/>
    </w:rPr>
  </w:style>
  <w:style w:type="paragraph" w:customStyle="1" w:styleId="xl82">
    <w:name w:val="xl82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353D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uiPriority w:val="99"/>
    <w:rsid w:val="00353D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353D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uiPriority w:val="99"/>
    <w:rsid w:val="00353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353D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ont5">
    <w:name w:val="font5"/>
    <w:basedOn w:val="a"/>
    <w:uiPriority w:val="99"/>
    <w:rsid w:val="0072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7221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uiPriority w:val="99"/>
    <w:rsid w:val="0072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uiPriority w:val="99"/>
    <w:rsid w:val="00722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91">
    <w:name w:val="xl91"/>
    <w:basedOn w:val="a"/>
    <w:uiPriority w:val="99"/>
    <w:rsid w:val="007221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uiPriority w:val="99"/>
    <w:rsid w:val="007221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uiPriority w:val="99"/>
    <w:rsid w:val="007221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uiPriority w:val="99"/>
    <w:rsid w:val="007221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5">
    <w:name w:val="xl95"/>
    <w:basedOn w:val="a"/>
    <w:uiPriority w:val="99"/>
    <w:rsid w:val="002404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msonormal0">
    <w:name w:val="msonormal"/>
    <w:basedOn w:val="a"/>
    <w:uiPriority w:val="99"/>
    <w:rsid w:val="00FB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FB45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71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7">
    <w:name w:val="xl97"/>
    <w:basedOn w:val="a"/>
    <w:uiPriority w:val="99"/>
    <w:rsid w:val="00715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8">
    <w:name w:val="xl98"/>
    <w:basedOn w:val="a"/>
    <w:uiPriority w:val="99"/>
    <w:rsid w:val="00715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uiPriority w:val="99"/>
    <w:rsid w:val="007150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7150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uiPriority w:val="99"/>
    <w:rsid w:val="00715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uiPriority w:val="99"/>
    <w:rsid w:val="007150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uiPriority w:val="99"/>
    <w:rsid w:val="00715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7150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5">
    <w:name w:val="xl105"/>
    <w:basedOn w:val="a"/>
    <w:uiPriority w:val="99"/>
    <w:rsid w:val="0071504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6">
    <w:name w:val="xl106"/>
    <w:basedOn w:val="a"/>
    <w:uiPriority w:val="99"/>
    <w:rsid w:val="0022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2">
    <w:name w:val="Заголовок 3 Знак2"/>
    <w:aliases w:val="Заголовок 3 Знак1 Знак1,Заголовок 3 Знак Знак Знак1,Знак Знак Знак Знак1"/>
    <w:basedOn w:val="a1"/>
    <w:semiHidden/>
    <w:rsid w:val="00EC33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ash041e0431044b0447043d044b0439char">
    <w:name w:val="dash041e_0431_044b_0447_043d_044b_0439__char"/>
    <w:rsid w:val="00E43437"/>
  </w:style>
  <w:style w:type="paragraph" w:customStyle="1" w:styleId="dash041e0431044b0447043d044b0439">
    <w:name w:val="dash041e_0431_044b_0447_043d_044b_0439"/>
    <w:basedOn w:val="a"/>
    <w:uiPriority w:val="99"/>
    <w:rsid w:val="00E4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434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E43437"/>
  </w:style>
  <w:style w:type="paragraph" w:customStyle="1" w:styleId="xl107">
    <w:name w:val="xl107"/>
    <w:basedOn w:val="a"/>
    <w:uiPriority w:val="99"/>
    <w:rsid w:val="007D5C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uiPriority w:val="99"/>
    <w:rsid w:val="007D5C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uiPriority w:val="99"/>
    <w:rsid w:val="008123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uiPriority w:val="99"/>
    <w:rsid w:val="008123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B2DF59B42F212FDCEA6F9650B12DF011FE27AABCB8681BF87278320C54474CF248886D78B3E4F25BCC1557v1e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B2DF59B42F212FDCEA6F9650B12DF011FE27AABCB8681BF87278320C54474CF248886D78B3E4F25BCC1557v1eC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8C23C0FB-A8BC-4E59-82AC-F2E52CC2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47</Pages>
  <Words>7755</Words>
  <Characters>44204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Элемент</cp:lastModifiedBy>
  <cp:revision>297</cp:revision>
  <cp:lastPrinted>2025-08-18T12:44:00Z</cp:lastPrinted>
  <dcterms:created xsi:type="dcterms:W3CDTF">2023-04-12T16:22:00Z</dcterms:created>
  <dcterms:modified xsi:type="dcterms:W3CDTF">2025-10-16T05:48:00Z</dcterms:modified>
</cp:coreProperties>
</file>