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AF" w:rsidRDefault="00A601AF" w:rsidP="00A60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Иркутская  область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АДМИНИСТРАЦИЯ </w:t>
      </w:r>
    </w:p>
    <w:p w:rsidR="00A601AF" w:rsidRDefault="00A601AF" w:rsidP="00A60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pacing w:val="4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spacing w:val="40"/>
          <w:sz w:val="36"/>
          <w:szCs w:val="36"/>
          <w:lang w:eastAsia="ru-RU"/>
        </w:rPr>
        <w:t>ПОСТАНОВЛЕНИЕ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601AF" w:rsidRPr="00451754" w:rsidRDefault="00FF5720" w:rsidP="00FF57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 w:rsidR="00451754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10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  <w:r w:rsidR="00305DB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B42E65">
        <w:rPr>
          <w:rFonts w:ascii="Times New Roman" w:eastAsia="Times New Roman" w:hAnsi="Times New Roman"/>
          <w:b/>
          <w:sz w:val="28"/>
          <w:szCs w:val="20"/>
          <w:lang w:eastAsia="ru-RU"/>
        </w:rPr>
        <w:t>декабря</w:t>
      </w:r>
      <w:r w:rsidR="00A601A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</w:t>
      </w:r>
      <w:r w:rsidR="00052A3C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B42E65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A601A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г.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</w:t>
      </w:r>
      <w:r w:rsidR="00A601AF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   № </w:t>
      </w:r>
      <w:r w:rsidR="00451754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169</w:t>
      </w:r>
    </w:p>
    <w:p w:rsidR="00A601AF" w:rsidRDefault="00A601AF" w:rsidP="00A60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601AF" w:rsidRDefault="00FF5720" w:rsidP="00A601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п. 4-е </w:t>
      </w:r>
      <w:r w:rsidR="00A601AF">
        <w:rPr>
          <w:rFonts w:ascii="Times New Roman" w:eastAsia="Times New Roman" w:hAnsi="Times New Roman"/>
          <w:b/>
          <w:sz w:val="28"/>
          <w:szCs w:val="20"/>
          <w:lang w:eastAsia="ru-RU"/>
        </w:rPr>
        <w:t>отделение Г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СС</w:t>
      </w:r>
    </w:p>
    <w:p w:rsidR="00A601AF" w:rsidRDefault="00A601AF" w:rsidP="00A601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1AF" w:rsidRPr="00FF5720" w:rsidRDefault="00052A3C" w:rsidP="00FF5720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 утверждении перечня автомобильных дорог общего пользования местного значения Писаревского сельского поселения</w:t>
      </w:r>
    </w:p>
    <w:p w:rsidR="00A601AF" w:rsidRPr="00C46395" w:rsidRDefault="00A601AF" w:rsidP="00A601AF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1AF" w:rsidRDefault="00A601AF" w:rsidP="00D73B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r w:rsidR="00C46395">
        <w:rPr>
          <w:rFonts w:ascii="Times New Roman" w:eastAsia="Times New Roman" w:hAnsi="Times New Roman"/>
          <w:sz w:val="28"/>
          <w:szCs w:val="28"/>
          <w:lang w:eastAsia="ru-RU"/>
        </w:rPr>
        <w:t>Уставом Писаревского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</w:t>
      </w:r>
      <w:r w:rsidR="005F34D9">
        <w:rPr>
          <w:rFonts w:ascii="Times New Roman" w:eastAsia="Times New Roman" w:hAnsi="Times New Roman"/>
          <w:sz w:val="28"/>
          <w:szCs w:val="28"/>
          <w:lang w:eastAsia="ru-RU"/>
        </w:rPr>
        <w:t>в связи с проведенной диагностикой и оценкой технического состояния автомобильных дорог</w:t>
      </w:r>
    </w:p>
    <w:p w:rsidR="00A601AF" w:rsidRDefault="00A601AF" w:rsidP="00A601A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1AF" w:rsidRDefault="00A601AF" w:rsidP="00A601AF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ПОСТАНОВЛЯЮ:</w:t>
      </w:r>
    </w:p>
    <w:p w:rsidR="00A601AF" w:rsidRDefault="00A601AF" w:rsidP="00A601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4D9" w:rsidRDefault="00A601AF" w:rsidP="00D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F34D9"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автомобильных дорог общего пользования местного значения Писаревского сельского поселения в новой редакции (приложение № 1).</w:t>
      </w:r>
    </w:p>
    <w:p w:rsidR="00A601AF" w:rsidRDefault="005F34D9" w:rsidP="00D73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Отменить постановлени</w:t>
      </w:r>
      <w:r w:rsidR="00B42E6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Писаревского сельского поселения от</w:t>
      </w:r>
      <w:r w:rsidR="00B42E65">
        <w:rPr>
          <w:rFonts w:ascii="Times New Roman" w:eastAsia="Times New Roman" w:hAnsi="Times New Roman"/>
          <w:sz w:val="28"/>
          <w:szCs w:val="28"/>
          <w:lang w:eastAsia="ru-RU"/>
        </w:rPr>
        <w:t xml:space="preserve"> 13.08.2020г. № 130 «</w:t>
      </w:r>
      <w:r w:rsidR="00B42E65" w:rsidRPr="005F34D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автомобильных дорог общего пользования местного значения Писаревского сельского поселения</w:t>
      </w:r>
      <w:r w:rsidR="00B42E65">
        <w:rPr>
          <w:rFonts w:ascii="Times New Roman" w:eastAsia="Times New Roman" w:hAnsi="Times New Roman"/>
          <w:sz w:val="28"/>
          <w:szCs w:val="28"/>
          <w:lang w:eastAsia="ru-RU"/>
        </w:rPr>
        <w:t xml:space="preserve">», от </w:t>
      </w:r>
      <w:r w:rsidR="00FF5720">
        <w:rPr>
          <w:rFonts w:ascii="Times New Roman" w:eastAsia="Times New Roman" w:hAnsi="Times New Roman"/>
          <w:sz w:val="28"/>
          <w:szCs w:val="28"/>
          <w:lang w:eastAsia="ru-RU"/>
        </w:rPr>
        <w:t>03.04.2012 года 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34D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автомобильных дорог общего пользования местного значения Писаревского сельского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22.01.2015г. №3)</w:t>
      </w:r>
      <w:r w:rsidR="00FF57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0539" w:rsidRDefault="00A601AF" w:rsidP="00D73B9D">
      <w:pPr>
        <w:overflowPunct w:val="0"/>
        <w:autoSpaceDE w:val="0"/>
        <w:autoSpaceDN w:val="0"/>
        <w:adjustRightInd w:val="0"/>
        <w:spacing w:after="0" w:line="240" w:lineRule="auto"/>
        <w:ind w:right="-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«Писаревский Вестник»</w:t>
      </w:r>
      <w:r w:rsidR="005F34D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Писаревского муниципального образования Тулунского района Иркутской области в информационно-теле</w:t>
      </w:r>
      <w:r w:rsidR="00165411">
        <w:rPr>
          <w:rFonts w:ascii="Times New Roman" w:eastAsia="Times New Roman" w:hAnsi="Times New Roman"/>
          <w:sz w:val="28"/>
          <w:szCs w:val="28"/>
          <w:lang w:eastAsia="ru-RU"/>
        </w:rPr>
        <w:t>комму</w:t>
      </w:r>
      <w:r w:rsidR="00D73B9D">
        <w:rPr>
          <w:rFonts w:ascii="Times New Roman" w:eastAsia="Times New Roman" w:hAnsi="Times New Roman"/>
          <w:sz w:val="28"/>
          <w:szCs w:val="28"/>
          <w:lang w:eastAsia="ru-RU"/>
        </w:rPr>
        <w:t>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17C3F" w:rsidRDefault="00417C3F" w:rsidP="00D73B9D">
      <w:pPr>
        <w:overflowPunct w:val="0"/>
        <w:autoSpaceDE w:val="0"/>
        <w:autoSpaceDN w:val="0"/>
        <w:adjustRightInd w:val="0"/>
        <w:spacing w:after="0" w:line="240" w:lineRule="auto"/>
        <w:ind w:right="-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601AF" w:rsidRDefault="00A601AF" w:rsidP="00A601AF">
      <w:pPr>
        <w:overflowPunct w:val="0"/>
        <w:autoSpaceDE w:val="0"/>
        <w:autoSpaceDN w:val="0"/>
        <w:adjustRightInd w:val="0"/>
        <w:spacing w:after="0" w:line="240" w:lineRule="auto"/>
        <w:ind w:right="-3969" w:hanging="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1AF" w:rsidRDefault="00A601AF" w:rsidP="00D73B9D">
      <w:pPr>
        <w:overflowPunct w:val="0"/>
        <w:autoSpaceDE w:val="0"/>
        <w:autoSpaceDN w:val="0"/>
        <w:adjustRightInd w:val="0"/>
        <w:spacing w:after="0" w:line="240" w:lineRule="auto"/>
        <w:ind w:right="-119" w:hanging="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Century Schoolbook" w:eastAsia="Times New Roman" w:hAnsi="Century Schoolbook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1AF" w:rsidRDefault="00A601AF" w:rsidP="00EA60AF">
      <w:p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Писаревского</w:t>
      </w:r>
      <w:r w:rsidR="00EA60AF" w:rsidRPr="00EA60A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A60A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</w:t>
      </w:r>
      <w:r w:rsidR="00D73B9D">
        <w:rPr>
          <w:rFonts w:ascii="Times New Roman" w:eastAsia="Times New Roman" w:hAnsi="Times New Roman"/>
          <w:sz w:val="28"/>
          <w:szCs w:val="20"/>
          <w:lang w:eastAsia="ru-RU"/>
        </w:rPr>
        <w:t>А.Е. Самарин</w:t>
      </w:r>
    </w:p>
    <w:p w:rsidR="00A601AF" w:rsidRDefault="00A601AF" w:rsidP="00D73B9D">
      <w:pPr>
        <w:spacing w:after="0" w:line="240" w:lineRule="auto"/>
        <w:ind w:firstLine="284"/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сельского поселения         </w:t>
      </w:r>
    </w:p>
    <w:p w:rsidR="00907928" w:rsidRDefault="00907928">
      <w:pPr>
        <w:sectPr w:rsidR="00907928" w:rsidSect="00A60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199F" w:rsidRDefault="00F6199F" w:rsidP="00F61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:rsidR="00F6199F" w:rsidRDefault="00F6199F" w:rsidP="00F61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</w:p>
    <w:p w:rsidR="00F6199F" w:rsidRDefault="00F6199F" w:rsidP="00F61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Писаревского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</w:p>
    <w:p w:rsidR="00F6199F" w:rsidRPr="007661A4" w:rsidRDefault="00F6199F" w:rsidP="00F619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EA3892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7661A4">
        <w:rPr>
          <w:rFonts w:ascii="Times New Roman" w:eastAsia="Times New Roman" w:hAnsi="Times New Roman"/>
          <w:sz w:val="20"/>
          <w:szCs w:val="20"/>
          <w:lang w:val="en-US" w:eastAsia="ru-RU"/>
        </w:rPr>
        <w:t>10</w:t>
      </w:r>
      <w:r w:rsidR="00EA3892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7661A4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</w:t>
      </w:r>
      <w:r w:rsidR="00EA38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EA3892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г. № </w:t>
      </w:r>
      <w:r w:rsidR="007661A4">
        <w:rPr>
          <w:rFonts w:ascii="Times New Roman" w:eastAsia="Times New Roman" w:hAnsi="Times New Roman"/>
          <w:sz w:val="20"/>
          <w:szCs w:val="20"/>
          <w:lang w:val="en-US" w:eastAsia="ru-RU"/>
        </w:rPr>
        <w:t>169</w:t>
      </w:r>
    </w:p>
    <w:p w:rsidR="00F6199F" w:rsidRDefault="00F6199F" w:rsidP="0090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7928" w:rsidRPr="00F6199F" w:rsidRDefault="00907928" w:rsidP="0090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99F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907928" w:rsidRPr="00F6199F" w:rsidRDefault="00907928" w:rsidP="0090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99F">
        <w:rPr>
          <w:rFonts w:ascii="Times New Roman" w:eastAsia="Times New Roman" w:hAnsi="Times New Roman"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907928" w:rsidRPr="00F6199F" w:rsidRDefault="00907928" w:rsidP="00907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99F">
        <w:rPr>
          <w:rFonts w:ascii="Times New Roman" w:eastAsia="Times New Roman" w:hAnsi="Times New Roman"/>
          <w:sz w:val="28"/>
          <w:szCs w:val="28"/>
          <w:lang w:eastAsia="ru-RU"/>
        </w:rPr>
        <w:t>ПИСАРЕВСКОГО СЕЛЬСКОГО ПОСЕЛЕНИЯ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670"/>
        <w:gridCol w:w="851"/>
        <w:gridCol w:w="1134"/>
        <w:gridCol w:w="708"/>
        <w:gridCol w:w="1418"/>
      </w:tblGrid>
      <w:tr w:rsidR="00F1648D" w:rsidTr="00B42E65">
        <w:trPr>
          <w:cantSplit/>
          <w:trHeight w:val="2510"/>
        </w:trPr>
        <w:tc>
          <w:tcPr>
            <w:tcW w:w="534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819" w:type="dxa"/>
          </w:tcPr>
          <w:p w:rsidR="00EA3892" w:rsidRPr="006C7904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5670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Местоположение, адрес объекта сооружения</w:t>
            </w:r>
          </w:p>
        </w:tc>
        <w:tc>
          <w:tcPr>
            <w:tcW w:w="851" w:type="dxa"/>
            <w:textDirection w:val="btLr"/>
          </w:tcPr>
          <w:p w:rsidR="00EA3892" w:rsidRDefault="00EA3892" w:rsidP="00F6199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автомобильных дорог, всего </w:t>
            </w: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(м)     </w:t>
            </w:r>
          </w:p>
        </w:tc>
        <w:tc>
          <w:tcPr>
            <w:tcW w:w="1134" w:type="dxa"/>
            <w:textDirection w:val="btLr"/>
          </w:tcPr>
          <w:p w:rsidR="00EA3892" w:rsidRPr="006C7904" w:rsidRDefault="00EA3892" w:rsidP="00F6199F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Автомобильных дорог с твердым покрытием (асфальтобетон, гравий, щебень), м</w:t>
            </w:r>
          </w:p>
        </w:tc>
        <w:tc>
          <w:tcPr>
            <w:tcW w:w="708" w:type="dxa"/>
            <w:textDirection w:val="btLr"/>
          </w:tcPr>
          <w:p w:rsidR="00EA3892" w:rsidRDefault="00EA3892" w:rsidP="00F6199F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Автомобильных дорог с грунтовым покрытием, м</w:t>
            </w:r>
          </w:p>
        </w:tc>
        <w:tc>
          <w:tcPr>
            <w:tcW w:w="1418" w:type="dxa"/>
          </w:tcPr>
          <w:p w:rsidR="00EA3892" w:rsidRDefault="00EA3892" w:rsidP="001712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F1648D" w:rsidTr="00B42E65">
        <w:tc>
          <w:tcPr>
            <w:tcW w:w="534" w:type="dxa"/>
          </w:tcPr>
          <w:p w:rsidR="00EA3892" w:rsidRDefault="00EA3892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EA3892" w:rsidRPr="00EA3892" w:rsidRDefault="00EA3892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EA3892" w:rsidRPr="00EA3892" w:rsidRDefault="00EA3892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EA3892" w:rsidRPr="00EA3892" w:rsidRDefault="00EA3892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EA3892" w:rsidRPr="00EA3892" w:rsidRDefault="00EA3892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</w:tcPr>
          <w:p w:rsidR="00EA3892" w:rsidRPr="00EA3892" w:rsidRDefault="00EA3892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18" w:type="dxa"/>
          </w:tcPr>
          <w:p w:rsidR="00EA3892" w:rsidRPr="00EA3892" w:rsidRDefault="00EA3892" w:rsidP="00B200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1648D" w:rsidTr="00B42E65">
        <w:trPr>
          <w:trHeight w:val="189"/>
        </w:trPr>
        <w:tc>
          <w:tcPr>
            <w:tcW w:w="534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EA3892" w:rsidRPr="001413DB" w:rsidRDefault="00EA3892" w:rsidP="00B200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Мичурина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Мичурина</w:t>
            </w:r>
          </w:p>
        </w:tc>
        <w:tc>
          <w:tcPr>
            <w:tcW w:w="851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08" w:type="dxa"/>
          </w:tcPr>
          <w:p w:rsidR="00EA3892" w:rsidRPr="005124AF" w:rsidRDefault="00EA3892" w:rsidP="005032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B42E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</w:t>
            </w:r>
            <w:r w:rsidR="00B42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разделена на 3 участка  </w:t>
            </w:r>
          </w:p>
        </w:tc>
      </w:tr>
      <w:tr w:rsidR="00F1648D" w:rsidTr="00B42E65">
        <w:tc>
          <w:tcPr>
            <w:tcW w:w="534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EA3892" w:rsidRPr="001413DB" w:rsidRDefault="00EA3892" w:rsidP="00D533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Писарева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Писарева</w:t>
            </w:r>
          </w:p>
        </w:tc>
        <w:tc>
          <w:tcPr>
            <w:tcW w:w="851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EA3892" w:rsidRPr="005124AF" w:rsidRDefault="00EA3892" w:rsidP="005032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</w:tcPr>
          <w:p w:rsidR="00EA3892" w:rsidRPr="001413DB" w:rsidRDefault="00EA3892" w:rsidP="0004465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Чапаева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Чапаева</w:t>
            </w:r>
          </w:p>
        </w:tc>
        <w:tc>
          <w:tcPr>
            <w:tcW w:w="851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34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8" w:type="dxa"/>
          </w:tcPr>
          <w:p w:rsidR="00EA3892" w:rsidRPr="005124AF" w:rsidRDefault="00EA3892" w:rsidP="005032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</w:tcPr>
          <w:p w:rsidR="00EA3892" w:rsidRPr="001413DB" w:rsidRDefault="00EA3892" w:rsidP="001D439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Молодежная 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Молодежная</w:t>
            </w:r>
          </w:p>
        </w:tc>
        <w:tc>
          <w:tcPr>
            <w:tcW w:w="851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</w:tcPr>
          <w:p w:rsidR="00EA3892" w:rsidRPr="005124AF" w:rsidRDefault="00EA3892" w:rsidP="005032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7600" w:rsidRPr="00997600" w:rsidTr="00B42E65">
        <w:tc>
          <w:tcPr>
            <w:tcW w:w="534" w:type="dxa"/>
          </w:tcPr>
          <w:p w:rsidR="00EA3892" w:rsidRPr="00997600" w:rsidRDefault="00EA3892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6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9" w:type="dxa"/>
          </w:tcPr>
          <w:p w:rsidR="00EA3892" w:rsidRPr="00997600" w:rsidRDefault="00EA3892" w:rsidP="001D439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6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Маркина 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997600" w:rsidRDefault="00EA38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6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9976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9976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Маркина</w:t>
            </w:r>
          </w:p>
        </w:tc>
        <w:tc>
          <w:tcPr>
            <w:tcW w:w="851" w:type="dxa"/>
          </w:tcPr>
          <w:p w:rsidR="00EA3892" w:rsidRPr="00997600" w:rsidRDefault="00997600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6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="00EA3892" w:rsidRPr="009976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EA3892" w:rsidRPr="00997600" w:rsidRDefault="00997600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760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="00EA3892" w:rsidRPr="009976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</w:tcPr>
          <w:p w:rsidR="00EA3892" w:rsidRPr="00997600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997600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</w:tcPr>
          <w:p w:rsidR="00EA3892" w:rsidRPr="001413DB" w:rsidRDefault="00EA3892" w:rsidP="00AC63C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Садовая 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Садовая</w:t>
            </w:r>
          </w:p>
        </w:tc>
        <w:tc>
          <w:tcPr>
            <w:tcW w:w="851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8" w:type="dxa"/>
          </w:tcPr>
          <w:p w:rsidR="00EA3892" w:rsidRPr="005124AF" w:rsidRDefault="00EA3892" w:rsidP="005032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819" w:type="dxa"/>
          </w:tcPr>
          <w:p w:rsidR="00EA3892" w:rsidRPr="001413DB" w:rsidRDefault="00EA3892" w:rsidP="000B5D2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Тепличная 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Тепличная</w:t>
            </w:r>
          </w:p>
        </w:tc>
        <w:tc>
          <w:tcPr>
            <w:tcW w:w="851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8" w:type="dxa"/>
          </w:tcPr>
          <w:p w:rsidR="00EA3892" w:rsidRPr="005124AF" w:rsidRDefault="00EA3892" w:rsidP="005032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</w:tcPr>
          <w:p w:rsidR="00EA3892" w:rsidRPr="001413DB" w:rsidRDefault="00EA3892" w:rsidP="004072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Полякова 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Полякова</w:t>
            </w:r>
          </w:p>
        </w:tc>
        <w:tc>
          <w:tcPr>
            <w:tcW w:w="851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8" w:type="dxa"/>
          </w:tcPr>
          <w:p w:rsidR="00EA3892" w:rsidRPr="005124AF" w:rsidRDefault="00EA3892" w:rsidP="005032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</w:tcPr>
          <w:p w:rsidR="00EA3892" w:rsidRPr="001413DB" w:rsidRDefault="00EA3892" w:rsidP="00F6199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Мастерская 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164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Мастерская</w:t>
            </w:r>
          </w:p>
        </w:tc>
        <w:tc>
          <w:tcPr>
            <w:tcW w:w="851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A3892" w:rsidRPr="001413DB" w:rsidRDefault="00EA3892" w:rsidP="005032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EA3892" w:rsidRPr="005124AF" w:rsidRDefault="00EA3892" w:rsidP="005032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B200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6C4C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9" w:type="dxa"/>
          </w:tcPr>
          <w:p w:rsidR="00EA3892" w:rsidRPr="001413DB" w:rsidRDefault="00EA3892" w:rsidP="006C4C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Научная 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164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Научная</w:t>
            </w:r>
          </w:p>
        </w:tc>
        <w:tc>
          <w:tcPr>
            <w:tcW w:w="851" w:type="dxa"/>
          </w:tcPr>
          <w:p w:rsidR="00EA3892" w:rsidRPr="001413DB" w:rsidRDefault="00EA3892" w:rsidP="006C4C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134" w:type="dxa"/>
          </w:tcPr>
          <w:p w:rsidR="00EA3892" w:rsidRPr="001413DB" w:rsidRDefault="00EA3892" w:rsidP="006C4C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EA3892" w:rsidRDefault="00EA3892" w:rsidP="006C4C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8" w:type="dxa"/>
          </w:tcPr>
          <w:p w:rsidR="00EA3892" w:rsidRDefault="00EA3892" w:rsidP="006C4C1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3225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9" w:type="dxa"/>
          </w:tcPr>
          <w:p w:rsidR="00EA3892" w:rsidRPr="001413DB" w:rsidRDefault="00EA3892" w:rsidP="003225D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переулку Чапаева 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F164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пер. Чапаева</w:t>
            </w:r>
          </w:p>
        </w:tc>
        <w:tc>
          <w:tcPr>
            <w:tcW w:w="851" w:type="dxa"/>
          </w:tcPr>
          <w:p w:rsidR="00EA3892" w:rsidRPr="001413DB" w:rsidRDefault="00EA3892" w:rsidP="003225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A3892" w:rsidRPr="001413DB" w:rsidRDefault="00EA3892" w:rsidP="003225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EA3892" w:rsidRDefault="00EA3892" w:rsidP="003225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A3892" w:rsidRDefault="00EA3892" w:rsidP="003225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RPr="00875EA1" w:rsidTr="00B42E65">
        <w:tc>
          <w:tcPr>
            <w:tcW w:w="534" w:type="dxa"/>
          </w:tcPr>
          <w:p w:rsidR="00EA3892" w:rsidRPr="00875EA1" w:rsidRDefault="00EA3892" w:rsidP="00875EA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E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9" w:type="dxa"/>
          </w:tcPr>
          <w:p w:rsidR="00EA3892" w:rsidRPr="001413DB" w:rsidRDefault="00EA3892" w:rsidP="00F1648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Механизаторская  п. 4-</w:t>
            </w:r>
            <w:r w:rsidR="00F16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875EA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Механизаторская</w:t>
            </w:r>
          </w:p>
        </w:tc>
        <w:tc>
          <w:tcPr>
            <w:tcW w:w="851" w:type="dxa"/>
          </w:tcPr>
          <w:p w:rsidR="00EA3892" w:rsidRPr="001413DB" w:rsidRDefault="00EA3892" w:rsidP="00875E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34" w:type="dxa"/>
          </w:tcPr>
          <w:p w:rsidR="00EA3892" w:rsidRPr="001413DB" w:rsidRDefault="00EA3892" w:rsidP="00875E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8" w:type="dxa"/>
          </w:tcPr>
          <w:p w:rsidR="00EA3892" w:rsidRPr="005124AF" w:rsidRDefault="00EA3892" w:rsidP="00875EA1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875EA1" w:rsidRDefault="00EA3892" w:rsidP="00B42E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5E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</w:t>
            </w:r>
            <w:r w:rsidR="00B42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875E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дорога разделена на 2 участка  </w:t>
            </w:r>
          </w:p>
        </w:tc>
      </w:tr>
      <w:tr w:rsidR="00F1648D" w:rsidRPr="00875EA1" w:rsidTr="00B42E65">
        <w:tc>
          <w:tcPr>
            <w:tcW w:w="534" w:type="dxa"/>
          </w:tcPr>
          <w:p w:rsidR="00EA3892" w:rsidRPr="00875EA1" w:rsidRDefault="00AF010A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19" w:type="dxa"/>
          </w:tcPr>
          <w:p w:rsidR="00EA3892" w:rsidRPr="00E8163D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Целинная  п. 4-е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E8163D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4-е отделение Государственной селекционной станции автомобильная дорога по улице Целинная</w:t>
            </w:r>
          </w:p>
        </w:tc>
        <w:tc>
          <w:tcPr>
            <w:tcW w:w="851" w:type="dxa"/>
          </w:tcPr>
          <w:p w:rsidR="00EA3892" w:rsidRPr="00E8163D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</w:tcPr>
          <w:p w:rsidR="00EA3892" w:rsidRPr="00E8163D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E8163D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8163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1418" w:type="dxa"/>
          </w:tcPr>
          <w:p w:rsidR="00EA3892" w:rsidRPr="00875EA1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общего пользования местного значения по улице Целинная 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автомобильная дорога по улице Целинная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B42E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</w:t>
            </w:r>
            <w:r w:rsidR="00B42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разделена на 2 участка  </w:t>
            </w: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общего пользования местного значения по улице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Курзанская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автомобильная дорога по улице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Курзанская</w:t>
            </w:r>
            <w:proofErr w:type="spellEnd"/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EA3892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</w:tcPr>
          <w:p w:rsidR="00EA3892" w:rsidRPr="006C7904" w:rsidRDefault="00EA3892" w:rsidP="00B42E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</w:t>
            </w:r>
            <w:r w:rsidR="00B42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разделена на 2 участка  </w:t>
            </w: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общего пользования местного значения по улице Школьная 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автомобильная дорога по улице Школьная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EA3892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общего пользования местного значения по улице Звездочка 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автомобильная дорога по улице Звездочка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EA3892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общего пользования местного значения по улице Малайка 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</w:p>
        </w:tc>
        <w:tc>
          <w:tcPr>
            <w:tcW w:w="5670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автомобильная дорога по улице Малайка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EA3892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общего пользования местного значения по улице Блок Пост 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автомобильная дорога по улице Блок Пост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EA3892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AF010A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общего пользования местного значения по улице Механизаторская 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автомобильная дорога по улице Механизаторская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AF010A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819" w:type="dxa"/>
          </w:tcPr>
          <w:p w:rsidR="00EA3892" w:rsidRPr="00E8163D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Автомобильная дорога общего пользования местного значения по улице Лесная  п. </w:t>
            </w:r>
            <w:proofErr w:type="spellStart"/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</w:p>
        </w:tc>
        <w:tc>
          <w:tcPr>
            <w:tcW w:w="5670" w:type="dxa"/>
          </w:tcPr>
          <w:p w:rsidR="00EA3892" w:rsidRPr="00E8163D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Иннокентьевский</w:t>
            </w:r>
            <w:proofErr w:type="spellEnd"/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автомобильная дорога по улице Лесная</w:t>
            </w:r>
          </w:p>
        </w:tc>
        <w:tc>
          <w:tcPr>
            <w:tcW w:w="851" w:type="dxa"/>
          </w:tcPr>
          <w:p w:rsidR="00EA3892" w:rsidRPr="00E8163D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16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</w:tcPr>
          <w:p w:rsidR="00EA3892" w:rsidRPr="00E8163D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E8163D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8163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Садовая 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Садовая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B42E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</w:t>
            </w:r>
            <w:r w:rsidR="00B42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 разделена на 2 участка  </w:t>
            </w: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Крылова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Крылова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Докучаева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Докучаева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Дарвина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Дарвина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Некрасова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Некрасова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Центральная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Центральная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Кирова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Кирова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Менделеева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Менделеева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AF010A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Новая п. Центральные Мастерские</w:t>
            </w:r>
          </w:p>
        </w:tc>
        <w:tc>
          <w:tcPr>
            <w:tcW w:w="5670" w:type="dxa"/>
          </w:tcPr>
          <w:p w:rsidR="00EA3892" w:rsidRPr="007661A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Новая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AF010A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Плеханова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Плеханова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Караваева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Караваева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Спортивная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улице Спортивная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переулку Урожайный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переулку Урожайный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переулку Некрасова п. Центральные Мастерские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Центральные Мастерские автомобильная дорога по переулку Некрасова</w:t>
            </w:r>
          </w:p>
        </w:tc>
        <w:tc>
          <w:tcPr>
            <w:tcW w:w="851" w:type="dxa"/>
          </w:tcPr>
          <w:p w:rsidR="00EA3892" w:rsidRPr="00EA3892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1134" w:type="dxa"/>
          </w:tcPr>
          <w:p w:rsidR="00EA3892" w:rsidRPr="00EA3892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Школьная д. Булюшкина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Булюшкина автомобильная дорога по улице Школьная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B42E6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</w:t>
            </w:r>
            <w:r w:rsidR="00B42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дорога  разделена на 2 участка  </w:t>
            </w: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Лесная д. Булюшкина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Булюшкина автомобильная дорога по улице Лесная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Депутатская д. Булюшкина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Булюшкина автомобильная дорога по улице Депутатская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Механизаторов д. Булюшкина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Булюшкина автомобильная дорога по улице Механизаторов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AF010A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Захарова д. Булюшкина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Булюшкина автомобильная дорога по улице Захарова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A38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AF010A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Молодёжная д. Булюшкина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Булюшкина автомобильная дорога по улице Молодежная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Полевая д. Булюшкина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Булюшкина автомобильная дорога по улице Полевая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Pr="006C7904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Центральная д. Булюшкина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д. Булюшкина автомобильная дорога по улице Центральная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Семенная п. 1-е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автомобильная дорога по улице Семенная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Зерновая п. 1-е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автомобильная дорога по улице Зерновая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AF01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F0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улице Лесная п. 1-е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автомобильная дорога по улице Лесная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</w:tcPr>
          <w:p w:rsidR="00EA3892" w:rsidRPr="005124AF" w:rsidRDefault="00EA3892" w:rsidP="00E8163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RPr="001413DB" w:rsidTr="00B42E65">
        <w:tc>
          <w:tcPr>
            <w:tcW w:w="534" w:type="dxa"/>
          </w:tcPr>
          <w:p w:rsidR="00EA3892" w:rsidRDefault="00AF010A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19" w:type="dxa"/>
          </w:tcPr>
          <w:p w:rsidR="00EA3892" w:rsidRPr="001413DB" w:rsidRDefault="00EA3892" w:rsidP="00E81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Автомобильная дорога общего пользования местного значения по переулку Полевой п. 1-е отделение Государственной селекционной станции</w:t>
            </w:r>
          </w:p>
        </w:tc>
        <w:tc>
          <w:tcPr>
            <w:tcW w:w="5670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Тулунский</w:t>
            </w:r>
            <w:proofErr w:type="spellEnd"/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район, п. 1-е отделение Государственной селекционной станции автомобильная дорога по переулку Полевой</w:t>
            </w:r>
          </w:p>
        </w:tc>
        <w:tc>
          <w:tcPr>
            <w:tcW w:w="851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A3892" w:rsidRPr="001413DB" w:rsidRDefault="00EA3892" w:rsidP="00E81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413D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418" w:type="dxa"/>
          </w:tcPr>
          <w:p w:rsidR="00EA3892" w:rsidRPr="001413DB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648D" w:rsidTr="00B42E65">
        <w:tc>
          <w:tcPr>
            <w:tcW w:w="534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EA3892" w:rsidRPr="005124AF" w:rsidRDefault="00EA3892" w:rsidP="00E8163D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EA3892" w:rsidRPr="005124AF" w:rsidRDefault="00EA3892" w:rsidP="00E8163D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A3892" w:rsidRPr="00EA3892" w:rsidRDefault="00EA3892" w:rsidP="00997600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9976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</w:t>
            </w:r>
            <w:r w:rsidR="00997600" w:rsidRPr="00997600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75</w:t>
            </w:r>
            <w:r w:rsidRPr="009976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A3892" w:rsidRPr="00EA3892" w:rsidRDefault="00EA3892" w:rsidP="003F76F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F76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="003F76F3" w:rsidRPr="003F76F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23</w:t>
            </w:r>
            <w:r w:rsidRPr="003F76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A3892" w:rsidRPr="00EA3892" w:rsidRDefault="003F76F3" w:rsidP="00E8163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F76F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35</w:t>
            </w:r>
            <w:r w:rsidR="00EA3892" w:rsidRPr="003F76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EA3892" w:rsidRDefault="00EA3892" w:rsidP="00E8163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42E65" w:rsidRDefault="00B42E65" w:rsidP="00F619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99F" w:rsidRPr="00F6199F" w:rsidRDefault="00F6199F" w:rsidP="00F619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199F">
        <w:rPr>
          <w:rFonts w:ascii="Times New Roman" w:hAnsi="Times New Roman"/>
          <w:sz w:val="28"/>
          <w:szCs w:val="28"/>
        </w:rPr>
        <w:t xml:space="preserve">ИТОГО: общая протяженность автомобильных дорог </w:t>
      </w:r>
      <w:r w:rsidR="00FD43FE">
        <w:rPr>
          <w:rFonts w:ascii="Times New Roman" w:hAnsi="Times New Roman"/>
          <w:sz w:val="28"/>
          <w:szCs w:val="28"/>
        </w:rPr>
        <w:t>-</w:t>
      </w:r>
      <w:r w:rsidRPr="00F6199F">
        <w:rPr>
          <w:rFonts w:ascii="Times New Roman" w:hAnsi="Times New Roman"/>
          <w:sz w:val="28"/>
          <w:szCs w:val="28"/>
        </w:rPr>
        <w:t xml:space="preserve"> </w:t>
      </w:r>
      <w:r w:rsidRPr="00997600">
        <w:rPr>
          <w:rFonts w:ascii="Times New Roman" w:hAnsi="Times New Roman"/>
          <w:sz w:val="28"/>
          <w:szCs w:val="28"/>
        </w:rPr>
        <w:t>27</w:t>
      </w:r>
      <w:r w:rsidR="00997600" w:rsidRPr="00997600">
        <w:rPr>
          <w:rFonts w:ascii="Times New Roman" w:hAnsi="Times New Roman"/>
          <w:sz w:val="28"/>
          <w:szCs w:val="28"/>
        </w:rPr>
        <w:t>75</w:t>
      </w:r>
      <w:r w:rsidRPr="00997600">
        <w:rPr>
          <w:rFonts w:ascii="Times New Roman" w:hAnsi="Times New Roman"/>
          <w:sz w:val="28"/>
          <w:szCs w:val="28"/>
        </w:rPr>
        <w:t>0</w:t>
      </w:r>
      <w:r w:rsidRPr="00F6199F">
        <w:rPr>
          <w:rFonts w:ascii="Times New Roman" w:hAnsi="Times New Roman"/>
          <w:sz w:val="28"/>
          <w:szCs w:val="28"/>
        </w:rPr>
        <w:t xml:space="preserve"> метров</w:t>
      </w:r>
    </w:p>
    <w:p w:rsidR="00907928" w:rsidRDefault="00907928">
      <w:r>
        <w:rPr>
          <w:rFonts w:ascii="Times New Roman" w:hAnsi="Times New Roman"/>
          <w:sz w:val="28"/>
          <w:szCs w:val="28"/>
        </w:rPr>
        <w:t xml:space="preserve">      </w:t>
      </w:r>
    </w:p>
    <w:sectPr w:rsidR="00907928" w:rsidSect="00907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0D"/>
    <w:rsid w:val="00032DD4"/>
    <w:rsid w:val="00044650"/>
    <w:rsid w:val="00052A3C"/>
    <w:rsid w:val="00060B92"/>
    <w:rsid w:val="00064398"/>
    <w:rsid w:val="000804A2"/>
    <w:rsid w:val="00082642"/>
    <w:rsid w:val="00095DF3"/>
    <w:rsid w:val="00097208"/>
    <w:rsid w:val="000B2DF6"/>
    <w:rsid w:val="000B5D25"/>
    <w:rsid w:val="001413DB"/>
    <w:rsid w:val="001509BD"/>
    <w:rsid w:val="001517BE"/>
    <w:rsid w:val="00162D11"/>
    <w:rsid w:val="00165411"/>
    <w:rsid w:val="001712E3"/>
    <w:rsid w:val="001733BC"/>
    <w:rsid w:val="00192C9A"/>
    <w:rsid w:val="001A62C4"/>
    <w:rsid w:val="001B706A"/>
    <w:rsid w:val="001C2427"/>
    <w:rsid w:val="001C2549"/>
    <w:rsid w:val="001D4392"/>
    <w:rsid w:val="00201752"/>
    <w:rsid w:val="00260539"/>
    <w:rsid w:val="002863D8"/>
    <w:rsid w:val="002B5D01"/>
    <w:rsid w:val="002D5154"/>
    <w:rsid w:val="00305DBF"/>
    <w:rsid w:val="003225D6"/>
    <w:rsid w:val="003901A7"/>
    <w:rsid w:val="003F76F3"/>
    <w:rsid w:val="00407243"/>
    <w:rsid w:val="00417C3F"/>
    <w:rsid w:val="00427B7C"/>
    <w:rsid w:val="004430B2"/>
    <w:rsid w:val="00451754"/>
    <w:rsid w:val="004A7B31"/>
    <w:rsid w:val="004D3677"/>
    <w:rsid w:val="00503234"/>
    <w:rsid w:val="005124AF"/>
    <w:rsid w:val="00586AC7"/>
    <w:rsid w:val="005C42B7"/>
    <w:rsid w:val="005D5ECD"/>
    <w:rsid w:val="005E4D0D"/>
    <w:rsid w:val="005F34D9"/>
    <w:rsid w:val="00631271"/>
    <w:rsid w:val="00644B98"/>
    <w:rsid w:val="0065495A"/>
    <w:rsid w:val="0069048A"/>
    <w:rsid w:val="006932A4"/>
    <w:rsid w:val="006C4C14"/>
    <w:rsid w:val="006D1F9E"/>
    <w:rsid w:val="00733287"/>
    <w:rsid w:val="00740829"/>
    <w:rsid w:val="00754FF3"/>
    <w:rsid w:val="007661A4"/>
    <w:rsid w:val="0077190D"/>
    <w:rsid w:val="00785928"/>
    <w:rsid w:val="007960A5"/>
    <w:rsid w:val="007F24DE"/>
    <w:rsid w:val="00813A1F"/>
    <w:rsid w:val="008278BC"/>
    <w:rsid w:val="00875EA1"/>
    <w:rsid w:val="008832C4"/>
    <w:rsid w:val="00883FB7"/>
    <w:rsid w:val="008A2BA9"/>
    <w:rsid w:val="008F4984"/>
    <w:rsid w:val="00907928"/>
    <w:rsid w:val="00944F7D"/>
    <w:rsid w:val="00960F4F"/>
    <w:rsid w:val="00997600"/>
    <w:rsid w:val="009D60D1"/>
    <w:rsid w:val="009E7933"/>
    <w:rsid w:val="00A26C42"/>
    <w:rsid w:val="00A601AF"/>
    <w:rsid w:val="00A800A8"/>
    <w:rsid w:val="00AB1F9D"/>
    <w:rsid w:val="00AC63CF"/>
    <w:rsid w:val="00AF010A"/>
    <w:rsid w:val="00AF2D93"/>
    <w:rsid w:val="00B0026F"/>
    <w:rsid w:val="00B07386"/>
    <w:rsid w:val="00B200BF"/>
    <w:rsid w:val="00B23CD4"/>
    <w:rsid w:val="00B42E65"/>
    <w:rsid w:val="00BA29FC"/>
    <w:rsid w:val="00BD7951"/>
    <w:rsid w:val="00C46395"/>
    <w:rsid w:val="00C54B72"/>
    <w:rsid w:val="00C70636"/>
    <w:rsid w:val="00C825E4"/>
    <w:rsid w:val="00C922EB"/>
    <w:rsid w:val="00D53371"/>
    <w:rsid w:val="00D73B9D"/>
    <w:rsid w:val="00D82EEB"/>
    <w:rsid w:val="00E0743A"/>
    <w:rsid w:val="00E8163D"/>
    <w:rsid w:val="00EA3892"/>
    <w:rsid w:val="00EA5C4E"/>
    <w:rsid w:val="00EA60AF"/>
    <w:rsid w:val="00ED38B0"/>
    <w:rsid w:val="00EE7A4A"/>
    <w:rsid w:val="00F043E1"/>
    <w:rsid w:val="00F1648D"/>
    <w:rsid w:val="00F55C3F"/>
    <w:rsid w:val="00F6199F"/>
    <w:rsid w:val="00F80BBA"/>
    <w:rsid w:val="00F97966"/>
    <w:rsid w:val="00FA161C"/>
    <w:rsid w:val="00FD11CF"/>
    <w:rsid w:val="00FD43FE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9BDC"/>
  <w15:docId w15:val="{922917AD-647A-4C9A-AB9B-65BE2587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1AF"/>
    <w:rPr>
      <w:color w:val="0000FF"/>
      <w:u w:val="single"/>
    </w:rPr>
  </w:style>
  <w:style w:type="table" w:styleId="a4">
    <w:name w:val="Table Grid"/>
    <w:basedOn w:val="a1"/>
    <w:uiPriority w:val="59"/>
    <w:rsid w:val="0090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A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8</cp:revision>
  <cp:lastPrinted>2021-12-22T01:41:00Z</cp:lastPrinted>
  <dcterms:created xsi:type="dcterms:W3CDTF">2021-12-20T08:34:00Z</dcterms:created>
  <dcterms:modified xsi:type="dcterms:W3CDTF">2021-12-22T06:51:00Z</dcterms:modified>
</cp:coreProperties>
</file>