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bookmarkStart w:id="0" w:name="_GoBack"/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C652DD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981B15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ноября 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297138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2024</w:t>
      </w:r>
      <w:proofErr w:type="gramEnd"/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№ </w:t>
      </w:r>
      <w:r w:rsidR="00C652DD" w:rsidRPr="004D5ACC">
        <w:rPr>
          <w:rFonts w:ascii="Times New Roman" w:hAnsi="Times New Roman" w:cs="Times New Roman"/>
          <w:b/>
          <w:spacing w:val="20"/>
          <w:sz w:val="28"/>
          <w:szCs w:val="28"/>
        </w:rPr>
        <w:t>253 А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bookmarkEnd w:id="0"/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lastRenderedPageBreak/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6136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 85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2,2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35 718,7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A0A28">
              <w:rPr>
                <w:rFonts w:ascii="Times New Roman" w:eastAsia="Calibri" w:hAnsi="Times New Roman" w:cs="Times New Roman"/>
                <w:sz w:val="24"/>
                <w:szCs w:val="24"/>
              </w:rPr>
              <w:t>21 489,9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21 288,3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18 669,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18 686,1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102 889,5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26 574,1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20 073,0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19 815,2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18 213,</w:t>
            </w:r>
            <w:proofErr w:type="gramStart"/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710E9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9 696,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837,1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851640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2 667,8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579,8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454,9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55CD" w:rsidRDefault="000A1298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0D72B3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CD55CD">
        <w:rPr>
          <w:rFonts w:ascii="Times New Roman" w:eastAsia="Calibri" w:hAnsi="Times New Roman" w:cs="Times New Roman"/>
          <w:sz w:val="28"/>
          <w:szCs w:val="28"/>
        </w:rPr>
        <w:t>2024-2028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CD55CD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CD55CD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21592D" w:rsidRDefault="0021592D" w:rsidP="00CD55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CD55CD" w:rsidRPr="00A84247" w:rsidTr="00850486">
        <w:trPr>
          <w:trHeight w:val="739"/>
        </w:trPr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</w:t>
            </w:r>
            <w:r w:rsidR="004167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программы составляет 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63 870,8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E65641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14 87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2,1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13 399,3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11 119,7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</w:t>
            </w:r>
            <w:r w:rsidR="00E656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ского поселения составляет 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60 701,2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F81EC4" w:rsidRDefault="00416748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13 847,8</w:t>
            </w:r>
            <w:r w:rsidR="00F81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12 762,6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9E5515"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ьного бюджета составляет 2 667,8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</w:t>
            </w:r>
            <w:r w:rsidR="007A5FCC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F81EC4" w:rsidRDefault="00F81EC4" w:rsidP="00F81E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F81EC4" w:rsidRDefault="00F81EC4" w:rsidP="00F8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CD55CD" w:rsidRPr="00A84247" w:rsidRDefault="00CD55CD" w:rsidP="00CD55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55CD" w:rsidRPr="00A84247" w:rsidTr="00850486">
        <w:tc>
          <w:tcPr>
            <w:tcW w:w="1653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CD55CD" w:rsidRPr="00A84247" w:rsidRDefault="00CD55CD" w:rsidP="00CD55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70ABD" w:rsidRDefault="00C33CDD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7A5FC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6093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995C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3215">
              <w:rPr>
                <w:rFonts w:ascii="Times New Roman" w:eastAsia="Calibri" w:hAnsi="Times New Roman" w:cs="Times New Roman"/>
                <w:sz w:val="24"/>
                <w:szCs w:val="24"/>
              </w:rPr>
              <w:t>137,2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AB3215">
              <w:rPr>
                <w:rFonts w:ascii="Times New Roman" w:eastAsia="Calibri" w:hAnsi="Times New Roman" w:cs="Times New Roman"/>
                <w:sz w:val="24"/>
                <w:szCs w:val="24"/>
              </w:rPr>
              <w:t>12 950,1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4 118,0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AB3215">
              <w:rPr>
                <w:rFonts w:ascii="Times New Roman" w:hAnsi="Times New Roman" w:cs="Times New Roman"/>
                <w:sz w:val="24"/>
                <w:szCs w:val="24"/>
              </w:rPr>
              <w:t>24 515,2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B92B23">
              <w:rPr>
                <w:rFonts w:ascii="Times New Roman" w:eastAsia="Calibri" w:hAnsi="Times New Roman" w:cs="Times New Roman"/>
                <w:sz w:val="24"/>
                <w:szCs w:val="24"/>
              </w:rPr>
              <w:t>8 32</w:t>
            </w:r>
            <w:r w:rsidR="00AB3215">
              <w:rPr>
                <w:rFonts w:ascii="Times New Roman" w:eastAsia="Calibri" w:hAnsi="Times New Roman" w:cs="Times New Roman"/>
                <w:sz w:val="24"/>
                <w:szCs w:val="24"/>
              </w:rPr>
              <w:t>8,1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370ABD" w:rsidP="00370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127967">
        <w:rPr>
          <w:rFonts w:ascii="Times New Roman" w:eastAsia="Calibri" w:hAnsi="Times New Roman" w:cs="Times New Roman"/>
          <w:sz w:val="28"/>
          <w:szCs w:val="28"/>
        </w:rPr>
        <w:t>1.</w:t>
      </w:r>
      <w:r w:rsidR="002B19E7">
        <w:rPr>
          <w:rFonts w:ascii="Times New Roman" w:eastAsia="Calibri" w:hAnsi="Times New Roman" w:cs="Times New Roman"/>
          <w:sz w:val="28"/>
          <w:szCs w:val="28"/>
        </w:rPr>
        <w:t>8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1279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127967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8123E4">
        <w:rPr>
          <w:rFonts w:ascii="Times New Roman" w:eastAsia="Calibri" w:hAnsi="Times New Roman" w:cs="Times New Roman"/>
          <w:sz w:val="28"/>
          <w:szCs w:val="28"/>
        </w:rPr>
        <w:t>5</w:t>
      </w:r>
      <w:r w:rsidR="009C7424">
        <w:rPr>
          <w:rFonts w:ascii="Times New Roman" w:eastAsia="Calibri" w:hAnsi="Times New Roman" w:cs="Times New Roman"/>
          <w:sz w:val="28"/>
          <w:szCs w:val="28"/>
        </w:rPr>
        <w:t>,</w:t>
      </w:r>
      <w:r w:rsidR="002B1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370ABD">
        <w:rPr>
          <w:rFonts w:ascii="Times New Roman" w:eastAsia="Calibri" w:hAnsi="Times New Roman" w:cs="Times New Roman"/>
          <w:sz w:val="28"/>
          <w:szCs w:val="28"/>
        </w:rPr>
        <w:t>10</w:t>
      </w:r>
      <w:r w:rsidR="003671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1425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094"/>
        <w:gridCol w:w="1875"/>
        <w:gridCol w:w="1278"/>
        <w:gridCol w:w="1418"/>
        <w:gridCol w:w="1276"/>
        <w:gridCol w:w="1275"/>
        <w:gridCol w:w="1276"/>
        <w:gridCol w:w="1360"/>
      </w:tblGrid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83" w:type="dxa"/>
            <w:gridSpan w:val="6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35 718,7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115 852,2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102 889,5</w:t>
            </w:r>
          </w:p>
        </w:tc>
      </w:tr>
      <w:tr w:rsidR="00AB3215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AB3215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AB3215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AB3215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63 870,8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60 701,2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38 301,6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35 150,5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AB3215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AB3215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84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AB3215" w:rsidRPr="00AB3215" w:rsidTr="003A1737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технологии в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управлении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AB3215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Организация водоснабжения населения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AB3215" w:rsidRPr="00AB3215" w:rsidTr="003A1737">
        <w:trPr>
          <w:trHeight w:val="75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</w:t>
            </w: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для обеспечения жителей поселения услугами связи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AB3215" w:rsidRPr="00AB3215" w:rsidTr="003A1737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кадастровых работ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первичных мер пожарной безопасности в границах населенных пунктов поселения 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12 950,1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29 137,2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24 515,2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8 289,5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23 579,7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23 051,2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AB3215" w:rsidRPr="00AB3215" w:rsidTr="003A1737">
        <w:trPr>
          <w:trHeight w:val="529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582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198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672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B3215" w:rsidRPr="00AB3215" w:rsidTr="003A1737">
        <w:trPr>
          <w:trHeight w:val="55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150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600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36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"Приобретение оборудования и создание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плоскостных спортивных сооружений в сельской местности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B3215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AB3215" w:rsidRPr="00AB3215" w:rsidTr="003A1737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AB3215" w:rsidRPr="00AB3215" w:rsidTr="003A1737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7.2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63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15"/>
        </w:trPr>
        <w:tc>
          <w:tcPr>
            <w:tcW w:w="240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57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1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AB3215" w:rsidRPr="00AB3215" w:rsidRDefault="00AB3215" w:rsidP="00CD5C3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Основное мероприятие 8.1.«Мероприятия по выявлению </w:t>
            </w: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фактов самовольного занятия земельных участков»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46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:rsidR="00AB3215" w:rsidRPr="00AB3215" w:rsidRDefault="00AB3215" w:rsidP="00CD5C3A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8.2.«Мероприятия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B3215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AB3215" w:rsidRPr="00AB3215" w:rsidRDefault="00AB3215" w:rsidP="00AB3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AB3215" w:rsidRPr="00AB3215" w:rsidRDefault="00AB3215" w:rsidP="00AB3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4A146E" w:rsidRDefault="004A146E" w:rsidP="008434F3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425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094"/>
        <w:gridCol w:w="1875"/>
        <w:gridCol w:w="1278"/>
        <w:gridCol w:w="1418"/>
        <w:gridCol w:w="1276"/>
        <w:gridCol w:w="1275"/>
        <w:gridCol w:w="1276"/>
        <w:gridCol w:w="1360"/>
      </w:tblGrid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7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883" w:type="dxa"/>
            <w:gridSpan w:val="6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4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35 718,7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21 489,9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21 288,3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18 669,2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18 686,1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115 852,2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19 815,2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18 213,6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102 889,5</w:t>
            </w:r>
          </w:p>
        </w:tc>
      </w:tr>
      <w:tr w:rsidR="006C2668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598,2</w:t>
            </w:r>
          </w:p>
        </w:tc>
      </w:tr>
      <w:tr w:rsidR="006C2668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9 696,7</w:t>
            </w:r>
          </w:p>
        </w:tc>
      </w:tr>
      <w:tr w:rsidR="006C2668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6C2668" w:rsidRPr="00AB3215" w:rsidTr="003A1737">
        <w:trPr>
          <w:trHeight w:val="112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14 872,1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13 343,1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13 399,3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11 119,7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63 870,8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деятельности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главы сельского поселения и администрации сельского поселения на 2021-2025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13 847,8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12 762,6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60 701,2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9 417,7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38 301,6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7 216,0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35 150,5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2 667,8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6C2668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сельского поселения 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895,4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6C2668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24 531,3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5 328,7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24 512,8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84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6C2668" w:rsidRPr="00AB3215" w:rsidTr="003A1737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716,7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468,7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7 157,2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3 806,7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4 130,2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20 988,7</w:t>
            </w:r>
          </w:p>
        </w:tc>
      </w:tr>
      <w:tr w:rsidR="006C2668" w:rsidRPr="00AB3215" w:rsidTr="003A1737">
        <w:trPr>
          <w:trHeight w:val="72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4 240,9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2 970,3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16 399,6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4 489,2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3 592,0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15 240,6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3 253,6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2 664,0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13 567,8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1 672,8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4 547,0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1 730,6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2 816,4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899,6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750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41 374,4</w:t>
            </w:r>
          </w:p>
        </w:tc>
      </w:tr>
      <w:tr w:rsidR="006C2668" w:rsidRPr="00AB3215" w:rsidTr="003A1737">
        <w:trPr>
          <w:trHeight w:val="75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обеспечения жителей </w:t>
            </w: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поселения услугами связи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967,0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385,0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6C2668" w:rsidRPr="00AB3215" w:rsidTr="003A1737">
        <w:trPr>
          <w:trHeight w:val="108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241,0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726,0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144,0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границах населенных пунктов поселения 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165,8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12 950,1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29 137,2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24 515,2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8 289,5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23 579,7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организаций культуры, организация библиотечного обслуживания;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23 051,2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4 365,0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1 080,0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6C2668" w:rsidRPr="00AB3215" w:rsidTr="003A1737">
        <w:trPr>
          <w:trHeight w:val="529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582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570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198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672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6.4.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6C2668" w:rsidRPr="00AB3215" w:rsidTr="003A1737">
        <w:trPr>
          <w:trHeight w:val="55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150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600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6.5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36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36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420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C2668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Подпрограмма 7 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поселения. 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6C2668" w:rsidRPr="00AB3215" w:rsidTr="003A1737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4,0</w:t>
            </w:r>
          </w:p>
        </w:tc>
      </w:tr>
      <w:tr w:rsidR="006C2668" w:rsidRPr="00AB3215" w:rsidTr="003A1737">
        <w:trPr>
          <w:trHeight w:val="150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769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094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63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</w:t>
            </w: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15"/>
        </w:trPr>
        <w:tc>
          <w:tcPr>
            <w:tcW w:w="240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570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15"/>
        </w:trPr>
        <w:tc>
          <w:tcPr>
            <w:tcW w:w="2405" w:type="dxa"/>
            <w:vMerge w:val="restart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8.1.«Мероприятия по выявлению фактов самовольного занятия земельных участков»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46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 w:val="restart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8.2.«Мероприятия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094" w:type="dxa"/>
            <w:vMerge w:val="restart"/>
            <w:shd w:val="clear" w:color="auto" w:fill="auto"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C2668" w:rsidRPr="00AB3215" w:rsidTr="003A1737">
        <w:trPr>
          <w:trHeight w:val="375"/>
        </w:trPr>
        <w:tc>
          <w:tcPr>
            <w:tcW w:w="2405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4" w:type="dxa"/>
            <w:vMerge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6C2668" w:rsidRPr="00AB3215" w:rsidRDefault="006C2668" w:rsidP="006C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6C2668" w:rsidRPr="00AB3215" w:rsidRDefault="006C2668" w:rsidP="006C2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B32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5C6B55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7A21EB" w:rsidRPr="00A84247" w:rsidRDefault="007A21EB" w:rsidP="007A21E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7A21EB" w:rsidRPr="00A84247" w:rsidRDefault="007A21EB" w:rsidP="007A21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7A21EB" w:rsidRPr="00A84247" w:rsidRDefault="007A21EB" w:rsidP="007A21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7A21EB" w:rsidRPr="00A84247" w:rsidTr="00150CC7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4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7A21EB" w:rsidRPr="00A84247" w:rsidTr="00150CC7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7A21EB" w:rsidRPr="00A84247" w:rsidTr="00150CC7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7A21EB" w:rsidRPr="00A84247" w:rsidTr="00150CC7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7A21EB" w:rsidRPr="00A84247" w:rsidTr="00150CC7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7A21EB" w:rsidRPr="00A84247" w:rsidTr="00150CC7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63 870,8 тыс. руб., в том числе: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–14 872,1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13 343,1 тыс. руб. 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13 399,3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11 119,7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60 701,2 тыс. руб., в том числе: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13 847,8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12 762,6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12 762,6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10 664,1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2 667,8 тыс. руб., в том числе: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579,8 тыс. руб. 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636,0 тыс. руб.</w:t>
            </w:r>
          </w:p>
          <w:p w:rsidR="003A1737" w:rsidRDefault="003A1737" w:rsidP="003A1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454,9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  <w:p w:rsidR="007A21EB" w:rsidRPr="00A84247" w:rsidRDefault="007A21EB" w:rsidP="00E17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A21EB" w:rsidRPr="00A84247" w:rsidTr="00150CC7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7A21EB" w:rsidRPr="00A84247" w:rsidRDefault="007A21EB" w:rsidP="00150C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A84247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21EB" w:rsidRPr="00A84247" w:rsidRDefault="007A21EB" w:rsidP="007A21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7A21EB" w:rsidRPr="00A84247" w:rsidRDefault="007A21EB" w:rsidP="007A21EB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4247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7A21EB" w:rsidRPr="00A84247" w:rsidRDefault="007A21EB" w:rsidP="007A21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7A21EB" w:rsidRPr="00A84247" w:rsidRDefault="007A21EB" w:rsidP="007A21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7A21EB" w:rsidRPr="00A84247" w:rsidRDefault="007A21EB" w:rsidP="007A21EB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A84247">
          <w:rPr>
            <w:rFonts w:ascii="Times New Roman" w:eastAsia="Calibri" w:hAnsi="Times New Roman" w:cs="Times New Roman"/>
            <w:sz w:val="24"/>
            <w:szCs w:val="24"/>
          </w:rPr>
          <w:t>обеспечении</w:t>
        </w:r>
      </w:hyperlink>
      <w:r w:rsidRPr="00A84247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A84247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4247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7A21EB" w:rsidRPr="00A84247" w:rsidRDefault="007A21EB" w:rsidP="007A21EB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A21EB" w:rsidRPr="00A84247" w:rsidRDefault="007A21EB" w:rsidP="007A21EB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424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1EB" w:rsidRDefault="007A21EB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3FF" w:rsidRDefault="000723FF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EA1" w:rsidRDefault="00C90EA1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A4C" w:rsidRDefault="00251A4C" w:rsidP="007A21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2130" w:rsidRDefault="00142130" w:rsidP="001421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142130" w:rsidRDefault="00142130" w:rsidP="001421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142130" w:rsidTr="00142130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2024 – 2028 гг.»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142130" w:rsidTr="00142130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142130" w:rsidRDefault="00142130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142130" w:rsidRDefault="00142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142130" w:rsidTr="00142130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142130" w:rsidTr="00142130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142130" w:rsidTr="00142130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142130" w:rsidTr="00142130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29 137,2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12 950,1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24 515,2 тыс. руб., в том числе: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8 328,1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4 118,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3A1737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42130" w:rsidRDefault="003A1737" w:rsidP="003A17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142130" w:rsidTr="00142130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130" w:rsidRDefault="00142130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142130" w:rsidRDefault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142130" w:rsidRDefault="00142130" w:rsidP="00142130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142130" w:rsidRDefault="00142130" w:rsidP="0014213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142130" w:rsidRDefault="00142130" w:rsidP="001421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142130" w:rsidRDefault="00142130" w:rsidP="0014213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30" w:rsidRDefault="00142130" w:rsidP="00142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2130" w:rsidRDefault="00142130" w:rsidP="001421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142130" w:rsidRDefault="00142130" w:rsidP="0014213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42130" w:rsidRDefault="00142130" w:rsidP="00142130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2130" w:rsidRDefault="00142130" w:rsidP="00142130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723FF" w:rsidRDefault="00142130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0723FF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7D8" w:rsidRDefault="003557D8" w:rsidP="00015309">
      <w:pPr>
        <w:spacing w:after="0" w:line="240" w:lineRule="auto"/>
      </w:pPr>
      <w:r>
        <w:separator/>
      </w:r>
    </w:p>
  </w:endnote>
  <w:endnote w:type="continuationSeparator" w:id="0">
    <w:p w:rsidR="003557D8" w:rsidRDefault="003557D8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2DD" w:rsidRDefault="00C652DD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7D8" w:rsidRDefault="003557D8" w:rsidP="00015309">
      <w:pPr>
        <w:spacing w:after="0" w:line="240" w:lineRule="auto"/>
      </w:pPr>
      <w:r>
        <w:separator/>
      </w:r>
    </w:p>
  </w:footnote>
  <w:footnote w:type="continuationSeparator" w:id="0">
    <w:p w:rsidR="003557D8" w:rsidRDefault="003557D8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34F9"/>
    <w:rsid w:val="002C35DA"/>
    <w:rsid w:val="002C3651"/>
    <w:rsid w:val="002C3A9F"/>
    <w:rsid w:val="002C5FE1"/>
    <w:rsid w:val="002C6163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51FD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5515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4CFE"/>
    <w:rsid w:val="00E14F40"/>
    <w:rsid w:val="00E151A2"/>
    <w:rsid w:val="00E16F6F"/>
    <w:rsid w:val="00E17B3F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A0E8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41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1709A81C-4260-43FE-8DA8-97D7F883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42</Pages>
  <Words>7579</Words>
  <Characters>43202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217</cp:revision>
  <cp:lastPrinted>2024-07-29T03:26:00Z</cp:lastPrinted>
  <dcterms:created xsi:type="dcterms:W3CDTF">2023-04-12T16:22:00Z</dcterms:created>
  <dcterms:modified xsi:type="dcterms:W3CDTF">2024-12-02T02:16:00Z</dcterms:modified>
</cp:coreProperties>
</file>